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2" w:afterLines="100" w:line="660" w:lineRule="exact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2020年第二批被抽查单位及抽查机构名单</w:t>
      </w:r>
    </w:p>
    <w:p>
      <w:pPr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第一组   抽查机构：中国船级社质量认证公司</w:t>
      </w:r>
    </w:p>
    <w:tbl>
      <w:tblPr>
        <w:tblStyle w:val="5"/>
        <w:tblW w:w="10044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835"/>
        <w:gridCol w:w="4159"/>
        <w:gridCol w:w="1420"/>
        <w:gridCol w:w="18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组织机构代码</w:t>
            </w:r>
          </w:p>
        </w:tc>
        <w:tc>
          <w:tcPr>
            <w:tcW w:w="4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所在区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抽查年度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400004449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北京中医药大学东直门医院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东城区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MA007RR78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北京华冠商业科技发展有限公司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房山区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2016-2019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593875004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北京托普旺物流有限公司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顺义区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MA003LD89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北京京城地铁有限公司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顺义区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710920725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联邦快递（中国）有限公司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顺义区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762151550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北京顺丰速运有限公司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顺义区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565803070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世盟供应链管理股份有限公司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顺义区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775476629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北京赛文货运有限公司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顺义区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688394959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久海纳（北京）物流有限公司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顺义区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等线" w:eastAsia="仿宋_GB2312"/>
                <w:color w:val="000000"/>
                <w:sz w:val="22"/>
                <w:szCs w:val="22"/>
              </w:rPr>
              <w:t>600090126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有研半导体材料有限公司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顺义区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2016-2019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717733594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北京悦豪物业管理有限公司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通州区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599647352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北京华电北燃能源有限公司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通州区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760122377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北京慧丰清轩环境科技集团有限公司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通州区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102452550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北京京联出租汽车有限责任公司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通州区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735585943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北京京隆伟业供应链管理有限公司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通州区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2019</w:t>
            </w:r>
          </w:p>
        </w:tc>
      </w:tr>
    </w:tbl>
    <w:p>
      <w:pPr>
        <w:adjustRightInd w:val="0"/>
        <w:snapToGrid w:val="0"/>
        <w:spacing w:before="156" w:beforeLines="50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第二组   抽查机构：中国建材检验认证集团股份有限公司和</w:t>
      </w:r>
    </w:p>
    <w:p>
      <w:pPr>
        <w:adjustRightInd w:val="0"/>
        <w:snapToGrid w:val="0"/>
        <w:spacing w:before="156" w:beforeLines="50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北京市环境保护科学研究院 联合体</w:t>
      </w:r>
    </w:p>
    <w:tbl>
      <w:tblPr>
        <w:tblStyle w:val="5"/>
        <w:tblW w:w="9717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775"/>
        <w:gridCol w:w="4024"/>
        <w:gridCol w:w="1374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组织机构代码</w:t>
            </w:r>
          </w:p>
        </w:tc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所在区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抽查年度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071737747</w:t>
            </w:r>
          </w:p>
        </w:tc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中芯北方集成电路制造(北京)有限公司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北京经济技术开发区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755250446</w:t>
            </w:r>
          </w:p>
        </w:tc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北京智飞绿竹生物制药有限公司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北京经济技术开发区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754155906</w:t>
            </w:r>
          </w:p>
        </w:tc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北京国中生物科技有限公司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北京经济技术开发区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696364303</w:t>
            </w:r>
          </w:p>
        </w:tc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北京新能源汽车股份有限公司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大兴区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E00828555</w:t>
            </w:r>
          </w:p>
        </w:tc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北京市丰台区房屋经营管理中心供暖设备服务所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丰台区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2016-2019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10110591X</w:t>
            </w:r>
          </w:p>
        </w:tc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北京公共交通控股（集团）有限公司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丰台区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2016-2019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700109373</w:t>
            </w:r>
          </w:p>
        </w:tc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北京融乐物业管理有限公司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丰台区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2016-2019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000018454</w:t>
            </w:r>
          </w:p>
        </w:tc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国家开发银行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西城区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2016-2019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101358044</w:t>
            </w:r>
          </w:p>
        </w:tc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北京市自来水集团有限责任公司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西城区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2016-2019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633692131</w:t>
            </w:r>
          </w:p>
        </w:tc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北京北汽出租汽车集团有限责任公司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西城区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2019</w:t>
            </w:r>
          </w:p>
        </w:tc>
      </w:tr>
    </w:tbl>
    <w:p>
      <w:pPr>
        <w:spacing w:before="156" w:beforeLines="50"/>
        <w:jc w:val="center"/>
        <w:rPr>
          <w:rFonts w:hint="eastAsia" w:ascii="仿宋_GB2312" w:hAnsi="仿宋" w:eastAsia="仿宋_GB2312"/>
          <w:sz w:val="32"/>
          <w:szCs w:val="32"/>
        </w:rPr>
      </w:pPr>
    </w:p>
    <w:p>
      <w:pPr>
        <w:spacing w:before="156" w:beforeLines="50"/>
        <w:jc w:val="center"/>
        <w:rPr>
          <w:rFonts w:hint="eastAsia" w:ascii="仿宋_GB2312" w:hAnsi="仿宋" w:eastAsia="仿宋_GB2312"/>
          <w:sz w:val="32"/>
          <w:szCs w:val="32"/>
        </w:rPr>
      </w:pPr>
    </w:p>
    <w:p>
      <w:pPr>
        <w:spacing w:before="156" w:beforeLines="50" w:line="560" w:lineRule="exact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第三组   抽查机构：中环联合（北京）认证中心有限公司</w:t>
      </w:r>
    </w:p>
    <w:tbl>
      <w:tblPr>
        <w:tblStyle w:val="5"/>
        <w:tblW w:w="9897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808"/>
        <w:gridCol w:w="4097"/>
        <w:gridCol w:w="1400"/>
        <w:gridCol w:w="17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组织机构代码</w:t>
            </w:r>
          </w:p>
        </w:tc>
        <w:tc>
          <w:tcPr>
            <w:tcW w:w="4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所在区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抽查年度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400010371</w:t>
            </w:r>
          </w:p>
        </w:tc>
        <w:tc>
          <w:tcPr>
            <w:tcW w:w="4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人民日报社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朝阳区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2016-2019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758241895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北京润丰世纪物业管理股份有限公司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朝阳区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2016-2019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600043354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北京星巴克咖啡有限公司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朝阳区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2016-2019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600091911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北京世邦魏理仕物业管理服务有限公司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朝阳区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2016-2019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101123392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北京市热水厂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朝阳区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2016-2019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72355578X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北京世纪金源物业管理有限公司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朝阳区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2016-2019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672386321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北京真功夫快餐连锁管理有限公司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朝阳区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2016-2019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59235082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北京炼焦化学厂博阳供暖服务中心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朝阳区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2016-2019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400007631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对外经济贸易大学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朝阳区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2016-2019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101129049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中旅旅游汽车有限公司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朝阳区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10129647X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北京天马旅游汽车有限公司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朝阳区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633699990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北京新月联合汽车有限公司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朝阳区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101748253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北京燕翔饭店有限责任公司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朝阳区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06732953X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北京统实饮品有限公司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怀柔区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571215339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北京北控国际会都房地产开发有限责任公司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怀柔区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40100781X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北京市密云区供暖工程处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密云区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2016-2019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669902233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金诚信矿业管理股份有限公司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密云区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2019</w:t>
            </w:r>
          </w:p>
        </w:tc>
      </w:tr>
    </w:tbl>
    <w:p>
      <w:pPr>
        <w:spacing w:before="156" w:beforeLines="50" w:line="560" w:lineRule="exact"/>
        <w:jc w:val="center"/>
        <w:rPr>
          <w:rFonts w:hint="eastAsia" w:ascii="仿宋_GB2312" w:hAnsi="仿宋" w:eastAsia="仿宋_GB2312"/>
          <w:sz w:val="32"/>
          <w:szCs w:val="32"/>
        </w:rPr>
      </w:pPr>
    </w:p>
    <w:p>
      <w:pPr>
        <w:spacing w:before="156" w:beforeLines="50" w:line="560" w:lineRule="exact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第四组   抽查机构：中国质量认证中心</w:t>
      </w:r>
    </w:p>
    <w:tbl>
      <w:tblPr>
        <w:tblStyle w:val="5"/>
        <w:tblW w:w="9549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744"/>
        <w:gridCol w:w="3954"/>
        <w:gridCol w:w="1351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组织机构代码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所在区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抽查年度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721446715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三环瓦克华（北京）磁性器件有限公司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昌平区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2016-2019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582561499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北京永安热力有限公司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昌平区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2016-2019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717881159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北京福田康明斯发动机有限公司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昌平区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101143326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北京三元出租汽车有限公司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昌平区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102627680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北京四合汽车服务公司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昌平区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101646767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北京金房暖通节能技术股份有限公司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昌平区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663740499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北京双森供热科技有限公司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昌平区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742641691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北京亿城物业管理有限公司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海淀区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2016-2019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400689804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北京肿瘤医院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海淀区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2016-2019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780984409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北京铜牛信息科技股份有限公司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海淀区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600042247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瑞萨半导体（北京）有限公司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海淀区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2016-2019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625906531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北京北大维信生物科技有限公司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海淀区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746132245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北京昊华能源股份有限公司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门头沟区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77043012X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北京顺景小镇文化产业有限公司顺景酒店分公司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门头沟区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103055813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北京华润高科天然药物有限公司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延庆区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MA01BRH26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北京京能延庆热力有限责任公司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延庆区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2019</w:t>
            </w:r>
          </w:p>
        </w:tc>
      </w:tr>
    </w:tbl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</w:pPr>
    </w:p>
    <w:p>
      <w:bookmarkStart w:id="0" w:name="_GoBack"/>
      <w:bookmarkEnd w:id="0"/>
    </w:p>
    <w:sectPr>
      <w:pgSz w:w="11906" w:h="16838"/>
      <w:pgMar w:top="1701" w:right="1474" w:bottom="1247" w:left="1588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77856"/>
    <w:rsid w:val="6607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北京市生态环境局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2020-08-28T01:45:00Z</dcterms:created>
  <dc:creator>北京市生态环境局</dc:creator>
  <cp:lastModifiedBy>北京市生态环境局</cp:lastModifiedBy>
  <dcterms:modified xsi:type="dcterms:W3CDTF">2020-08-28T01:45:22Z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