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2020年度第十批达北京市第四阶段排放标准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的非道路移动机械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218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、山东临工工程机械有限公司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E660FL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4TNV94L-BVLG (YANMAR CO.,LTD.)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YPD-MP4 (</w:t>
      </w:r>
      <w:r>
        <w:rPr>
          <w:rFonts w:hint="eastAsia" w:ascii="STSongStd-Light" w:hAnsi="STSongStd-Light" w:cs="STSongStd-Light"/>
        </w:rPr>
        <w:t>日本洋马（</w:t>
      </w:r>
      <w:r>
        <w:rPr>
          <w:rFonts w:ascii="STSongStd-Light" w:hAnsi="STSongStd-Light" w:cs="STSongStd-Light"/>
        </w:rPr>
        <w:t>YANMAR</w:t>
      </w:r>
      <w:r>
        <w:rPr>
          <w:rFonts w:hint="eastAsia" w:ascii="STSongStd-Light" w:hAnsi="STSongStd-Light" w:cs="STSongStd-Light"/>
        </w:rPr>
        <w:t>）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YDLLA (</w:t>
      </w:r>
      <w:r>
        <w:rPr>
          <w:rFonts w:hint="eastAsia" w:ascii="STSongStd-Light" w:hAnsi="STSongStd-Light" w:cs="STSongStd-Light"/>
        </w:rPr>
        <w:t>日本洋马（</w:t>
      </w:r>
      <w:r>
        <w:rPr>
          <w:rFonts w:ascii="STSongStd-Light" w:hAnsi="STSongStd-Light" w:cs="STSongStd-Light"/>
        </w:rPr>
        <w:t>YANMAR</w:t>
      </w:r>
      <w:r>
        <w:rPr>
          <w:rFonts w:hint="eastAsia" w:ascii="STSongStd-Light" w:hAnsi="STSongStd-Light" w:cs="STSongStd-Light"/>
        </w:rPr>
        <w:t>）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L955F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WP9HG220E421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WPCPN2 (</w:t>
      </w:r>
      <w:r>
        <w:rPr>
          <w:rFonts w:hint="eastAsia" w:ascii="STSongStd-Light" w:hAnsi="STSongStd-Light" w:cs="STSongStd-Light"/>
        </w:rPr>
        <w:t>博世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CRIN2 (</w:t>
      </w:r>
      <w:r>
        <w:rPr>
          <w:rFonts w:hint="eastAsia" w:ascii="STSongStd-Light" w:hAnsi="STSongStd-Light" w:cs="STSongStd-Light"/>
        </w:rPr>
        <w:t>博世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K29 (</w:t>
      </w:r>
      <w:r>
        <w:rPr>
          <w:rFonts w:hint="eastAsia" w:ascii="STSongStd-Light" w:hAnsi="STSongStd-Light" w:cs="STSongStd-Light"/>
        </w:rPr>
        <w:t>湖南天雁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传感器：</w:t>
      </w:r>
      <w:r>
        <w:rPr>
          <w:rFonts w:ascii="STSongStd-Light" w:hAnsi="STSongStd-Light" w:cs="STSongStd-Light"/>
        </w:rPr>
        <w:t>SNS505 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1001150957 (</w:t>
      </w:r>
      <w:r>
        <w:rPr>
          <w:rFonts w:hint="eastAsia" w:ascii="STSongStd-Light" w:hAnsi="STSongStd-Light" w:cs="STSongStd-Light"/>
        </w:rPr>
        <w:t>潍柴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612640130088 (</w:t>
      </w:r>
      <w:r>
        <w:rPr>
          <w:rFonts w:hint="eastAsia" w:ascii="STSongStd-Light" w:hAnsi="STSongStd-Light" w:cs="STSongStd-Light"/>
        </w:rPr>
        <w:t>博世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219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、斗山叉车（烟台）有限公司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D70G</w:t>
      </w:r>
      <w:r>
        <w:rPr>
          <w:rFonts w:hint="eastAsia" w:ascii="STSongStd-Light" w:hAnsi="STSongStd-Light" w:cs="STSongStd-Light"/>
          <w:color w:val="auto"/>
        </w:rPr>
        <w:t>型</w:t>
      </w:r>
      <w:r>
        <w:rPr>
          <w:rFonts w:ascii="STSongStd-Light" w:hAnsi="STSongStd-Light" w:cs="STSongStd-Light"/>
          <w:color w:val="auto"/>
        </w:rPr>
        <w:t>3.5t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叉车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4C2-50V33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NJ-VP4/10E1250R134 (</w:t>
      </w:r>
      <w:r>
        <w:rPr>
          <w:rFonts w:hint="eastAsia" w:ascii="STSongStd-Light" w:hAnsi="STSongStd-Light" w:cs="STSongStd-Light"/>
        </w:rPr>
        <w:t>南京威孚金宁有限公司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KBAL-P030 (</w:t>
      </w:r>
      <w:r>
        <w:rPr>
          <w:rFonts w:hint="eastAsia" w:ascii="STSongStd-Light" w:hAnsi="STSongStd-Light" w:cs="STSongStd-Light"/>
        </w:rPr>
        <w:t>北油电控燃油喷射系统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天津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D70G</w:t>
      </w:r>
      <w:r>
        <w:rPr>
          <w:rFonts w:hint="eastAsia" w:ascii="STSongStd-Light" w:hAnsi="STSongStd-Light" w:cs="STSongStd-Light"/>
          <w:color w:val="auto"/>
        </w:rPr>
        <w:t>型</w:t>
      </w:r>
      <w:r>
        <w:rPr>
          <w:rFonts w:ascii="STSongStd-Light" w:hAnsi="STSongStd-Light" w:cs="STSongStd-Light"/>
          <w:color w:val="auto"/>
        </w:rPr>
        <w:t>3.8t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叉车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4C2-50V33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NJ-VP4/10E1250R134 (</w:t>
      </w:r>
      <w:r>
        <w:rPr>
          <w:rFonts w:hint="eastAsia" w:ascii="STSongStd-Light" w:hAnsi="STSongStd-Light" w:cs="STSongStd-Light"/>
        </w:rPr>
        <w:t>南京威孚金宁有限公司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KBAL-P030 (</w:t>
      </w:r>
      <w:r>
        <w:rPr>
          <w:rFonts w:hint="eastAsia" w:ascii="STSongStd-Light" w:hAnsi="STSongStd-Light" w:cs="STSongStd-Light"/>
        </w:rPr>
        <w:t>北油电控燃油喷射系统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天津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002038D3"/>
    <w:rsid w:val="0B3E20CA"/>
    <w:rsid w:val="211960A4"/>
    <w:rsid w:val="258C370C"/>
    <w:rsid w:val="2AA91BFF"/>
    <w:rsid w:val="3C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