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1254687"/>
      <w:r>
        <w:rPr>
          <w:rFonts w:ascii="Times New Roman" w:hAnsi="Times New Roman" w:cs="Times New Roman"/>
          <w:b/>
          <w:bCs/>
        </w:rPr>
        <w:t>1、北京汽车集团越野车有限公司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BJ6460F7VAK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发动机：B237R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机外净化器：B237RF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燃油蒸发控制装置：B00010580 (天津格林利福新技术有限公司)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颗粒捕集器（GPF）：B237RG (巴斯夫催化剂(上海)有限公司)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BJ6460F7VMK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发动机：B237R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机外净化器：B237RF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燃油蒸发控制装置：B00010580 (天津格林利福新技术有限公司)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颗粒捕集器（GPF）：B237RG (巴斯夫催化剂(上海)有限公司)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1254688"/>
      <w:r>
        <w:rPr>
          <w:rFonts w:ascii="Times New Roman" w:hAnsi="Times New Roman" w:cs="Times New Roman"/>
          <w:b/>
          <w:bCs/>
        </w:rPr>
        <w:t>2、河北中兴汽车制造有限公司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BQ1023E9V-B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BQ1023E9K1S-B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BQ1030SE9K1S-B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BQ1023E9K1M-B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BQ1023E9VMT-B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BQ1030SE9K1M-B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发动机：JT15T (江苏三能动力总成有限公司)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机外净化器：V1205-06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颗粒捕集器（GPF）：V1201-01 (浙江达峰汽车技术有限公司)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1254689"/>
      <w:r>
        <w:rPr>
          <w:rFonts w:ascii="Times New Roman" w:hAnsi="Times New Roman" w:cs="Times New Roman"/>
          <w:b/>
          <w:bCs/>
        </w:rPr>
        <w:t>3、郑州日产汽车有限公司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ZN6531H5J6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ZN5031XZHH5J6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ZN5031XGCH5J6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ZN5031XXHH5J6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发动机：CE18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机外净化器：CE18-N6-TWC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2ZG6A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颗粒捕集器（GPF）：CE18-N6-GPF (四川绵阳华元航升环保科技有限公司)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ZN6531HCJ6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ZN5031XZHHCJ6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ZN5031XGCHCJ6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ZN5031XXHHCJ6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发动机：CE18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机外净化器：CE18-N6-TWC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2ZG6A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颗粒捕集器（GPF）：CE18-N6-GPF (四川绵阳华元航升环保科技有限公司)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1254690"/>
      <w:r>
        <w:rPr>
          <w:rFonts w:ascii="Times New Roman" w:hAnsi="Times New Roman" w:cs="Times New Roman"/>
          <w:b/>
          <w:bCs/>
        </w:rPr>
        <w:t>4、浙江吉利汽车有限公司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MR6490DSHEV03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插电式混合动力福祉乘用车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发动机：JLH-3G15TDF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机外净化器：BDL050118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燃油蒸发控制装置：MPC-CN6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颗粒捕集器（GPF）：BDL050118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MR7203D12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1254691"/>
      <w:r>
        <w:rPr>
          <w:rFonts w:ascii="Times New Roman" w:hAnsi="Times New Roman" w:cs="Times New Roman"/>
          <w:b/>
          <w:bCs/>
        </w:rPr>
        <w:t>5、梅赛德斯奔驰股份公司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GLE 53 4MATIC+ 6B2A10 (167161)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GLE 53 4MATIC+ 6B2B10 (167161)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KT0405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KT0425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(Kayser/KYS)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颗粒捕集器（GPF）：PF0083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 300 6B2A10 (213083)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0031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0068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350 4MATIC 6B2B20 (167149)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0070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1254692"/>
      <w:r>
        <w:rPr>
          <w:rFonts w:ascii="Times New Roman" w:hAnsi="Times New Roman" w:cs="Times New Roman"/>
          <w:b/>
          <w:bCs/>
        </w:rPr>
        <w:t>6、福建龙马环卫装备股份有限公司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FLM5030XTYFS6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密闭式桶装垃圾车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FLM5030ZXXFS6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FLM5030CTYFS6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FLM5030TYHCC6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FLM5030ZDJCC6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FLM5030ZXXCC6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FLM5030ZXXDG6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FLM5030CTYDG6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1205010-VK0101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1205020-VK0101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颗粒捕集器（GPF）：1205020-VK0101 (中自环保科技股份有限公司)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1254693"/>
      <w:r>
        <w:rPr>
          <w:rFonts w:ascii="Times New Roman" w:hAnsi="Times New Roman" w:cs="Times New Roman"/>
          <w:b/>
          <w:bCs/>
        </w:rPr>
        <w:t>7、河南新飞专用汽车有限责任公司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XKC5030XLJ6B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1254694"/>
      <w:r>
        <w:rPr>
          <w:rFonts w:ascii="Times New Roman" w:hAnsi="Times New Roman" w:cs="Times New Roman"/>
          <w:b/>
          <w:bCs/>
        </w:rPr>
        <w:t>8、河北长安汽车有限公司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SC5022XYKDCAA6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发动机：JL473Q3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颗粒捕集器（GPF）：CZ30ZS6G-16 (重庆长安汽车股份有限公司)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1254695"/>
      <w:r>
        <w:rPr>
          <w:rFonts w:ascii="Times New Roman" w:hAnsi="Times New Roman" w:cs="Times New Roman"/>
          <w:b/>
          <w:bCs/>
        </w:rPr>
        <w:t>9、唐山亚特专用汽车有限公司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TZ5033XJCSFCC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机外净化器：CATCC70601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颗粒捕集器（GPF）：CATCC70602 (太仓世钟汽车配件有限公司)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1254696"/>
      <w:r>
        <w:rPr>
          <w:rFonts w:ascii="Times New Roman" w:hAnsi="Times New Roman" w:cs="Times New Roman"/>
          <w:b/>
          <w:bCs/>
        </w:rPr>
        <w:t>10、重庆长安汽车股份有限公司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SC6476ACC6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SC6476ACD6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CZ75ZS6G-14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CZ40ZS6G-14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SC7163ABA6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CZ75ZS6G-5 (重庆长安汽车股份有限公司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CZ40ZS6G-5 (重庆长安汽车股份有限公司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SC1031TMD6B1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机外净化器：CZ75ZSD7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燃油蒸发控制装置：TF2000-B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颗粒捕集器（GPF）：KB01ZB07 (重庆长安汽车股份有限公司)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燃油蒸发控制装置：TF2000-B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SC1031XAS6B1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机外净化器：CZ75ZSD7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颗粒捕集器（GPF）：KB01ZB07 (重庆长安汽车股份有限公司)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SC1031XDD6B1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机外净化器：CZ75ZSD7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颗粒捕集器（GPF）：KB01ZB07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SC1031XND6B1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机外净化器：CZ75ZSD7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颗粒捕集器（GPF）：KB01ZB07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SC1034XAS6B1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机外净化器：CZ75ZSD7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颗粒捕集器（GPF）：KB01ZB07 (重庆长安汽车股份有限公司)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SC1034XDD6B1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机外净化器：CZ75ZSD7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颗粒捕集器（GPF）：KB01ZB07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SC5031XXYXND6B1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机外净化器：CZ75ZSD7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颗粒捕集器（GPF）：KB01ZB07 (重庆长安汽车股份有限公司)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SC5034XXYXDD6B1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机外净化器：CZ75ZSD7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颗粒捕集器（GPF）：KB01ZB07 (重庆长安汽车股份有限公司)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SC6476ABA6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发动机：JL486ZQ4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机外净化器：CZ75ZS6G-4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0258017269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颗粒捕集器（GPF）：CZ30ZS6G-4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1254697"/>
      <w:r>
        <w:rPr>
          <w:rFonts w:ascii="Times New Roman" w:hAnsi="Times New Roman" w:cs="Times New Roman"/>
          <w:b/>
          <w:bCs/>
        </w:rPr>
        <w:t>11、上汽通用五菱汽车股份有限公司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LZW6449ED6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机外净化器：CONV-B5-05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颗粒捕集器（GPF）：GPF-A4-04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机外净化器：CONV-B5-05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颗粒捕集器（GPF）：GPF-A4-04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LZW6491UHV6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发动机：280T (柳州上汽汽车变速器有限公司柳东分公司)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机外净化器：CONV-B9-12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颗粒捕集器（GPF）：GPF-A5-02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LZW6492CT6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LZW6492DW6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机外净化器：CONV-B9-15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LZW6492UH6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发动机：280T (柳州上汽汽车变速器有限公司柳东分公司)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机外净化器：CONV-B10-03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颗粒捕集器（GPF）：GPF-A4-10 (昆明贵研催化剂有限责任公司)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LZW6478EN6A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LZW5023XXYEN6A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LZW6478EN6H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机外净化器：CONV-B5-13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颗粒捕集器（GPF）：GPF-A4-04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机外净化器：CONV-B5-13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颗粒捕集器（GPF）：GPF-A4-04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1254698"/>
      <w:r>
        <w:rPr>
          <w:rFonts w:ascii="Times New Roman" w:hAnsi="Times New Roman" w:cs="Times New Roman"/>
          <w:b/>
          <w:bCs/>
        </w:rPr>
        <w:t>12、北汽福田汽车股份有限公司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BJ5020XYK2AV5-04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BJ5020XYK2JV5-01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发动机：LJ469Q-AEC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机外净化器：FT61004T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颗粒捕集器（GPF）：FT61004G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发动机：LJ469Q-AEC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机外净化器：FT61004T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燃油蒸发控制装置：HF-VI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颗粒捕集器（GPF）：FT61004G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BJ5031XLC4JV3-01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燃油蒸发控制装置：HF-VI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BJ5031XLC5JV4-51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BJ5032CCY4AV5-01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BJ1035V5JV5-51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BJ5035CCY5JV5-51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BJ5035XXY5JV5-51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BJ1035V5PV5-51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BJ1035V4AV5-51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BJ1032V4AV5-01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BJ5030XXY5AV7-51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BJ1032V5JV5-01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BJ5032XXY5JV5-01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BJ1032V5PV5-01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BJ5032XXY5PV5-01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BJ5032XXY4AV5-01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BJ5032XYK5JV5-01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BJ5032XYK5PV5-01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燃油蒸发控制装置：HF-VI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BJ5039XXY-H2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颗粒捕集器（GPF）：1019161811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1254699"/>
      <w:r>
        <w:rPr>
          <w:rFonts w:ascii="Times New Roman" w:hAnsi="Times New Roman" w:cs="Times New Roman"/>
          <w:b/>
          <w:bCs/>
        </w:rPr>
        <w:t>13、英国宾利汽车有限公司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BENTAYGA V8 21550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发动机：DCU (Bentley Motors 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4N0 166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4N0 166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燃油蒸发控制装置：4M0 196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颗粒捕集器（GPF）：左/右:4M0 181 DB (左/右:Boysen)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1254700"/>
      <w:r>
        <w:rPr>
          <w:rFonts w:ascii="Times New Roman" w:hAnsi="Times New Roman" w:cs="Times New Roman"/>
          <w:b/>
          <w:bCs/>
        </w:rPr>
        <w:t>14、上汽大通汽车有限公司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SH5031XJHC1GC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机外净化器：CATCC70601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颗粒捕集器（GPF）：CATCC70602 (太仓世钟汽车配件有限公司)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1254701"/>
      <w:r>
        <w:rPr>
          <w:rFonts w:ascii="Times New Roman" w:hAnsi="Times New Roman" w:cs="Times New Roman"/>
          <w:b/>
          <w:bCs/>
        </w:rPr>
        <w:t>15、奇瑞商用车（安徽）有限公司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SQR1027H08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机外净化器：1205AB9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SQR1027H081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机外净化器：1205AB9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SQR5020XJCK09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SQR5024XYKH08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机外净化器：1205AA9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颗粒捕集器（GPF）：H10-1205020GL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1254702"/>
      <w:r>
        <w:rPr>
          <w:rFonts w:ascii="Times New Roman" w:hAnsi="Times New Roman" w:cs="Times New Roman"/>
          <w:b/>
          <w:bCs/>
        </w:rPr>
        <w:t>16、上汽通用汽车有限公司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SGM7156EBA1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发动机：LFV (上汽通用汽车有限公司武汉分公司)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机外净化器：CH3041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燃油蒸发控制装置：19LE24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颗粒捕集器（GPF）：CH3041 (克康(上海)排气控制系统有限公司)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SGM7156EBA2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发动机：LFV (上汽通用汽车有限公司武汉分公司)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机外净化器：CH3041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燃油蒸发控制装置：19LE24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颗粒捕集器（GPF）：CH3041 (克康(上海)排气控制系统有限公司)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SGM7157EBA2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发动机：LFV (上汽通用汽车有限公司武汉分公司)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机外净化器：CH3041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燃油蒸发控制装置：19LE24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颗粒捕集器（GPF）：CH3041 (克康(上海)排气控制系统有限公司)</w:t>
      </w:r>
    </w:p>
    <w:p>
      <w:pPr>
        <w:rPr>
          <w:rFonts w:hint="eastAsia"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125470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、凌扬汽车制造有限公司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LYP5030XGJ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工具车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LYP5032XSW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1254704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、南京英德利汽车有限公司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YDL5030XSW34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125470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、上汽大众汽车有限公司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SVW6474JTD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(上海天纳克排气系统有限公司)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SVW6474KVD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SVW6474MVD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SVW6474NVD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SVW6474QVD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SVW6474PVD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SVW6474RVD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1254706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、德国奥迪汽车股份有限公司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S4 3.0T F4LCWGDQ6K0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发动机：CWG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AB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S5 3.0T F5CCWGDQ6K0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发动机：CWG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AB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S5 3.0T F5KCWGDQ6K0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发动机：CWG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AB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S5 3.0T F5SCWGDQ6K0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发动机：CWG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(8W0 166 BB: 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AB (左/右:Boysen)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1254707"/>
      <w:r>
        <w:rPr>
          <w:rFonts w:hint="eastAsia"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、青岛索尔汽车有限公司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QJM5036XJH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1254708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、山东正泰希尔专用汽车有限公司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ZZT5030XJH-6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机外净化器：REX1244 (南昌佛吉亚排气控制技术有限公司)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燃油蒸发控制装置：CC07L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EG1A-9Y460-**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51254709"/>
      <w:r>
        <w:rPr>
          <w:rFonts w:hint="eastAsia"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、Ford Motor Company 福特汽车公司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Nautilus 2.0A RESN6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机外净化器：*2G3-5F297-*(*)(*)(*)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燃油蒸发控制装置：*2G3-9E857-*(*)(*)(*)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*2GA-9Y460-*(*)(*)(*)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*2GA-9G444-*(*)(*)(*)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颗粒捕集器（GPF）：(*)2GA-5H251-*(*)(*)(*) (Faurecia)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Nautilus 2.0F SELN6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Nautilus 2.0F PREMN6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机外净化器：*2G3-5F297-*(*)(*)(*)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燃油蒸发控制装置：*2G3-9E857-*(*)(*)(*)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*2GA-9Y460-*(*)(*)(*)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*2GA-9G444-*(*)(*)(*)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颗粒捕集器（GPF）：(*)2GA-5H251-*(*)(*)(*) (Faurecia)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1254710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、英国劳斯莱斯汽车有限公司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Ghost TD21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发动机：N74B68A (Rolls-Royce Motor Cars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8 683 207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8 683 207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燃油蒸发控制装置：7 356 534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颗粒捕集器（GPF）：左:8 741 654;右:8 741 654 (左:BOYSEN;右:BOYSEN)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Ghost TD41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发动机：N74B68A (Rolls-Royce Motor Cars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8 683 207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8 683 207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燃油蒸发控制装置：7 356 534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颗粒捕集器（GPF）：左:8 741 654;右:8 741 654 (左:BOYSEN;右:BOYSEN)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1254711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、上海汽车集团股份有限公司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CSA6511ZEAP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发动机：20A4E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机外净化器：CATCZ071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燃油蒸发控制装置：IM31951C0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颗粒捕集器（GPF）：GPFCC068 (昆明贵研催化剂有限责任公司)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51254712"/>
      <w:r>
        <w:rPr>
          <w:rFonts w:hint="eastAsia"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>、昆山专用汽车制造厂有限公司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KS5030XFY19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机外净化器：CATCZ057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燃油蒸发控制装置：IS21951C0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颗粒捕集器（GPF）：GPFCC056 (巴斯夫催化剂（上海）有限公司)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51254713"/>
      <w:r>
        <w:rPr>
          <w:rFonts w:hint="eastAsia"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、广汽乘用车有限公司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GAC6510MDA6A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1254714"/>
      <w:r>
        <w:rPr>
          <w:rFonts w:hint="eastAsia"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、江阴市汽车改装厂有限公司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JYG5021TXUG6CT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CA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EA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51254715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、南京汽车改装有限公司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QYC5039XSW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(天纳克（中国）有限公司)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1254716"/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、苏州罗伦士汽车制造股份有限公司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RLX5031XSW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51254717"/>
      <w:r>
        <w:rPr>
          <w:rFonts w:hint="eastAsia"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>、上海伟昊汽车技术股份有限公司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WHH5031XSW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51254718"/>
      <w:r>
        <w:rPr>
          <w:rFonts w:hint="eastAsia" w:ascii="Times New Roman" w:hAnsi="Times New Roman" w:cs="Times New Roman"/>
          <w:b/>
          <w:bCs/>
        </w:rPr>
        <w:t>32</w:t>
      </w:r>
      <w:r>
        <w:rPr>
          <w:rFonts w:ascii="Times New Roman" w:hAnsi="Times New Roman" w:cs="Times New Roman"/>
          <w:b/>
          <w:bCs/>
        </w:rPr>
        <w:t>、厦门金龙礼宾车有限公司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KLB5030XSW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51254719"/>
      <w:r>
        <w:rPr>
          <w:rFonts w:hint="eastAsia" w:ascii="Times New Roman" w:hAnsi="Times New Roman" w:cs="Times New Roman"/>
          <w:b/>
          <w:bCs/>
        </w:rPr>
        <w:t>33</w:t>
      </w:r>
      <w:r>
        <w:rPr>
          <w:rFonts w:ascii="Times New Roman" w:hAnsi="Times New Roman" w:cs="Times New Roman"/>
          <w:b/>
          <w:bCs/>
        </w:rPr>
        <w:t>、江西昌河汽车有限责任公司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CH6472XAHC2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发动机：4J15T (哈尔滨东安汽车发动机制造有限公司)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机外净化器：B20A-F05C (上海歌地催化剂有限公司)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燃油蒸发控制装置：TF2350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颗粒捕集器（GPF）：B20A-F05G (上海歌地催化剂有限公司)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51254720"/>
      <w:r>
        <w:rPr>
          <w:rFonts w:hint="eastAsia" w:ascii="Times New Roman" w:hAnsi="Times New Roman" w:cs="Times New Roman"/>
          <w:b/>
          <w:bCs/>
        </w:rPr>
        <w:t>34</w:t>
      </w:r>
      <w:r>
        <w:rPr>
          <w:rFonts w:ascii="Times New Roman" w:hAnsi="Times New Roman" w:cs="Times New Roman"/>
          <w:b/>
          <w:bCs/>
        </w:rPr>
        <w:t>、华晨鑫源重庆汽车有限公司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JKC6452V6CXL2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发动机：SWD16M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机外净化器：TWCG6-11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51254721"/>
      <w:r>
        <w:rPr>
          <w:rFonts w:hint="eastAsia" w:ascii="Times New Roman" w:hAnsi="Times New Roman" w:cs="Times New Roman"/>
          <w:b/>
          <w:bCs/>
        </w:rPr>
        <w:t>35</w:t>
      </w:r>
      <w:r>
        <w:rPr>
          <w:rFonts w:ascii="Times New Roman" w:hAnsi="Times New Roman" w:cs="Times New Roman"/>
          <w:b/>
          <w:bCs/>
        </w:rPr>
        <w:t>、中汽商用汽车有限公司（杭州）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ZQZ5033CTYDB6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1205010-VK0101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1205020-VK0101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颗粒捕集器（GPF）：1205020-VK0101 (中自环保科技股份有限公司)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51254722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6、长沙中联重科环境产业有限公司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ZBH5031ZXXSCE6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ZBH5030CTYSCE6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ZBH5032ZDJSCE6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ZBH5033ZZZSCE6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ZBH5030XTYSCE6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密闭式桶装垃圾车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ZBH5033TSLSCE6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bookmarkStart w:id="36" w:name="_GoBack"/>
      <w:bookmarkEnd w:id="3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50EE5"/>
    <w:rsid w:val="667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2020-09-18T02:54:00Z</dcterms:created>
  <dc:creator>北京市生态环境局</dc:creator>
  <cp:lastModifiedBy>北京市生态环境局</cp:lastModifiedBy>
  <dcterms:modified xsi:type="dcterms:W3CDTF">2020-09-18T02:54:59Z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