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2020年度第一批达国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Ⅳ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排放标准的摩托车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30347774"/>
      <w:r>
        <w:rPr>
          <w:rFonts w:ascii="Times New Roman" w:hAnsi="Times New Roman" w:cs="Times New Roman"/>
          <w:b/>
          <w:bCs/>
        </w:rPr>
        <w:t>1、五羊-本田摩托（广州）有限公司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WH125T-10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发动机：WH152QMI-4A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2GCA4 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2GCA4 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氧传感器：DC3 (巩诚电装（重庆）有限公司)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WH150-8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发动机：WH157FMJ-3A (五羊-本田摩托（广州）有限公司)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2HFA1 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2HFA1 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燃油蒸发控制装置：2H6A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氧传感器：DC3 (巩诚电装(重庆)有限公司)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30347775"/>
      <w:r>
        <w:rPr>
          <w:rFonts w:ascii="Times New Roman" w:hAnsi="Times New Roman" w:cs="Times New Roman"/>
          <w:b/>
          <w:bCs/>
        </w:rPr>
        <w:t>2、台州市王野机车有限责任公司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LY125T-28E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发动机：152QMI-E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LY50QT-8E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发动机：139QMB-E (浙江新霸科技有限公司)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机外净化器：DP10287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LY50QT-9E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发动机：139QMB-E (浙江新霸科技有限公司)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机外净化器：DP10287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WY125T-11E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发动机：152QMI-E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WY125T-121E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发动机：152QMI-E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WY125T-28E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发动机：152QMI-E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YX125T-28E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发动机：152QMI-E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30347776"/>
      <w:r>
        <w:rPr>
          <w:rFonts w:ascii="Times New Roman" w:hAnsi="Times New Roman" w:cs="Times New Roman"/>
          <w:b/>
          <w:bCs/>
        </w:rPr>
        <w:t>3、浙江森铃摩托车有限公司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CY100T-D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发动机：1P50QMG-A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氧传感器：HC81001 (重庆和诚电器有限公司)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CY125T-4D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发动机：WB1P52QMI-A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氧传感器：YB27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CY125T-7D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发动机：WB1P52QMI-A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氧传感器：YB27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CY125T-D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发动机：WB1P52QMI-A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氧传感器：YB27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WB125T-4D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发动机：WB1P52QMI-A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氧传感器：YB27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WB125T-4E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发动机：WB1P52QMI-A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氧传感器：YB27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WB125T-4F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发动机：WB1P52QMI-A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氧传感器：YB27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WB125T-5D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发动机：WB1P52QMI-A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氧传感器：YB27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WB125T-5E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发动机：WB1P52QMI-A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氧传感器：YB27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WB125T-9D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发动机：WB1P52QMI-A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氧传感器：YB27 (台州荣茂电器有限公司)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30347777"/>
      <w:r>
        <w:rPr>
          <w:rFonts w:ascii="Times New Roman" w:hAnsi="Times New Roman" w:cs="Times New Roman"/>
          <w:b/>
          <w:bCs/>
        </w:rPr>
        <w:t>4、比亚乔股份有限公司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VESPA GTSSUPER T300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发动机：M45RM (Piaggio &amp; C.p.s.a)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1A009518 (Basf Catalyst (Guilin) Co.,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1A009518 (Basf Catalyst (Guilin) Co.,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燃油蒸发控制装置：576468 (DYTECH)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VESPA SEIGIORNI C4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发动机：MA36M (比亚乔股份有限公司)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1A009518 (BASF)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1A009518 (BASF)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燃油蒸发控制装置：576468 (DYTECH)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4.2 (BOSCH)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30347778"/>
      <w:r>
        <w:rPr>
          <w:rFonts w:ascii="Times New Roman" w:hAnsi="Times New Roman" w:cs="Times New Roman"/>
          <w:b/>
          <w:bCs/>
        </w:rPr>
        <w:t>5、南京三叶金鹰摩托车有限公司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BB50QT-3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两轮轻便摩托车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BB50QT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发动机：1939QMP (浙江新霸科技有限公司)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机外净化器：DP10287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30347779"/>
      <w:r>
        <w:rPr>
          <w:rFonts w:ascii="Times New Roman" w:hAnsi="Times New Roman" w:cs="Times New Roman"/>
          <w:b/>
          <w:bCs/>
        </w:rPr>
        <w:t>6、台州市中能摩托车有限公司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ZN125T-12D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发动机：BN152QMI (台州市中能摩托车有限公司)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机外净化器：BT 42 130 300 (重庆辉虎催化剂有限公司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燃油蒸发控制装置：TFS80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 07 (福爱电子（贵州）有限公司)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ZN125T-6D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发动机：BN152QMI (台州市中能摩托车有限公司)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机外净化器：BT 42 130 300 (重庆辉虎催化剂有限公司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燃油蒸发控制装置：TFS80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 07 (福爱电子（贵州）有限公司)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30347780"/>
      <w:r>
        <w:rPr>
          <w:rFonts w:ascii="Times New Roman" w:hAnsi="Times New Roman" w:cs="Times New Roman"/>
          <w:b/>
          <w:bCs/>
        </w:rPr>
        <w:t>7、重庆隆鑫机车有限公司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LX500-A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发动机：LX267MR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机外净化器：CH63-1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燃油蒸发控制装置：TG3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氧传感器：0258006974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30347781"/>
      <w:r>
        <w:rPr>
          <w:rFonts w:ascii="Times New Roman" w:hAnsi="Times New Roman" w:cs="Times New Roman"/>
          <w:b/>
          <w:bCs/>
        </w:rPr>
        <w:t>8、洛阳珠峰华鹰三轮摩托车有限公司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YL150ZK-5B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发动机：Z156MJ-D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机外净化器：ZS010 (南京德普瑞克催化剂有限公司)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氧传感器：ZS.OS.01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30347782"/>
      <w:r>
        <w:rPr>
          <w:rFonts w:ascii="Times New Roman" w:hAnsi="Times New Roman" w:cs="Times New Roman"/>
          <w:b/>
          <w:bCs/>
        </w:rPr>
        <w:t>9、河北新世纪川田机车科技有限公司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BYD200ZK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发动机：ZS162ML-S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机外净化器：ZS010 (南京德普瑞克催化剂有限公司)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氧传感器：ZS.OS.01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30347783"/>
      <w:r>
        <w:rPr>
          <w:rFonts w:ascii="Times New Roman" w:hAnsi="Times New Roman" w:cs="Times New Roman"/>
          <w:b/>
          <w:bCs/>
        </w:rPr>
        <w:t>10、洛阳盛江红强摩托车有限公司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CJ400B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边三轮摩托车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发动机：CJ268MQ-A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机外净化器：0710535130CA (39030205)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燃油蒸发控制装置：TY250CC (37380113)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氧传感器：LSF4(39010700)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30347784"/>
      <w:r>
        <w:rPr>
          <w:rFonts w:ascii="Times New Roman" w:hAnsi="Times New Roman" w:cs="Times New Roman"/>
          <w:b/>
          <w:bCs/>
        </w:rPr>
        <w:t>11、浙江日雅摩托车有限公司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RY125T-48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 (浙江新霸科技有限公司)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氧传感器：YB05 (台州荣茂电器有限公司)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30347785"/>
      <w:r>
        <w:rPr>
          <w:rFonts w:ascii="Times New Roman" w:hAnsi="Times New Roman" w:cs="Times New Roman"/>
          <w:b/>
          <w:bCs/>
        </w:rPr>
        <w:t>12、常州光阳摩托车有限公司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CK250T-12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发动机：CK173MM-10 (常州光阳摩托车有限公司)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18164-ABD2-E0A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18165-ABD2-E0A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燃油蒸发控制装置：LHA2 (常州华洋三立滤机有限公司)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氧传感器：AZD0101-BA002 (大陆汽车电子（长春）有限公司)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30347786"/>
      <w:r>
        <w:rPr>
          <w:rFonts w:ascii="Times New Roman" w:hAnsi="Times New Roman" w:cs="Times New Roman"/>
          <w:b/>
          <w:bCs/>
        </w:rPr>
        <w:t>13、重庆嘉陵嘉鹏工业有限公司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JL110T-5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发动机：1P50QMH-D (重庆嘉陵嘉鹏工业有限公司)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机外净化器：DP10716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氧传感器：RMR00A06 (台州荣茂电器股份有限公司)</w:t>
      </w:r>
    </w:p>
    <w:p>
      <w:r>
        <w:rPr>
          <w:rFonts w:ascii="STSongStd-Light" w:hAnsi="STSongStd-Light" w:cs="STSongStd-Light"/>
        </w:rPr>
        <w:br w:type="page"/>
      </w:r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34FAE"/>
    <w:rsid w:val="16A34FAE"/>
    <w:rsid w:val="23E84BE0"/>
    <w:rsid w:val="48797A93"/>
    <w:rsid w:val="57A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2020-01-20T02:05:00Z</dcterms:created>
  <dc:creator>86159</dc:creator>
  <cp:lastModifiedBy>86159</cp:lastModifiedBy>
  <dcterms:modified xsi:type="dcterms:W3CDTF">2020-01-20T02:07:31Z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