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4E" w:rsidRPr="00AC1F05" w:rsidRDefault="0060484E" w:rsidP="0060484E">
      <w:pPr>
        <w:pStyle w:val="1"/>
        <w:spacing w:line="354" w:lineRule="exact"/>
        <w:rPr>
          <w:rFonts w:ascii="STSongStd-Light" w:hAnsi="STSongStd-Light" w:cs="STSongStd-Light"/>
        </w:rPr>
      </w:pPr>
      <w:r w:rsidRPr="00AC1F05">
        <w:rPr>
          <w:rFonts w:ascii="STSongStd-Light" w:hAnsi="STSongStd-Light" w:cs="STSongStd-Light"/>
        </w:rPr>
        <w:t>附件</w:t>
      </w:r>
      <w:r w:rsidRPr="00AC1F05">
        <w:rPr>
          <w:rFonts w:ascii="STSongStd-Light" w:hAnsi="STSongStd-Light" w:cs="STSongStd-Light"/>
        </w:rPr>
        <w:t xml:space="preserve"> </w:t>
      </w:r>
      <w:r>
        <w:rPr>
          <w:rFonts w:ascii="STSongStd-Light" w:hAnsi="STSongStd-Light" w:cs="STSongStd-Light" w:hint="eastAsia"/>
        </w:rPr>
        <w:t>4</w:t>
      </w:r>
    </w:p>
    <w:p w:rsidR="0060484E" w:rsidRPr="00AC1F05" w:rsidRDefault="0060484E" w:rsidP="0060484E"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 w:rsidRPr="00AC1F05">
        <w:rPr>
          <w:rFonts w:ascii="STSongStd-Light" w:hAnsi="STSongStd-Light" w:cs="STSongStd-Light"/>
          <w:b/>
          <w:bCs/>
          <w:color w:val="auto"/>
          <w:sz w:val="36"/>
          <w:szCs w:val="36"/>
        </w:rPr>
        <w:t>2020</w:t>
      </w:r>
      <w:r w:rsidRPr="00AC1F05"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年度第三批电动车</w:t>
      </w:r>
    </w:p>
    <w:p w:rsidR="0060484E" w:rsidRPr="00AC1F05" w:rsidRDefault="0060484E" w:rsidP="0060484E"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(</w:t>
      </w:r>
      <w:r w:rsidRPr="00AC1F05">
        <w:rPr>
          <w:rFonts w:ascii="STSongStd-Light" w:hAnsi="STSongStd-Light" w:cs="STSongStd-Light"/>
          <w:color w:val="auto"/>
        </w:rPr>
        <w:t>下文出现的</w:t>
      </w:r>
      <w:r w:rsidRPr="00AC1F05">
        <w:rPr>
          <w:rFonts w:ascii="STSongStd-Light" w:hAnsi="STSongStd-Light" w:cs="STSongStd-Light"/>
          <w:color w:val="auto"/>
        </w:rPr>
        <w:t>“*”</w:t>
      </w:r>
      <w:r w:rsidRPr="00AC1F05">
        <w:rPr>
          <w:rFonts w:ascii="STSongStd-Light" w:hAnsi="STSongStd-Light" w:cs="STSongStd-Light"/>
          <w:color w:val="auto"/>
        </w:rPr>
        <w:t>代表随机变动实号，</w:t>
      </w:r>
      <w:r w:rsidRPr="00AC1F05">
        <w:rPr>
          <w:rFonts w:ascii="STSongStd-Light" w:hAnsi="STSongStd-Light" w:cs="STSongStd-Light"/>
          <w:color w:val="auto"/>
        </w:rPr>
        <w:t>“</w:t>
      </w:r>
      <w:r w:rsidRPr="00AC1F05">
        <w:rPr>
          <w:rFonts w:ascii="STSongStd-Light" w:hAnsi="STSongStd-Light" w:cs="STSongStd-Light"/>
          <w:color w:val="auto"/>
        </w:rPr>
        <w:t>（</w:t>
      </w:r>
      <w:r w:rsidRPr="00AC1F05">
        <w:rPr>
          <w:rFonts w:ascii="STSongStd-Light" w:hAnsi="STSongStd-Light" w:cs="STSongStd-Light"/>
          <w:color w:val="auto"/>
        </w:rPr>
        <w:t>*</w:t>
      </w:r>
      <w:r w:rsidRPr="00AC1F05">
        <w:rPr>
          <w:rFonts w:ascii="STSongStd-Light" w:hAnsi="STSongStd-Light" w:cs="STSongStd-Light"/>
          <w:color w:val="auto"/>
        </w:rPr>
        <w:t>）</w:t>
      </w:r>
      <w:r w:rsidRPr="00AC1F05">
        <w:rPr>
          <w:rFonts w:ascii="STSongStd-Light" w:hAnsi="STSongStd-Light" w:cs="STSongStd-Light"/>
          <w:color w:val="auto"/>
        </w:rPr>
        <w:t>”</w:t>
      </w:r>
      <w:r w:rsidRPr="00AC1F05">
        <w:rPr>
          <w:rFonts w:ascii="STSongStd-Light" w:hAnsi="STSongStd-Light" w:cs="STSongStd-Light"/>
          <w:color w:val="auto"/>
        </w:rPr>
        <w:t>代表随机变动实号或虚号</w:t>
      </w:r>
      <w:r w:rsidRPr="00AC1F05">
        <w:rPr>
          <w:rFonts w:ascii="STSongStd-Light" w:hAnsi="STSongStd-Light" w:cs="STSongStd-Light"/>
          <w:color w:val="auto"/>
        </w:rPr>
        <w:t xml:space="preserve">)     </w:t>
      </w:r>
    </w:p>
    <w:p w:rsidR="0060484E" w:rsidRPr="00AC1F05" w:rsidRDefault="0060484E" w:rsidP="0060484E">
      <w:pPr>
        <w:outlineLvl w:val="0"/>
        <w:rPr>
          <w:rFonts w:ascii="Times New Roman" w:hAnsi="Times New Roman" w:cs="Times New Roman"/>
        </w:rPr>
      </w:pPr>
      <w:bookmarkStart w:id="0" w:name="_Toc33950525"/>
      <w:r w:rsidRPr="00AC1F05">
        <w:rPr>
          <w:rFonts w:ascii="Times New Roman" w:hAnsi="Times New Roman" w:cs="Times New Roman"/>
          <w:b/>
          <w:bCs/>
        </w:rPr>
        <w:t>1</w:t>
      </w:r>
      <w:r w:rsidRPr="00AC1F05">
        <w:rPr>
          <w:rFonts w:ascii="Times New Roman" w:hAnsi="Times New Roman" w:cs="Times New Roman"/>
          <w:b/>
          <w:bCs/>
        </w:rPr>
        <w:t>、北汽福田汽车股份有限公司</w:t>
      </w:r>
      <w:bookmarkEnd w:id="0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BJ5045XYZEV1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纯电动邮政车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:FTTB060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outlineLvl w:val="0"/>
        <w:rPr>
          <w:rFonts w:ascii="Times New Roman" w:hAnsi="Times New Roman" w:cs="Times New Roman"/>
        </w:rPr>
      </w:pPr>
      <w:bookmarkStart w:id="1" w:name="_Toc33950526"/>
      <w:r w:rsidRPr="00AC1F05">
        <w:rPr>
          <w:rFonts w:ascii="Times New Roman" w:hAnsi="Times New Roman" w:cs="Times New Roman"/>
          <w:b/>
          <w:bCs/>
        </w:rPr>
        <w:t>2</w:t>
      </w:r>
      <w:r w:rsidRPr="00AC1F05">
        <w:rPr>
          <w:rFonts w:ascii="Times New Roman" w:hAnsi="Times New Roman" w:cs="Times New Roman"/>
          <w:b/>
          <w:bCs/>
        </w:rPr>
        <w:t>、北京事必达汽车有限责任公司</w:t>
      </w:r>
      <w:bookmarkEnd w:id="1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BSP5080ZYSEV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纯电动压缩式垃圾车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:TZ262XSSFX02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outlineLvl w:val="0"/>
        <w:rPr>
          <w:rFonts w:ascii="Times New Roman" w:hAnsi="Times New Roman" w:cs="Times New Roman"/>
        </w:rPr>
      </w:pPr>
      <w:bookmarkStart w:id="2" w:name="_Toc33950527"/>
      <w:r w:rsidRPr="00AC1F05">
        <w:rPr>
          <w:rFonts w:ascii="Times New Roman" w:hAnsi="Times New Roman" w:cs="Times New Roman"/>
          <w:b/>
          <w:bCs/>
        </w:rPr>
        <w:t>3</w:t>
      </w:r>
      <w:r w:rsidRPr="00AC1F05">
        <w:rPr>
          <w:rFonts w:ascii="Times New Roman" w:hAnsi="Times New Roman" w:cs="Times New Roman"/>
          <w:b/>
          <w:bCs/>
        </w:rPr>
        <w:t>、长城汽车股份有限公司</w:t>
      </w:r>
      <w:bookmarkEnd w:id="2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CC1030QA00BEV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纯电动多用途货车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:TZ180XS003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CC1030QS00BEV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纯电动多用途货车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:TZ180XS003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outlineLvl w:val="0"/>
        <w:rPr>
          <w:rFonts w:ascii="Times New Roman" w:hAnsi="Times New Roman" w:cs="Times New Roman"/>
        </w:rPr>
      </w:pPr>
      <w:bookmarkStart w:id="3" w:name="_Toc33950528"/>
      <w:r w:rsidRPr="00AC1F05">
        <w:rPr>
          <w:rFonts w:ascii="Times New Roman" w:hAnsi="Times New Roman" w:cs="Times New Roman"/>
          <w:b/>
          <w:bCs/>
        </w:rPr>
        <w:t>4</w:t>
      </w:r>
      <w:r w:rsidRPr="00AC1F05">
        <w:rPr>
          <w:rFonts w:ascii="Times New Roman" w:hAnsi="Times New Roman" w:cs="Times New Roman"/>
          <w:b/>
          <w:bCs/>
        </w:rPr>
        <w:t>、金城集团有限公司</w:t>
      </w:r>
      <w:bookmarkEnd w:id="3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JC 3500DZD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电动正三轮摩托车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:200YS7230411NA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outlineLvl w:val="0"/>
        <w:rPr>
          <w:rFonts w:ascii="Times New Roman" w:hAnsi="Times New Roman" w:cs="Times New Roman"/>
        </w:rPr>
      </w:pPr>
      <w:bookmarkStart w:id="4" w:name="_Toc33950529"/>
      <w:r w:rsidRPr="00AC1F05">
        <w:rPr>
          <w:rFonts w:ascii="Times New Roman" w:hAnsi="Times New Roman" w:cs="Times New Roman"/>
          <w:b/>
          <w:bCs/>
        </w:rPr>
        <w:t>5</w:t>
      </w:r>
      <w:r w:rsidRPr="00AC1F05">
        <w:rPr>
          <w:rFonts w:ascii="Times New Roman" w:hAnsi="Times New Roman" w:cs="Times New Roman"/>
          <w:b/>
          <w:bCs/>
        </w:rPr>
        <w:t>、安徽江淮汽车集团股份有限公司</w:t>
      </w:r>
      <w:bookmarkEnd w:id="4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HFC6502ECEV6-W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纯电动多用途乘用车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</w:t>
      </w:r>
      <w:r w:rsidRPr="00AC1F05">
        <w:rPr>
          <w:rFonts w:ascii="STSongStd-Light" w:hAnsi="STSongStd-Light" w:cs="STSongStd-Light"/>
          <w:color w:val="auto"/>
        </w:rPr>
        <w:t>前</w:t>
      </w:r>
      <w:r w:rsidRPr="00AC1F05">
        <w:rPr>
          <w:rFonts w:ascii="STSongStd-Light" w:hAnsi="STSongStd-Light" w:cs="STSongStd-Light"/>
          <w:color w:val="auto"/>
        </w:rPr>
        <w:t>:TZ160S001/</w:t>
      </w:r>
      <w:r w:rsidRPr="00AC1F05">
        <w:rPr>
          <w:rFonts w:ascii="STSongStd-Light" w:hAnsi="STSongStd-Light" w:cs="STSongStd-Light"/>
          <w:color w:val="auto"/>
        </w:rPr>
        <w:t>后</w:t>
      </w:r>
      <w:r w:rsidRPr="00AC1F05">
        <w:rPr>
          <w:rFonts w:ascii="STSongStd-Light" w:hAnsi="STSongStd-Light" w:cs="STSongStd-Light"/>
          <w:color w:val="auto"/>
        </w:rPr>
        <w:t>:YS240S001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HFC6502ECEV5-W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纯电动多用途乘用车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</w:t>
      </w:r>
      <w:r w:rsidRPr="00AC1F05">
        <w:rPr>
          <w:rFonts w:ascii="STSongStd-Light" w:hAnsi="STSongStd-Light" w:cs="STSongStd-Light"/>
          <w:color w:val="auto"/>
        </w:rPr>
        <w:t>前</w:t>
      </w:r>
      <w:r w:rsidRPr="00AC1F05">
        <w:rPr>
          <w:rFonts w:ascii="STSongStd-Light" w:hAnsi="STSongStd-Light" w:cs="STSongStd-Light"/>
          <w:color w:val="auto"/>
        </w:rPr>
        <w:t>:TZ160S001/</w:t>
      </w:r>
      <w:r w:rsidRPr="00AC1F05">
        <w:rPr>
          <w:rFonts w:ascii="STSongStd-Light" w:hAnsi="STSongStd-Light" w:cs="STSongStd-Light"/>
          <w:color w:val="auto"/>
        </w:rPr>
        <w:t>后</w:t>
      </w:r>
      <w:r w:rsidRPr="00AC1F05">
        <w:rPr>
          <w:rFonts w:ascii="STSongStd-Light" w:hAnsi="STSongStd-Light" w:cs="STSongStd-Light"/>
          <w:color w:val="auto"/>
        </w:rPr>
        <w:t>:YS240S001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outlineLvl w:val="0"/>
        <w:rPr>
          <w:rFonts w:ascii="Times New Roman" w:hAnsi="Times New Roman" w:cs="Times New Roman"/>
        </w:rPr>
      </w:pPr>
      <w:bookmarkStart w:id="5" w:name="_Toc33950530"/>
      <w:r w:rsidRPr="00AC1F05">
        <w:rPr>
          <w:rFonts w:ascii="Times New Roman" w:hAnsi="Times New Roman" w:cs="Times New Roman"/>
          <w:b/>
          <w:bCs/>
        </w:rPr>
        <w:t>6</w:t>
      </w:r>
      <w:r w:rsidRPr="00AC1F05">
        <w:rPr>
          <w:rFonts w:ascii="Times New Roman" w:hAnsi="Times New Roman" w:cs="Times New Roman"/>
          <w:b/>
          <w:bCs/>
        </w:rPr>
        <w:t>、上汽大众汽车有限公司</w:t>
      </w:r>
      <w:bookmarkEnd w:id="5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SVW6451AEV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纯电动多用途乘用车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:EBD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outlineLvl w:val="0"/>
        <w:rPr>
          <w:rFonts w:ascii="Times New Roman" w:hAnsi="Times New Roman" w:cs="Times New Roman"/>
        </w:rPr>
      </w:pPr>
      <w:bookmarkStart w:id="6" w:name="_Toc33950531"/>
      <w:r w:rsidRPr="00AC1F05">
        <w:rPr>
          <w:rFonts w:ascii="Times New Roman" w:hAnsi="Times New Roman" w:cs="Times New Roman"/>
          <w:b/>
          <w:bCs/>
        </w:rPr>
        <w:t>7</w:t>
      </w:r>
      <w:r w:rsidRPr="00AC1F05">
        <w:rPr>
          <w:rFonts w:ascii="Times New Roman" w:hAnsi="Times New Roman" w:cs="Times New Roman"/>
          <w:b/>
          <w:bCs/>
        </w:rPr>
        <w:t>、东风悦达起亚汽车有限公司</w:t>
      </w:r>
      <w:bookmarkEnd w:id="6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YQZ7004BEV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纯电动轿车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:EM13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outlineLvl w:val="0"/>
        <w:rPr>
          <w:rFonts w:ascii="Times New Roman" w:hAnsi="Times New Roman" w:cs="Times New Roman"/>
        </w:rPr>
      </w:pPr>
      <w:bookmarkStart w:id="7" w:name="_Toc33950532"/>
      <w:r w:rsidRPr="00AC1F05">
        <w:rPr>
          <w:rFonts w:ascii="Times New Roman" w:hAnsi="Times New Roman" w:cs="Times New Roman"/>
          <w:b/>
          <w:bCs/>
        </w:rPr>
        <w:t>8</w:t>
      </w:r>
      <w:r w:rsidRPr="00AC1F05">
        <w:rPr>
          <w:rFonts w:ascii="Times New Roman" w:hAnsi="Times New Roman" w:cs="Times New Roman"/>
          <w:b/>
          <w:bCs/>
        </w:rPr>
        <w:t>、青岛中集环境保护设备有限公司</w:t>
      </w:r>
      <w:bookmarkEnd w:id="7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ZJV5100TCAHBNBEV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纯电动餐厨垃圾车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:TZ370XS-LKM0759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ZJV5120ZYSHBNBEV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纯电动压缩式垃圾车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:TZ342XS-YBM211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outlineLvl w:val="0"/>
        <w:rPr>
          <w:rFonts w:ascii="Times New Roman" w:hAnsi="Times New Roman" w:cs="Times New Roman"/>
        </w:rPr>
      </w:pPr>
      <w:bookmarkStart w:id="8" w:name="_Toc33950533"/>
      <w:r w:rsidRPr="00AC1F05">
        <w:rPr>
          <w:rFonts w:ascii="Times New Roman" w:hAnsi="Times New Roman" w:cs="Times New Roman"/>
          <w:b/>
          <w:bCs/>
        </w:rPr>
        <w:t>9</w:t>
      </w:r>
      <w:r w:rsidRPr="00AC1F05">
        <w:rPr>
          <w:rFonts w:ascii="Times New Roman" w:hAnsi="Times New Roman" w:cs="Times New Roman"/>
          <w:b/>
          <w:bCs/>
        </w:rPr>
        <w:t>、海马汽车有限公司</w:t>
      </w:r>
      <w:bookmarkEnd w:id="8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HMA7000EDBEV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纯电动轿车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</w:t>
      </w:r>
      <w:r w:rsidRPr="00AC1F05">
        <w:rPr>
          <w:rFonts w:ascii="STSongStd-Light" w:hAnsi="STSongStd-Light" w:cs="STSongStd-Light"/>
          <w:color w:val="auto"/>
        </w:rPr>
        <w:t>前：</w:t>
      </w:r>
      <w:r w:rsidRPr="00AC1F05">
        <w:rPr>
          <w:rFonts w:ascii="STSongStd-Light" w:hAnsi="STSongStd-Light" w:cs="STSongStd-Light"/>
          <w:color w:val="auto"/>
        </w:rPr>
        <w:t>TZ220XS529/</w:t>
      </w:r>
      <w:r w:rsidRPr="00AC1F05">
        <w:rPr>
          <w:rFonts w:ascii="STSongStd-Light" w:hAnsi="STSongStd-Light" w:cs="STSongStd-Light"/>
          <w:color w:val="auto"/>
        </w:rPr>
        <w:t>后：</w:t>
      </w:r>
      <w:r w:rsidRPr="00AC1F05">
        <w:rPr>
          <w:rFonts w:ascii="STSongStd-Light" w:hAnsi="STSongStd-Light" w:cs="STSongStd-Light"/>
          <w:color w:val="auto"/>
        </w:rPr>
        <w:t>TZ220XS701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HMA7000EABEV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纯电动轿车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:TZ220XS701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HMA7000ECBEV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纯电动轿车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:TZ220XS701</w:t>
      </w:r>
      <w:r w:rsidRPr="00AC1F05">
        <w:rPr>
          <w:rFonts w:ascii="STSongStd-Light" w:hAnsi="STSongStd-Light" w:cs="STSongStd-Light"/>
          <w:color w:val="auto"/>
        </w:rPr>
        <w:t>；</w:t>
      </w:r>
      <w:r w:rsidRPr="00AC1F05">
        <w:rPr>
          <w:rFonts w:ascii="STSongStd-Light" w:hAnsi="STSongStd-Light" w:cs="STSongStd-Light"/>
          <w:color w:val="auto"/>
        </w:rPr>
        <w:t>TZ220XSFDM80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outlineLvl w:val="0"/>
        <w:rPr>
          <w:rFonts w:ascii="Times New Roman" w:hAnsi="Times New Roman" w:cs="Times New Roman"/>
        </w:rPr>
      </w:pPr>
      <w:bookmarkStart w:id="9" w:name="_Toc33950534"/>
      <w:r w:rsidRPr="00AC1F05">
        <w:rPr>
          <w:rFonts w:ascii="Times New Roman" w:hAnsi="Times New Roman" w:cs="Times New Roman"/>
          <w:b/>
          <w:bCs/>
        </w:rPr>
        <w:t>10</w:t>
      </w:r>
      <w:r w:rsidRPr="00AC1F05">
        <w:rPr>
          <w:rFonts w:ascii="Times New Roman" w:hAnsi="Times New Roman" w:cs="Times New Roman"/>
          <w:b/>
          <w:bCs/>
        </w:rPr>
        <w:t>、江西昌河汽车有限责任公司</w:t>
      </w:r>
      <w:bookmarkEnd w:id="9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CH5010XXYBEVFB1B4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纯电动厢式运输车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:FTTB006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CH5020XXYBEVFB1B4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纯电动厢式运输车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CH5020XYZBEVFB1B4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纯电动邮政车</w:t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:FTTB006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outlineLvl w:val="0"/>
        <w:rPr>
          <w:rFonts w:ascii="Times New Roman" w:hAnsi="Times New Roman" w:cs="Times New Roman"/>
        </w:rPr>
      </w:pPr>
      <w:bookmarkStart w:id="10" w:name="_Toc33950535"/>
      <w:r w:rsidRPr="00AC1F05">
        <w:rPr>
          <w:rFonts w:ascii="Times New Roman" w:hAnsi="Times New Roman" w:cs="Times New Roman"/>
          <w:b/>
          <w:bCs/>
        </w:rPr>
        <w:t>11</w:t>
      </w:r>
      <w:r w:rsidRPr="00AC1F05">
        <w:rPr>
          <w:rFonts w:ascii="Times New Roman" w:hAnsi="Times New Roman" w:cs="Times New Roman"/>
          <w:b/>
          <w:bCs/>
        </w:rPr>
        <w:t>、上汽通用五菱汽车股份有限公司</w:t>
      </w:r>
      <w:bookmarkEnd w:id="10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LZW7003EVMET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纯电动轿车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:TZ160X329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LZW7003EVMEU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纯电动轿车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:TZ160X329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LZW7002EVBEAD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纯电动轿车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:TZ160X129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LZW7001EVCHAD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纯电动轿车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:TZ180X129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LZW7001EVBEAD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纯电动轿车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:TZ160X129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outlineLvl w:val="0"/>
        <w:rPr>
          <w:rFonts w:ascii="Times New Roman" w:hAnsi="Times New Roman" w:cs="Times New Roman"/>
        </w:rPr>
      </w:pPr>
      <w:bookmarkStart w:id="11" w:name="_Toc33950536"/>
      <w:r w:rsidRPr="00AC1F05">
        <w:rPr>
          <w:rFonts w:ascii="Times New Roman" w:hAnsi="Times New Roman" w:cs="Times New Roman"/>
          <w:b/>
          <w:bCs/>
        </w:rPr>
        <w:t>12</w:t>
      </w:r>
      <w:r w:rsidRPr="00AC1F05">
        <w:rPr>
          <w:rFonts w:ascii="Times New Roman" w:hAnsi="Times New Roman" w:cs="Times New Roman"/>
          <w:b/>
          <w:bCs/>
        </w:rPr>
        <w:t>、福建龙马环卫装备股份有限公司</w:t>
      </w:r>
      <w:bookmarkEnd w:id="11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FLM5040ZZZNJBEVH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纯电动自装卸式垃圾车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:TZ249XSC7BY001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FLM5180TCADFBEV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纯电动餐厨垃圾车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:TZ370XS-LKM1103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outlineLvl w:val="0"/>
        <w:rPr>
          <w:rFonts w:ascii="Times New Roman" w:hAnsi="Times New Roman" w:cs="Times New Roman"/>
        </w:rPr>
      </w:pPr>
      <w:bookmarkStart w:id="12" w:name="_Toc33950537"/>
      <w:r w:rsidRPr="00AC1F05">
        <w:rPr>
          <w:rFonts w:ascii="Times New Roman" w:hAnsi="Times New Roman" w:cs="Times New Roman"/>
          <w:b/>
          <w:bCs/>
        </w:rPr>
        <w:t>13</w:t>
      </w:r>
      <w:r w:rsidRPr="00AC1F05">
        <w:rPr>
          <w:rFonts w:ascii="Times New Roman" w:hAnsi="Times New Roman" w:cs="Times New Roman"/>
          <w:b/>
          <w:bCs/>
        </w:rPr>
        <w:t>、南京金龙客车制造有限公司</w:t>
      </w:r>
      <w:bookmarkEnd w:id="12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NJL6450EV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纯电动多用途乘用车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lastRenderedPageBreak/>
        <w:t>电动机型号</w:t>
      </w:r>
      <w:r w:rsidRPr="00AC1F05">
        <w:rPr>
          <w:rFonts w:ascii="STSongStd-Light" w:hAnsi="STSongStd-Light" w:cs="STSongStd-Light"/>
          <w:color w:val="auto"/>
        </w:rPr>
        <w:t>:TZ185XS022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NJL6520EV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纯电动轻型客车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:TZ208XS103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NJL6520EVN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纯电动城市客车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:TZ208XS103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NJL5030XXYEVC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纯电动厢式运输车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:TZ185XS022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NJL1030EV2C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纯电动载货汽车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:TZ185XS022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NJL5030XXYEV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纯电动厢式运输车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:TZ185XS022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NJL6100EV23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纯电动城市客车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:TZ450XSNL7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NJL6117EVG7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纯电动城市客车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:TZ450XSNL7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NJL6117EVG8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纯电动城市客车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:TZ450XSNL7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outlineLvl w:val="0"/>
        <w:rPr>
          <w:rFonts w:ascii="Times New Roman" w:hAnsi="Times New Roman" w:cs="Times New Roman"/>
        </w:rPr>
      </w:pPr>
      <w:bookmarkStart w:id="13" w:name="_Toc33950538"/>
      <w:r w:rsidRPr="00AC1F05">
        <w:rPr>
          <w:rFonts w:ascii="Times New Roman" w:hAnsi="Times New Roman" w:cs="Times New Roman"/>
          <w:b/>
          <w:bCs/>
        </w:rPr>
        <w:t>14</w:t>
      </w:r>
      <w:r w:rsidRPr="00AC1F05">
        <w:rPr>
          <w:rFonts w:ascii="Times New Roman" w:hAnsi="Times New Roman" w:cs="Times New Roman"/>
          <w:b/>
          <w:bCs/>
        </w:rPr>
        <w:t>、重庆瑞驰汽车实业有限公司</w:t>
      </w:r>
      <w:bookmarkEnd w:id="13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 xml:space="preserve">CRC5030XXYFC2-BEV 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纯电动封闭货车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:TZ205XSFDM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CRC5030XXYFC2-BEV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纯电动封闭货车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:TZ205XSFDM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outlineLvl w:val="0"/>
        <w:rPr>
          <w:rFonts w:ascii="Times New Roman" w:hAnsi="Times New Roman" w:cs="Times New Roman"/>
        </w:rPr>
      </w:pPr>
      <w:bookmarkStart w:id="14" w:name="_Toc33950539"/>
      <w:r w:rsidRPr="00AC1F05">
        <w:rPr>
          <w:rFonts w:ascii="Times New Roman" w:hAnsi="Times New Roman" w:cs="Times New Roman"/>
          <w:b/>
          <w:bCs/>
        </w:rPr>
        <w:t>15</w:t>
      </w:r>
      <w:r w:rsidRPr="00AC1F05">
        <w:rPr>
          <w:rFonts w:ascii="Times New Roman" w:hAnsi="Times New Roman" w:cs="Times New Roman"/>
          <w:b/>
          <w:bCs/>
        </w:rPr>
        <w:t>、济南大隆机车工业有限公司</w:t>
      </w:r>
      <w:bookmarkEnd w:id="14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DH1000DT-3F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两轮电动摩托车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:10ZW6071314YA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DH1000DT-3G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两轮电动摩托车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:10ZW6071314YA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HM1500DZH-F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正三轮电动摩托车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:138ZW-J6044403NA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LD1800DZH-6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电动正三轮摩托车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lastRenderedPageBreak/>
        <w:t>电动机型号</w:t>
      </w:r>
      <w:r w:rsidRPr="00AC1F05">
        <w:rPr>
          <w:rFonts w:ascii="STSongStd-Light" w:hAnsi="STSongStd-Light" w:cs="STSongStd-Light"/>
          <w:color w:val="auto"/>
        </w:rPr>
        <w:t>:138YC6057403NB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LD1800DZH-6A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电动正三轮摩托车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:138YC6057403NB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LD1800DZK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电动正三轮摩托车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:138YC6057403NB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outlineLvl w:val="0"/>
        <w:rPr>
          <w:rFonts w:ascii="Times New Roman" w:hAnsi="Times New Roman" w:cs="Times New Roman"/>
        </w:rPr>
      </w:pPr>
      <w:bookmarkStart w:id="15" w:name="_Toc33950540"/>
      <w:r w:rsidRPr="00AC1F05">
        <w:rPr>
          <w:rFonts w:ascii="Times New Roman" w:hAnsi="Times New Roman" w:cs="Times New Roman"/>
          <w:b/>
          <w:bCs/>
        </w:rPr>
        <w:t>16</w:t>
      </w:r>
      <w:r w:rsidRPr="00AC1F05">
        <w:rPr>
          <w:rFonts w:ascii="Times New Roman" w:hAnsi="Times New Roman" w:cs="Times New Roman"/>
          <w:b/>
          <w:bCs/>
        </w:rPr>
        <w:t>、河北红星汽车制造有限公司</w:t>
      </w:r>
      <w:bookmarkEnd w:id="15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HX5010XYZBEV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纯电动邮政车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:TZ180X08G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HX5010XXYBEV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纯电动厢式运输车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:TZ180X08G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outlineLvl w:val="0"/>
        <w:rPr>
          <w:rFonts w:ascii="Times New Roman" w:hAnsi="Times New Roman" w:cs="Times New Roman"/>
        </w:rPr>
      </w:pPr>
      <w:bookmarkStart w:id="16" w:name="_Toc33950541"/>
      <w:r w:rsidRPr="00AC1F05">
        <w:rPr>
          <w:rFonts w:ascii="Times New Roman" w:hAnsi="Times New Roman" w:cs="Times New Roman"/>
          <w:b/>
          <w:bCs/>
        </w:rPr>
        <w:t>17</w:t>
      </w:r>
      <w:r w:rsidRPr="00AC1F05">
        <w:rPr>
          <w:rFonts w:ascii="Times New Roman" w:hAnsi="Times New Roman" w:cs="Times New Roman"/>
          <w:b/>
          <w:bCs/>
        </w:rPr>
        <w:t>、上汽大通汽车有限公司</w:t>
      </w:r>
      <w:bookmarkEnd w:id="16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SH5040XXYA7BEV-5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纯电动厢式运输车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:TZ249XSS001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outlineLvl w:val="0"/>
        <w:rPr>
          <w:rFonts w:ascii="Times New Roman" w:hAnsi="Times New Roman" w:cs="Times New Roman"/>
        </w:rPr>
      </w:pPr>
      <w:bookmarkStart w:id="17" w:name="_Toc33950542"/>
      <w:r w:rsidRPr="00AC1F05">
        <w:rPr>
          <w:rFonts w:ascii="Times New Roman" w:hAnsi="Times New Roman" w:cs="Times New Roman"/>
          <w:b/>
          <w:bCs/>
        </w:rPr>
        <w:t>18</w:t>
      </w:r>
      <w:r w:rsidRPr="00AC1F05">
        <w:rPr>
          <w:rFonts w:ascii="Times New Roman" w:hAnsi="Times New Roman" w:cs="Times New Roman"/>
          <w:b/>
          <w:bCs/>
        </w:rPr>
        <w:t>、徐州徐工环境技术有限公司</w:t>
      </w:r>
      <w:bookmarkEnd w:id="17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XGH5180TXSDBEV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纯电动洗扫车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:TZ370XS-LKM1101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XGH5180TSLDBEV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纯电动扫路车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XGH5180TDYDBEV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纯电动多功能抑尘车</w:t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:TZ370XS-LKM1101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outlineLvl w:val="0"/>
        <w:rPr>
          <w:rFonts w:ascii="Times New Roman" w:hAnsi="Times New Roman" w:cs="Times New Roman"/>
        </w:rPr>
      </w:pPr>
      <w:bookmarkStart w:id="18" w:name="_Toc33950543"/>
      <w:r w:rsidRPr="00AC1F05">
        <w:rPr>
          <w:rFonts w:ascii="Times New Roman" w:hAnsi="Times New Roman" w:cs="Times New Roman"/>
          <w:b/>
          <w:bCs/>
        </w:rPr>
        <w:t>19</w:t>
      </w:r>
      <w:r w:rsidRPr="00AC1F05">
        <w:rPr>
          <w:rFonts w:ascii="Times New Roman" w:hAnsi="Times New Roman" w:cs="Times New Roman"/>
          <w:b/>
          <w:bCs/>
        </w:rPr>
        <w:t>、浙江合众新能源汽车有限公司</w:t>
      </w:r>
      <w:bookmarkEnd w:id="18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THZ7000BEVS00H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纯电动轿车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:TZ180XS001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outlineLvl w:val="0"/>
        <w:rPr>
          <w:rFonts w:ascii="Times New Roman" w:hAnsi="Times New Roman" w:cs="Times New Roman"/>
        </w:rPr>
      </w:pPr>
      <w:bookmarkStart w:id="19" w:name="_Toc33950544"/>
      <w:r w:rsidRPr="00AC1F05">
        <w:rPr>
          <w:rFonts w:ascii="Times New Roman" w:hAnsi="Times New Roman" w:cs="Times New Roman"/>
          <w:b/>
          <w:bCs/>
        </w:rPr>
        <w:t>20</w:t>
      </w:r>
      <w:r w:rsidRPr="00AC1F05">
        <w:rPr>
          <w:rFonts w:ascii="Times New Roman" w:hAnsi="Times New Roman" w:cs="Times New Roman"/>
          <w:b/>
          <w:bCs/>
        </w:rPr>
        <w:t>、奇瑞新能源汽车股份有限公司</w:t>
      </w:r>
      <w:bookmarkEnd w:id="19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NEQ7000BEVJ72J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纯电动轿车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:112AAC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60484E" w:rsidRPr="00AC1F05" w:rsidRDefault="0060484E" w:rsidP="0060484E">
      <w:pPr>
        <w:outlineLvl w:val="0"/>
        <w:rPr>
          <w:rFonts w:ascii="Times New Roman" w:hAnsi="Times New Roman" w:cs="Times New Roman"/>
        </w:rPr>
      </w:pPr>
      <w:bookmarkStart w:id="20" w:name="_Toc33950545"/>
      <w:r w:rsidRPr="00AC1F05">
        <w:rPr>
          <w:rFonts w:ascii="Times New Roman" w:hAnsi="Times New Roman" w:cs="Times New Roman"/>
          <w:b/>
          <w:bCs/>
        </w:rPr>
        <w:t>21</w:t>
      </w:r>
      <w:r w:rsidRPr="00AC1F05">
        <w:rPr>
          <w:rFonts w:ascii="Times New Roman" w:hAnsi="Times New Roman" w:cs="Times New Roman"/>
          <w:b/>
          <w:bCs/>
        </w:rPr>
        <w:t>、中恒天智骏（赣州）汽车有限公司</w:t>
      </w:r>
      <w:bookmarkEnd w:id="20"/>
      <w:r w:rsidRPr="00AC1F05">
        <w:rPr>
          <w:rFonts w:ascii="Times New Roman" w:hAnsi="Times New Roman" w:cs="Times New Roman"/>
          <w:b/>
          <w:bCs/>
        </w:rPr>
        <w:t xml:space="preserve"> </w:t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ZHT7000SU01EV</w:t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ab/>
      </w:r>
      <w:r w:rsidRPr="00AC1F05">
        <w:rPr>
          <w:rFonts w:ascii="STSongStd-Light" w:hAnsi="STSongStd-Light" w:cs="STSongStd-Light"/>
          <w:color w:val="auto"/>
        </w:rPr>
        <w:t>纯电动轿车</w:t>
      </w:r>
      <w:r w:rsidRPr="00AC1F05">
        <w:rPr>
          <w:rFonts w:ascii="STSongStd-Light" w:hAnsi="STSongStd-Light" w:cs="STSongStd-Light"/>
          <w:color w:val="auto"/>
        </w:rPr>
        <w:tab/>
      </w:r>
    </w:p>
    <w:p w:rsidR="0060484E" w:rsidRPr="00AC1F05" w:rsidRDefault="0060484E" w:rsidP="0060484E">
      <w:pPr>
        <w:rPr>
          <w:rFonts w:ascii="STSongStd-Light" w:hAnsi="STSongStd-Light" w:cs="STSongStd-Light"/>
          <w:color w:val="auto"/>
        </w:rPr>
      </w:pPr>
      <w:r w:rsidRPr="00AC1F05">
        <w:rPr>
          <w:rFonts w:ascii="STSongStd-Light" w:hAnsi="STSongStd-Light" w:cs="STSongStd-Light"/>
          <w:color w:val="auto"/>
        </w:rPr>
        <w:t>电动机型号</w:t>
      </w:r>
      <w:r w:rsidRPr="00AC1F05">
        <w:rPr>
          <w:rFonts w:ascii="STSongStd-Light" w:hAnsi="STSongStd-Light" w:cs="STSongStd-Light"/>
          <w:color w:val="auto"/>
        </w:rPr>
        <w:t>:TZ180XS001</w:t>
      </w:r>
    </w:p>
    <w:p w:rsidR="0060484E" w:rsidRPr="00AC1F05" w:rsidRDefault="0060484E" w:rsidP="0060484E">
      <w:pPr>
        <w:rPr>
          <w:rFonts w:ascii="Times New Roman" w:hAnsi="Times New Roman" w:cs="Times New Roman"/>
          <w:color w:val="auto"/>
        </w:rPr>
      </w:pPr>
    </w:p>
    <w:p w:rsidR="00CB0179" w:rsidRPr="0060484E" w:rsidRDefault="00CB0179" w:rsidP="0060484E"/>
    <w:sectPr w:rsidR="00CB0179" w:rsidRPr="0060484E" w:rsidSect="00CB0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77D4"/>
    <w:rsid w:val="0060484E"/>
    <w:rsid w:val="006279EF"/>
    <w:rsid w:val="00847482"/>
    <w:rsid w:val="00CB0179"/>
    <w:rsid w:val="00DC6CCE"/>
    <w:rsid w:val="00FB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D4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FB77D4"/>
    <w:pPr>
      <w:tabs>
        <w:tab w:val="right" w:leader="dot" w:pos="9349"/>
      </w:tabs>
    </w:pPr>
    <w:rPr>
      <w:rFonts w:ascii="Times New Roman" w:eastAsia="仿宋_GB2312" w:hAnsi="Times New Roman" w:cs="Times New Roman"/>
      <w:bCs/>
      <w:noProof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蒲铮</dc:creator>
  <cp:lastModifiedBy>蒲铮</cp:lastModifiedBy>
  <cp:revision>2</cp:revision>
  <dcterms:created xsi:type="dcterms:W3CDTF">2020-03-02T07:45:00Z</dcterms:created>
  <dcterms:modified xsi:type="dcterms:W3CDTF">2020-03-02T07:45:00Z</dcterms:modified>
</cp:coreProperties>
</file>