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附件10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一、更改补充2019年度第十二批车型目录</w:t>
      </w:r>
    </w:p>
    <w:p>
      <w:pPr>
        <w:spacing w:line="400" w:lineRule="atLeas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(下文出现的“*”代表随机变动实号，“（*）”代表随机变动实号或虚号) 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451"/>
      <w:r>
        <w:rPr>
          <w:rFonts w:hint="eastAsia" w:ascii="仿宋" w:hAnsi="仿宋" w:eastAsia="仿宋" w:cs="仿宋"/>
        </w:rPr>
        <w:t>3、北京福田康明斯发动机有限公司</w:t>
      </w:r>
      <w:bookmarkEnd w:id="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F4.5NS6B220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F4.5NS6B190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F4.5NS6B210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发动机：F4.5NS6B220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NOX传感器型号：NB1510/NB1500(Cummins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发动机：F4.5NS6B220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发动机：F4.5NS6B220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F3.8NS6B190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F3.8NS6B170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F3.8NS6B156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F3.8NS6B143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发动机：F3.8NS6B190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NOX传感器型号：NB1510/NB1500(Cummins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发动机：F3.8NS6B190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发动机：F3.8NS6B190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二、更改补充2019年度第十八批车型目录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4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452"/>
      <w:r>
        <w:rPr>
          <w:rFonts w:hint="eastAsia" w:ascii="仿宋" w:hAnsi="仿宋" w:eastAsia="仿宋" w:cs="仿宋"/>
        </w:rPr>
        <w:t>12、陕西汽车集团股份有限公司</w:t>
      </w:r>
      <w:bookmarkEnd w:id="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SX3259MC384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SX3259XD404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SX3259XD404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SX33195D276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SX32595D404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SX3319HC276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SX5189XYKLA501F2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增压器型号：GT22(霍尼韦尔汽车零部件服务(上海) 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SX3319XD426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 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SX4189MB1Q1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牵引汽车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SX5189XXYLA501F2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SX5189CCYLA501F2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SX5189XXYLA571F2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SX5189XXYLA621F2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SX5189XXYLA721F2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453"/>
      <w:r>
        <w:rPr>
          <w:rFonts w:hint="eastAsia" w:ascii="仿宋" w:hAnsi="仿宋" w:eastAsia="仿宋" w:cs="仿宋"/>
        </w:rPr>
        <w:t>35、重庆庆铃专用汽车有限公司</w:t>
      </w:r>
      <w:bookmarkEnd w:id="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QL5040XXYBUHAJ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QL5043XXYBUHAJ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发动机：4KK1N6LB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催化转化器(ASC)：QL4KK1N6B-ASC(博世汽车系统（无锡）有限公司)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SCR排气处理器型号：QL4KK1N6B-SCR(博世汽车系统（无锡）有限公司)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DPF排气处理器型号：QL4KK1N6B-DPF(博世汽车系统（无锡）有限公司)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DOC排气处理器型号：QL4KK1N6B-DOC(博世汽车系统（无锡）有限公司)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在线监控车载终端：AE64-F4D( 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三、更改补充2019年度第二十一批车型目录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454"/>
      <w:r>
        <w:rPr>
          <w:rFonts w:hint="eastAsia" w:ascii="仿宋" w:hAnsi="仿宋" w:eastAsia="仿宋" w:cs="仿宋"/>
        </w:rPr>
        <w:t>15、陕西汽车集团股份有限公司</w:t>
      </w:r>
      <w:bookmarkEnd w:id="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SX4259XD4C1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 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" w:name="_Toc142062455"/>
      <w:r>
        <w:rPr>
          <w:rFonts w:hint="eastAsia" w:ascii="仿宋" w:hAnsi="仿宋" w:eastAsia="仿宋" w:cs="仿宋"/>
        </w:rPr>
        <w:t>2、陕西汽车集团股份有限公司</w:t>
      </w:r>
      <w:bookmarkEnd w:id="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SX4259MD4TLWQ1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四、更改补充2020年度第一批车型目录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" w:name="_Toc142062456"/>
      <w:r>
        <w:rPr>
          <w:rFonts w:hint="eastAsia" w:ascii="仿宋" w:hAnsi="仿宋" w:eastAsia="仿宋" w:cs="仿宋"/>
        </w:rPr>
        <w:t>17、陕西汽车集团有限责任公司</w:t>
      </w:r>
      <w:bookmarkEnd w:id="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SX5189XLCMB601Q1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发动机：WP7.300E61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发动机：WP7.300E61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发动机：WP7.300E61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发动机：WP7.300E61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SX5319GJBMB3061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混凝土搅拌运输车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SX5319GJBXB3061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混凝土搅拌运输车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" w:name="_Toc142062457"/>
      <w:r>
        <w:rPr>
          <w:rFonts w:hint="eastAsia" w:ascii="仿宋" w:hAnsi="仿宋" w:eastAsia="仿宋" w:cs="仿宋"/>
        </w:rPr>
        <w:t>4、陕西汽车集团股份有限公司</w:t>
      </w:r>
      <w:bookmarkEnd w:id="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SX4259MD4TLQ1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五、更改补充2020年度第二批车型目录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" w:name="_Toc142062458"/>
      <w:r>
        <w:rPr>
          <w:rFonts w:hint="eastAsia" w:ascii="仿宋" w:hAnsi="仿宋" w:eastAsia="仿宋" w:cs="仿宋"/>
        </w:rPr>
        <w:t>16、金龙联合汽车工业（苏州）有限公司</w:t>
      </w:r>
      <w:bookmarkEnd w:id="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KLQ6121YAE61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客车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发动机：YCK08330-60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在线监控车载终端：HQT401(杭州鸿泉物联网技术股份有限公司)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六、更改补充2020年度第五批车型目录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" w:name="_Toc142062459"/>
      <w:r>
        <w:rPr>
          <w:rFonts w:hint="eastAsia" w:ascii="仿宋" w:hAnsi="仿宋" w:eastAsia="仿宋" w:cs="仿宋"/>
        </w:rPr>
        <w:t>20、陕西汽车集团股份有限公司</w:t>
      </w:r>
      <w:bookmarkEnd w:id="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SX4259MC4Q1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SX33195D326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SX3319HD346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七、更改补充2020年度第六批车型目录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" w:name="_Toc142062460"/>
      <w:r>
        <w:rPr>
          <w:rFonts w:hint="eastAsia" w:ascii="仿宋" w:hAnsi="仿宋" w:eastAsia="仿宋" w:cs="仿宋"/>
        </w:rPr>
        <w:t>26、浙江飞碟汽车制造有限公司</w:t>
      </w:r>
      <w:bookmarkEnd w:id="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FD1042W63K6-1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FD5042CCYW63K6-1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FD5042XXYW63K6-1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喷油泵型号：WPCP02(博世汽车柴油系统股份有限公司)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喷油器型号：WPCRI02(博世汽车柴油系统股份有限公司)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Sensor(潍柴动力空气净化科技有限公司/潍柴动力空气净化科技有限公司)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喷油泵型号：DFP4.41(博格华纳燃油系统(烟台)有限公司)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喷油器型号：DFI2.20V(博格华纳燃油系统(烟台)有限公司)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OBD型号：MDD03(苏州国方汽车电子有限公司)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在线监控车载终端：AE64-FDT(厦门雅讯网络股份有限公司)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喷油泵型号：DFP4.41(博格华纳燃油系统(烟台)有限公司)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喷油器型号：DFI2.20V(博格华纳燃油系统(烟台)有限公司)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OBD型号：MDD03(苏州国方汽车电子有限公司)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发动机：WP3NQ140E61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 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八、更改补充2020年度第十一批车型目录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" w:name="_Toc142062461"/>
      <w:r>
        <w:rPr>
          <w:rFonts w:hint="eastAsia" w:ascii="仿宋" w:hAnsi="仿宋" w:eastAsia="仿宋" w:cs="仿宋"/>
        </w:rPr>
        <w:t>18、陕西汽车集团股份有限公司</w:t>
      </w:r>
      <w:bookmarkEnd w:id="1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SX3319HD276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NOX传感器型号：前:WPNOx Sensor/后:WPNOx Sensor (前:潍柴动力空气净化科技有限公司/后:潍柴动力空气净化科技有限公司)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九、更改补充2020年度第十四批车型目录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1" w:name="_Toc142062462"/>
      <w:r>
        <w:rPr>
          <w:rFonts w:hint="eastAsia" w:ascii="仿宋" w:hAnsi="仿宋" w:eastAsia="仿宋" w:cs="仿宋"/>
        </w:rPr>
        <w:t>36、北汽福田汽车股份有限公司</w:t>
      </w:r>
      <w:bookmarkEnd w:id="1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BJ5048XLC-FM2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增压器型号：增压器(宁波威孚天力增压技术股份有限公司)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GT17(盖瑞特动力科技(武汉)有限公司)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D30TCIF-173(博世汽车系统（无锡）有限公司)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D30TCIF-173(博世汽车系统（无锡）有限公司)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D30TCIF-172(博世汽车系统（无锡）有限公司)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D30TCIF-171(博世汽车系统（无锡）有限公司)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前：DEV-Nox(博世汽车系统（无锡）有限公司)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　　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2" w:name="_Toc142062463"/>
      <w:r>
        <w:rPr>
          <w:rFonts w:hint="eastAsia" w:ascii="仿宋" w:hAnsi="仿宋" w:eastAsia="仿宋" w:cs="仿宋"/>
        </w:rPr>
        <w:t>31、中国重汽集团济南商用车有限公司</w:t>
      </w:r>
      <w:bookmarkEnd w:id="1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ZZ5186XXYN711GF1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 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十、更改补充2020年度第十五批车型目录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3" w:name="_Toc142062464"/>
      <w:r>
        <w:rPr>
          <w:rFonts w:hint="eastAsia" w:ascii="仿宋" w:hAnsi="仿宋" w:eastAsia="仿宋" w:cs="仿宋"/>
        </w:rPr>
        <w:t>1、陕西汽车集团股份有限公司</w:t>
      </w:r>
      <w:bookmarkEnd w:id="1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SX4259XD4TLWQ1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十一、更改补充2020年度第十六批车型目录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4" w:name="_Toc142062465"/>
      <w:r>
        <w:rPr>
          <w:rFonts w:hint="eastAsia" w:ascii="仿宋" w:hAnsi="仿宋" w:eastAsia="仿宋" w:cs="仿宋"/>
        </w:rPr>
        <w:t>3、中国重汽集团济南卡车股份有限公司</w:t>
      </w:r>
      <w:bookmarkEnd w:id="1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ZZ5187XXYN711GF1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增压器型号：WF70P(无锡威孚英特迈增压技术有限公司)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十二、更改补充2020年度第十七批车型目录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5" w:name="_Toc142062466"/>
      <w:r>
        <w:rPr>
          <w:rFonts w:hint="eastAsia" w:ascii="仿宋" w:hAnsi="仿宋" w:eastAsia="仿宋" w:cs="仿宋"/>
        </w:rPr>
        <w:t>1、程力专用汽车股份有限公司</w:t>
      </w:r>
      <w:bookmarkEnd w:id="1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CLW5121GQW6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CLW5120ZZZKDL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自装卸式垃圾车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CLW5120TCA6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餐厨垃圾车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CLW5128GQX6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CLW5120ZYS6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CLW5121TCA6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餐厨垃圾车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CLW5120GSSYT6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CLW5121TWJ6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吸污净化车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CLW5120TYH6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路面养护车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CLW5120GQX6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CLW5120GQW6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清洗吸污车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CLW5121GQX6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CLW5120ZYS6KL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CLW5120GQW6CD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CLW5121ZYS6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CLW5120GSSRJ6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CLW5120GXE6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吸粪车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CLW5120GXW6DJ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CLW5120GSS6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CLW5120GPSE6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CLW5120ZZZ6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自装卸式垃圾车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CLW5120TDYE6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CLW5126GQX6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CLW5120TWJ6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吸污净化车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CLW5121GPS6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CLW5121GSS6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CLW5120GXWE6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CLW5092TWC6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污水处理车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在线监控车载终端：A5-G(深圳市有为信息科技发展有限公司)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十三、更改补充2020年度第十八批车型目录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6" w:name="_Toc142062467"/>
      <w:r>
        <w:rPr>
          <w:rFonts w:hint="eastAsia" w:ascii="仿宋" w:hAnsi="仿宋" w:eastAsia="仿宋" w:cs="仿宋"/>
        </w:rPr>
        <w:t>32、陕西汽车集团股份有限公司</w:t>
      </w:r>
      <w:bookmarkEnd w:id="1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SX4189XD1Q1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发动机：WP12.460E62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十四、更改补充2020年度第十九批车型目录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7" w:name="_Toc142062468"/>
      <w:r>
        <w:rPr>
          <w:rFonts w:hint="eastAsia" w:ascii="仿宋" w:hAnsi="仿宋" w:eastAsia="仿宋" w:cs="仿宋"/>
        </w:rPr>
        <w:t>27、陕西汽车集团股份有限公司</w:t>
      </w:r>
      <w:bookmarkEnd w:id="1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发动机：WP12.430E62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十五、更改补充2020年度第二十批车型目录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8" w:name="_Toc142062469"/>
      <w:r>
        <w:rPr>
          <w:rFonts w:hint="eastAsia" w:ascii="仿宋" w:hAnsi="仿宋" w:eastAsia="仿宋" w:cs="仿宋"/>
        </w:rPr>
        <w:t>20、陕西汽车集团有限责任公司</w:t>
      </w:r>
      <w:bookmarkEnd w:id="1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SX5259XXYMB549F1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SX1259MB549F1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SX5259XYKMB549F1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SX5259CCYMB549F1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十六、更改补充2021年度第一批车型目录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9" w:name="_Toc142062470"/>
      <w:r>
        <w:rPr>
          <w:rFonts w:hint="eastAsia" w:ascii="仿宋" w:hAnsi="仿宋" w:eastAsia="仿宋" w:cs="仿宋"/>
        </w:rPr>
        <w:t>32、北汽福田汽车股份有限公司</w:t>
      </w:r>
      <w:bookmarkEnd w:id="1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BJ5048XXY8JDA-AB3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BJ1166VJPFK-AD1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BJ5166CCYJPFK-AD1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BJ5188XXYKPFN-AF1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BJ5166XLCJPFK-AD1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BJ5166XXYJPFK-AD1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BJ5166XYKJPFK-AD1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NOX传感器型号：前:YC-NOx Sensor；后:YC-NOx Sensor(前:广西玉柴机器股份有限公司；后:广西玉柴机器股份有限公司)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在线监控车载终端：ZKC02C(北汽福田汽车股份有限公司)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0" w:name="_Toc142062471"/>
      <w:r>
        <w:rPr>
          <w:rFonts w:hint="eastAsia" w:ascii="仿宋" w:hAnsi="仿宋" w:eastAsia="仿宋" w:cs="仿宋"/>
        </w:rPr>
        <w:t>24、陕西汽车集团有限责任公司</w:t>
      </w:r>
      <w:bookmarkEnd w:id="2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SX4259XD4C1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十七、更改补充2021年度第二批车型目录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1" w:name="_Toc142062472"/>
      <w:r>
        <w:rPr>
          <w:rFonts w:hint="eastAsia" w:ascii="仿宋" w:hAnsi="仿宋" w:eastAsia="仿宋" w:cs="仿宋"/>
        </w:rPr>
        <w:t>18、陕西汽车集团有限责任公司</w:t>
      </w:r>
      <w:bookmarkEnd w:id="2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SX1259LB9F1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SX5259XXYLB9F1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SX5259CCYLB9F1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SX5259XYKLB9F1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发动机：WP6H245E61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发动机：WP6H245E61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发动机：WP6H245E61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发动机：WP6H245E61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十八、更改补充2021年度第三批车型目录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2" w:name="_Toc142062473"/>
      <w:r>
        <w:rPr>
          <w:rFonts w:hint="eastAsia" w:ascii="仿宋" w:hAnsi="仿宋" w:eastAsia="仿宋" w:cs="仿宋"/>
        </w:rPr>
        <w:t>13、陕西汽车集团股份有限公司</w:t>
      </w:r>
      <w:bookmarkEnd w:id="2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SX5189XXYLA721F2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发动机：WP6H270E61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DOC排气处理器型号：WPDOC-I01(潍柴动力空气净化科技有限公司)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EGR型号：WPEGR-006(潍柴动力空气净化科技有限公司)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十九、更改补充2021年度第五批车型目录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3" w:name="_Toc142062474"/>
      <w:r>
        <w:rPr>
          <w:rFonts w:hint="eastAsia" w:ascii="仿宋" w:hAnsi="仿宋" w:eastAsia="仿宋" w:cs="仿宋"/>
        </w:rPr>
        <w:t>28、陕西汽车集团股份有限公司</w:t>
      </w:r>
      <w:bookmarkEnd w:id="2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NOX传感器型号：前：NB1510，后：NB1500(前：Cummins Inc.，后：Cummins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在线监控车载终端：TXJ-BR4-YW15(陕西天行健车联网信息技术有限公司，陕西天行健车联网信息技术有限公司)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发动机：WP13.480E62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二十、更改补充2021年度第九批车型目录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4" w:name="_Toc142062475"/>
      <w:r>
        <w:rPr>
          <w:rFonts w:hint="eastAsia" w:ascii="仿宋" w:hAnsi="仿宋" w:eastAsia="仿宋" w:cs="仿宋"/>
        </w:rPr>
        <w:t>18、陕西汽车集团股份有限公司</w:t>
      </w:r>
      <w:bookmarkEnd w:id="2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SX4259MC4Q1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二十一、更改补充2021年度第十批车型目录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5" w:name="_Toc142062476"/>
      <w:r>
        <w:rPr>
          <w:rFonts w:hint="eastAsia" w:ascii="仿宋" w:hAnsi="仿宋" w:eastAsia="仿宋" w:cs="仿宋"/>
        </w:rPr>
        <w:t>10、廊坊京联汽车改装有限公司</w:t>
      </w:r>
      <w:bookmarkEnd w:id="2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JLC5180TQZGC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发动机：CA6DH1-24E6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喷油泵型号：NDB080/12R318(南岳电控(衡阳)工业技术股份有限公司)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OBD型号：CNVI+FAW_L_02(中国第一汽车集团有限公司)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发动机：CA6DH1-24E6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喷油泵型号：NDB080/12R318(南岳电控(衡阳)工业技术股份有限公司)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OBD型号：CNVI+FAW_L_02(中国第一汽车集团有限公司)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DOC排气处理器型号：1205010-37F(中国第一汽车集团有限公司)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NOX传感器型号：前：5WK9(大陆汽车电子(长春)有限公司)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后：5WK9(大陆汽车电子(长春)有限公司)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二十二、更改补充2021年度第十四批车型目录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6" w:name="_Toc142062477"/>
      <w:r>
        <w:rPr>
          <w:rFonts w:hint="eastAsia" w:ascii="仿宋" w:hAnsi="仿宋" w:eastAsia="仿宋" w:cs="仿宋"/>
        </w:rPr>
        <w:t>34、陕西汽车集团股份有限公司</w:t>
      </w:r>
      <w:bookmarkEnd w:id="2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SX4259GD4Q2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发动机：WP13H560E68A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发动机：WP13H560E68A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发动机：WP13H560E68A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发动机：WP13H560E68A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二十三、更改补充2021年度第十七批车型目录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7" w:name="_Toc142062478"/>
      <w:r>
        <w:rPr>
          <w:rFonts w:hint="eastAsia" w:ascii="仿宋" w:hAnsi="仿宋" w:eastAsia="仿宋" w:cs="仿宋"/>
        </w:rPr>
        <w:t>34、中国重汽集团济南商用车有限公司</w:t>
      </w:r>
      <w:bookmarkEnd w:id="2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ZZ5186XLCK521GF1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ZZ5186XLCK521GF1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催化转化器(ASC)：RV540163(中国重型汽车集团有限公司)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SCR排气处理器型号：RV540163(中国重型汽车集团有限公司)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DPF排气处理器型号：RV540162(中国重型汽车集团有限公司)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DOC排气处理器型号：RV540161(中国重型汽车集团有限公司)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催化转化器(ASC)：RV540163(中国重型汽车集团有限公司)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SCR排气处理器型号：RV540163(中国重型汽车集团有限公司)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DPF排气处理器型号：RV540162(中国重型汽车集团有限公司)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DOC排气处理器型号：RV540161(中国重型汽车集团有限公司)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二十四、更改补充2021年度第二十批车型目录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8" w:name="_Toc142062479"/>
      <w:r>
        <w:rPr>
          <w:rFonts w:hint="eastAsia" w:ascii="仿宋" w:hAnsi="仿宋" w:eastAsia="仿宋" w:cs="仿宋"/>
        </w:rPr>
        <w:t>5、广西玉柴机器股份有限公司</w:t>
      </w:r>
      <w:bookmarkEnd w:id="2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YCA05175-T480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YCA05170-T481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YCA05115-T480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YCA05140-T480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增压器型号：YCTC-502(湖南天雁机械有限责任公司)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二十五、更改补充2022年度第一批车型目录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6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9" w:name="_Toc142062480"/>
      <w:r>
        <w:rPr>
          <w:rFonts w:hint="eastAsia" w:ascii="仿宋" w:hAnsi="仿宋" w:eastAsia="仿宋" w:cs="仿宋"/>
        </w:rPr>
        <w:t>6、雷沃工程机械集团有限公司</w:t>
      </w:r>
      <w:bookmarkEnd w:id="2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FL955F-HD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发动机：WP10HG230E474D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增压器型号：J85K(康跃科技（山东）有限公司)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NOX传感器：无：WPNOx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催化转化器（LNT）型号：WPASC01(潍柴动力空气净化科技有限公司)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催化转化器（ASC）型号：WPASC01( 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卫星导航精准定位系统：Homers4L(北京博创联动科技有限公司)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车载终端系统：Homers4L(北京博创联动科技有限公司)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FL955K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发动机：WP10HG230E474D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增压器型号：J85K(康跃科技（山东）有限公司)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NOX传感器：无：WPNOx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催化转化器（LNT）型号：WPASC01(潍柴动力空气净化科技有限公司)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卫星导航精准定位系统：Homers4L(北京博创联动科技有限公司)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车载终端系统：Homers4L(北京博创联动科技有限公司)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0" w:name="_Toc142062481"/>
      <w:r>
        <w:rPr>
          <w:rFonts w:hint="eastAsia" w:ascii="仿宋" w:hAnsi="仿宋" w:eastAsia="仿宋" w:cs="仿宋"/>
        </w:rPr>
        <w:t>35、陕西汽车集团股份有限公司</w:t>
      </w:r>
      <w:bookmarkEnd w:id="3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SX5259XLCLB9F1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发动机：D6.7NS6B320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NOX传感器型号：前：NB1510，后：NB1500(前:Cummins Inc.，后：Cummins 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发动机：D6.7NS6B320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发动机：D6.7NS6B320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发动机：D6.7NS6B320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二十六、更改补充2022年度第三批车型目录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1" w:name="_Toc142062482"/>
      <w:r>
        <w:rPr>
          <w:rFonts w:hint="eastAsia" w:ascii="仿宋" w:hAnsi="仿宋" w:eastAsia="仿宋" w:cs="仿宋"/>
        </w:rPr>
        <w:t>42、北汽福田汽车股份有限公司</w:t>
      </w:r>
      <w:bookmarkEnd w:id="3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BJ5164JQZHPDD-01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发动机：D30TCIF1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二十七、更改补充2022年度第四批车型目录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2" w:name="_Toc142062483"/>
      <w:r>
        <w:rPr>
          <w:rFonts w:hint="eastAsia" w:ascii="仿宋" w:hAnsi="仿宋" w:eastAsia="仿宋" w:cs="仿宋"/>
        </w:rPr>
        <w:t>39、中国重汽集团济宁商用车有限公司</w:t>
      </w:r>
      <w:bookmarkEnd w:id="3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ZZ5187XXYN711KF1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发动机：MC07H.33-61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3" w:name="_Toc142062484"/>
      <w:r>
        <w:rPr>
          <w:rFonts w:hint="eastAsia" w:ascii="仿宋" w:hAnsi="仿宋" w:eastAsia="仿宋" w:cs="仿宋"/>
        </w:rPr>
        <w:t>1、北京福田戴姆勒汽车有限公司</w:t>
      </w:r>
      <w:bookmarkEnd w:id="3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BJ4259L6DLL-05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发动机：A15NNS6B530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压力调节器或蒸发器：LNG1(Metatron Società per Azion)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喷射器：HFI(博世汽车系统（无锡）有限公司)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机外净化器：前：TWCP0161（三元）(康明斯排放处理系统（中国）有限公司)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后：TWCP0162（三元）(康明斯排放处理系统（中国）有限公司)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氧传感器：前：SU24WW5(NGK SPARK PLUG CO.,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混合装置：NGM14A(大连天祥汽车零部件制造有限公司)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发动机：A15NNS6B500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压力调节器或蒸发器：LNG1(Metatron Società per Azion)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喷射器：HFI(博世汽车系统（无锡）有限公司)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机外净化器：前：TWCP0161（三元）(康明斯排放处理系统（中国）有限公司)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后：TWCP0162（三元）(康明斯排放处理系统（中国）有限公司)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氧传感器：前：SU24WW5(NGK SPARK PLUG CO.,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混合装置：NGM14A(大连天祥汽车零部件制造有限公司)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二十八、更改补充2022年度第六批车型目录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4" w:name="_Toc142062485"/>
      <w:r>
        <w:rPr>
          <w:rFonts w:hint="eastAsia" w:ascii="仿宋" w:hAnsi="仿宋" w:eastAsia="仿宋" w:cs="仿宋"/>
        </w:rPr>
        <w:t>19、北汽福田汽车股份有限公司</w:t>
      </w:r>
      <w:bookmarkEnd w:id="3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BJ5184GQXKPFN-01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BJ5184JQZKPFN-02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BJ1164VJPFN-01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BJ5164XXYJPFN-01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BJ5164XLCJPFN-01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BJ5164XYKJPFN-01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BJ5164CCYJPFN-01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spacing w:line="600" w:lineRule="atLeast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二十九、更改补充2022年度第七批车型目录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5" w:name="_Toc142062486"/>
      <w:r>
        <w:rPr>
          <w:rFonts w:hint="eastAsia" w:ascii="仿宋" w:hAnsi="仿宋" w:eastAsia="仿宋" w:cs="仿宋"/>
        </w:rPr>
        <w:t>23、一汽-大众汽车有限公司</w:t>
      </w:r>
      <w:bookmarkEnd w:id="3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FV7148LADEG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166 CC(天纳克富晟（天津）汽车零部件有限公司)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颗粒捕集器（GPF）：无：5QD 181 CD(天纳克富晟（天津）汽车零部件有限公司)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FV7148LADEB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166 CC(天纳克富晟（天津）汽车零部件有限公司)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颗粒捕集器（GPF）：无：5QD 181 CD(天纳克富晟（天津）汽车零部件有限公司)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FV7148BADEG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166 CC(天纳克富晟（天津）汽车零部件有限公司)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颗粒捕集器（GPF）：无：5QD 181 CD(天纳克富晟（天津）汽车零部件有限公司)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FV7148BADEB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166 CC(天纳克富晟（天津）汽车零部件有限公司)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颗粒捕集器（GPF）：无：5QD 181 CD(天纳克富晟（天津）汽车零部件有限公司)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三十、更改补充2022年度第八批车型目录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6" w:name="_Toc142062487"/>
      <w:r>
        <w:rPr>
          <w:rFonts w:hint="eastAsia" w:ascii="仿宋" w:hAnsi="仿宋" w:eastAsia="仿宋" w:cs="仿宋"/>
        </w:rPr>
        <w:t>10、上汽通用汽车有限公司</w:t>
      </w:r>
      <w:bookmarkEnd w:id="3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SGM6500BABEV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7" w:name="_Toc142062488"/>
      <w:r>
        <w:rPr>
          <w:rFonts w:hint="eastAsia" w:ascii="仿宋" w:hAnsi="仿宋" w:eastAsia="仿宋" w:cs="仿宋"/>
        </w:rPr>
        <w:t>24、北汽福田汽车股份有限公司</w:t>
      </w:r>
      <w:bookmarkEnd w:id="3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BJ1044VAJA6-1A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BJ5044XXY-1A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发动机：4F20TC11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增压器型号：JP45(宁波威孚天力增压技术股份有限公司)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催化转化器(ASC)：C06A204DPS(博世汽车系统(无锡)有限公司)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SCR排气处理器型号：C06A204DPS(博世汽车系统(无锡)有限公司)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DPF排气处理器型号：C06A204DPS(博世汽车系统(无锡)有限公司)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DOC排气处理器型号：C06A204DPS(博世汽车系统(无锡)有限公司)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发动机：4F25TC4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三十一、更改补充2022年度第九批车型目录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8" w:name="_Toc142062489"/>
      <w:r>
        <w:rPr>
          <w:rFonts w:hint="eastAsia" w:ascii="仿宋" w:hAnsi="仿宋" w:eastAsia="仿宋" w:cs="仿宋"/>
        </w:rPr>
        <w:t>10、东风柳州汽车有限公司</w:t>
      </w:r>
      <w:bookmarkEnd w:id="3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LZ3310H5FZBEV101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换电式纯电动自卸汽车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TZ375XSSF-SZF601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TZ388XSLGE03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TZ400XSTPG34  更改为  TZ400XSTPG34，TZ375XSSF-SZF601，TZ388XSLGE03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L228H04  更改为  L228H04，GXB5-A-1P48S，GXB5-A-1P33S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9" w:name="_Toc142062490"/>
      <w:r>
        <w:rPr>
          <w:rFonts w:hint="eastAsia" w:ascii="仿宋" w:hAnsi="仿宋" w:eastAsia="仿宋" w:cs="仿宋"/>
        </w:rPr>
        <w:t>30、北汽福田汽车股份有限公司</w:t>
      </w:r>
      <w:bookmarkEnd w:id="3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BJ5186XYK-1M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BJ5048XXY-FM5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BJ5048CCQ-FM4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畜禽运输车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BJ1048V9JEA-FM2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BJ5048XXY-FM2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BJ5048CCY-FM2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0" w:name="_Toc142062491"/>
      <w:r>
        <w:rPr>
          <w:rFonts w:hint="eastAsia" w:ascii="仿宋" w:hAnsi="仿宋" w:eastAsia="仿宋" w:cs="仿宋"/>
        </w:rPr>
        <w:t>2、陕西汽车集团股份有限公司</w:t>
      </w:r>
      <w:bookmarkEnd w:id="4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SX4259MD4TWQ1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压力调节器或蒸发器：WPCNG01(潍柴西港新能源动力有限公司)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压力调节器或蒸发器：WPCNG01(潍柴西港新能源动力有限公司)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压力调节器或蒸发器：WPCNG01(潍柴西港新能源动力有限公司)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压力调节器或蒸发器：WPCNG01(潍柴西港新能源动力有限公司)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发动机：WP13NG430E61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压力调节器或蒸发器：WPCNG01(潍柴西港新能源动力有限公司)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机外净化器：无：WPTWC-B01（三元催化）(潍柴动力空气净化科技有限公司)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三十二、更改补充2022年度第十批车型目录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1" w:name="_Toc142062492"/>
      <w:r>
        <w:rPr>
          <w:rFonts w:hint="eastAsia" w:ascii="仿宋" w:hAnsi="仿宋" w:eastAsia="仿宋" w:cs="仿宋"/>
        </w:rPr>
        <w:t>6、北汽福田汽车股份有限公司</w:t>
      </w:r>
      <w:bookmarkEnd w:id="4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BJ1186VKPFK-1M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BJ5186CCY-1M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BJ5186XXY-1M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 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 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增压器型号：低压级增压器：HE250FG；高压级：HE200WG(低压级增压器：无锡康明斯涡轮增压技术有限公司； 高压级增压器：无锡康明斯涡轮增压技术有限公司)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三十三、更改补充2022年度第十一批车型目录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2" w:name="_Toc142062493"/>
      <w:r>
        <w:rPr>
          <w:rFonts w:hint="eastAsia" w:ascii="仿宋" w:hAnsi="仿宋" w:eastAsia="仿宋" w:cs="仿宋"/>
        </w:rPr>
        <w:t>4、广汽乘用车(杭州)有限公司</w:t>
      </w:r>
      <w:bookmarkEnd w:id="4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GAH6460BEVS0A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GACBEVA2005  更改为  GACBEVA2005, HYCBEVG0502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GAH7000BEVS0C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GACBEVA2004  更改为  GACBEVA2004, HYCBEVG0503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3" w:name="_Toc142062494"/>
      <w:r>
        <w:rPr>
          <w:rFonts w:hint="eastAsia" w:ascii="仿宋" w:hAnsi="仿宋" w:eastAsia="仿宋" w:cs="仿宋"/>
        </w:rPr>
        <w:t>23、北汽福田汽车股份有限公司</w:t>
      </w:r>
      <w:bookmarkEnd w:id="4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BJ1188VKPFK-AD1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BJ5188CCYKPFK-AD1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BJ5188XLCKPFK-AD1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BJ5188XXYKPFK-AD1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发动机：X6.2NS6B260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发动机：X6.2NS6B260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SCR排气处理器型号：SCRV026(康明斯排放处理系统（中国）有限公司（中国）有限公司气技术有限公司)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发动机：YCS04220-61A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增压器型号：YCTC-L05(宁波威孚天力增压技术股份有限公司)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SCR排气处理器型号：SCRV026(康明斯排放处理系统（中国）有限公司（中国）有限公司气技术有限公司)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发动机：YCS04220-61A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增压器型号：YCTC-L05(宁波威孚天力增压技术股份有限公司)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SCR排气处理器型号：SCRV026(康明斯排放处理系统（中国）有限公司（中国）有限公司气技术有限公司)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发动机：YCS04220-61A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增压器型号：YCTC-L05(宁波威孚天力增压技术股份有限公司)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SCR排气处理器型号：SCRV026(康明斯排放处理系统（中国）有限公司（中国）有限公司气技术有限公司)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增压器型号：低压级增压器:HE250FG;高压级增压器:HE200WG(低压级增压器:无锡康明斯涡轮增压技术有限公司；高压级增压器:无锡康明斯涡轮增压技术有限公司)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SCR排气处理器型号：SCRV026(康明斯排放处理系统（中国）有限公司（中国）有限公司气技术有限公司)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三十四、更改补充2022年度第十二批车型目录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4" w:name="_Toc142062495"/>
      <w:r>
        <w:rPr>
          <w:rFonts w:hint="eastAsia" w:ascii="仿宋" w:hAnsi="仿宋" w:eastAsia="仿宋" w:cs="仿宋"/>
        </w:rPr>
        <w:t>25、中国第一汽车集团有限公司</w:t>
      </w:r>
      <w:bookmarkEnd w:id="4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CA5180XXYP28K2L5E6A80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CA5180XYKP28K2L5E6A80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发动机：CA6DK2B32E65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喷油器型号：DCI(博世动力总成有限公司)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在线监控车载终端：SL-TBX001B(鱼快创领智能科技（南京）有限公司)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三十五、更改补充2022年度第十三批车型目录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5" w:name="_Toc142062496"/>
      <w:r>
        <w:rPr>
          <w:rFonts w:hint="eastAsia" w:ascii="仿宋" w:hAnsi="仿宋" w:eastAsia="仿宋" w:cs="仿宋"/>
        </w:rPr>
        <w:t>16、广汽乘用车(杭州)有限公司</w:t>
      </w:r>
      <w:bookmarkEnd w:id="4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GAH6460BEVS0D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6" w:name="_Toc142062497"/>
      <w:r>
        <w:rPr>
          <w:rFonts w:hint="eastAsia" w:ascii="仿宋" w:hAnsi="仿宋" w:eastAsia="仿宋" w:cs="仿宋"/>
        </w:rPr>
        <w:t>11、东风柳州汽车有限公司</w:t>
      </w:r>
      <w:bookmarkEnd w:id="4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LZ4250H5DZBEV1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L228H04  更改为  L228H04，GXB5-A-1P48S,GXB5-A-1P33S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7" w:name="_Toc142062498"/>
      <w:r>
        <w:rPr>
          <w:rFonts w:hint="eastAsia" w:ascii="仿宋" w:hAnsi="仿宋" w:eastAsia="仿宋" w:cs="仿宋"/>
        </w:rPr>
        <w:t>13、东风本田汽车有限公司</w:t>
      </w:r>
      <w:bookmarkEnd w:id="4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DHW6473R4CSF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DHW6471R3CSF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DHW6472R3CSF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 xml:space="preserve">更改补充2022年度第十四批车型目录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</w:rPr>
      </w:pPr>
      <w:bookmarkStart w:id="48" w:name="_Toc125036472"/>
      <w:bookmarkStart w:id="49" w:name="_Toc142062499"/>
      <w:r>
        <w:rPr>
          <w:rFonts w:hint="eastAsia" w:ascii="仿宋" w:hAnsi="仿宋" w:eastAsia="仿宋" w:cs="仿宋"/>
        </w:rPr>
        <w:t>16、北汽福田汽车股份有限公司</w:t>
      </w:r>
      <w:bookmarkEnd w:id="48"/>
      <w:bookmarkEnd w:id="4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BJ1048V9JEA-FM3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BJ5048CCY-FM5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BJ5048XXY-FM3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BJ5048XLC-FM3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BJ1044V9JD6-FM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BJ5044CCY-FM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BJ5044XXY-FM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BJ5044XLC-FM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BJ5044XLC-4A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三十六、更改补充2022年度第十六批车型目录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0" w:name="_Toc142062500"/>
      <w:r>
        <w:rPr>
          <w:rFonts w:hint="eastAsia" w:ascii="仿宋" w:hAnsi="仿宋" w:eastAsia="仿宋" w:cs="仿宋"/>
        </w:rPr>
        <w:t>5、一汽-大众汽车有限公司</w:t>
      </w:r>
      <w:bookmarkEnd w:id="5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FV7147FADEG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166 CC(天纳克富晟（天津）汽车零部件有限公司)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颗粒捕集器（GPF）：无：5QD 181 CD(天纳克富晟（天津）汽车零部件有限公司)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1" w:name="_Toc142062501"/>
      <w:r>
        <w:rPr>
          <w:rFonts w:hint="eastAsia" w:ascii="仿宋" w:hAnsi="仿宋" w:eastAsia="仿宋" w:cs="仿宋"/>
        </w:rPr>
        <w:t>40、北汽福田汽车股份有限公司</w:t>
      </w:r>
      <w:bookmarkEnd w:id="5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BJ5048XLC-FM6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发动机：D20TCIF2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增压器型号：DEV-Z20(宁波威孚天力增压器技术股份有限公司)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发动机：D20TCIF2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2" w:name="_Toc142062502"/>
      <w:r>
        <w:rPr>
          <w:rFonts w:hint="eastAsia" w:ascii="仿宋" w:hAnsi="仿宋" w:eastAsia="仿宋" w:cs="仿宋"/>
        </w:rPr>
        <w:t>33、河南德野专用车辆股份有限公司</w:t>
      </w:r>
      <w:bookmarkEnd w:id="5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LDY5120XLJM6B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LDY5100XLJM6B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发动机：D0836LFLBE (德国曼恩商用车辆股份公司)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喷油泵型号：CR/CP3HS3/L110/30-789S(Robert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喷油器型号：51.10100-6083(Robert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增压器型号：51.09101-7294(BorgWarner)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OBD型号：WWH-OBD(Robert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催化转化器(ASC)：51.15103-4105(partial)(Tenneco)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SCR排气处理器型号：51.15103-4111+51.15103-4105(Tenneco)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DPF排气处理器型号：51.15103-4115(Tenneco)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DOC排气处理器型号：51.15103-4082(Tenneco)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SCR系统尿素计量泵型号：81.15403-6150(Robert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NOX传感器型号：前：51.15408-0029(Continental)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后：51.15408-0028(Continental)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在线监控车载终端：BCCANBox1806(北京蜂云科创信息技术有限公司)</w:t>
      </w:r>
    </w:p>
    <w:p>
      <w:pPr>
        <w:spacing w:line="600" w:lineRule="atLeast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三十七、更改补充2022年度第十八批车型目录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3" w:name="_Toc142062503"/>
      <w:r>
        <w:rPr>
          <w:rFonts w:hint="eastAsia" w:ascii="仿宋" w:hAnsi="仿宋" w:eastAsia="仿宋" w:cs="仿宋"/>
        </w:rPr>
        <w:t>23、一汽-大众汽车有限公司</w:t>
      </w:r>
      <w:bookmarkEnd w:id="5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FV7205LBDEG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FV7207LADEG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FV7207ZADEG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</w:rPr>
      </w:pPr>
      <w:bookmarkStart w:id="54" w:name="_Toc142062504"/>
      <w:r>
        <w:rPr>
          <w:rFonts w:hint="eastAsia" w:ascii="仿宋" w:hAnsi="仿宋" w:eastAsia="仿宋" w:cs="仿宋"/>
        </w:rPr>
        <w:t>14、北汽福田汽车股份有限公司</w:t>
      </w:r>
      <w:bookmarkEnd w:id="5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BJ5044XLC-4A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三十八、更改补充2022年度第十九批车型目录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5" w:name="_Toc142062505"/>
      <w:r>
        <w:rPr>
          <w:rFonts w:hint="eastAsia" w:ascii="仿宋" w:hAnsi="仿宋" w:eastAsia="仿宋" w:cs="仿宋"/>
        </w:rPr>
        <w:t>16、上汽通用汽车有限公司</w:t>
      </w:r>
      <w:bookmarkEnd w:id="5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SGM6500BBBEV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6" w:name="_Toc142062506"/>
      <w:r>
        <w:rPr>
          <w:rFonts w:hint="eastAsia" w:ascii="仿宋" w:hAnsi="仿宋" w:eastAsia="仿宋" w:cs="仿宋"/>
        </w:rPr>
        <w:t>16、北京福田戴姆勒汽车有限公司</w:t>
      </w:r>
      <w:bookmarkEnd w:id="5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BJ5181XXYY6ANL-01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BJ5181XYKY6ANL-01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BJ5181XLCY6ANL-01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发动机：YCS04220-61A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BJ5181XXYY6ANL-02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BJ5181XYKY6ANL-02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发动机：YCS04220-61A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三十九、更改补充2022年度第二十批车型目录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7" w:name="_Toc142062507"/>
      <w:r>
        <w:rPr>
          <w:rFonts w:hint="eastAsia" w:ascii="仿宋" w:hAnsi="仿宋" w:eastAsia="仿宋" w:cs="仿宋"/>
        </w:rPr>
        <w:t>6、广汽乘用车(杭州)有限公司</w:t>
      </w:r>
      <w:bookmarkEnd w:id="5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GAH6460BEVS0F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基准质量:由 1780  更改为  1730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8" w:name="_Toc142062508"/>
      <w:r>
        <w:rPr>
          <w:rFonts w:hint="eastAsia" w:ascii="仿宋" w:hAnsi="仿宋" w:eastAsia="仿宋" w:cs="仿宋"/>
        </w:rPr>
        <w:t>18、东风本田汽车有限公司</w:t>
      </w:r>
      <w:bookmarkEnd w:id="5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DHW6474R4CSF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9" w:name="_Toc142062509"/>
      <w:r>
        <w:rPr>
          <w:rFonts w:hint="eastAsia" w:ascii="仿宋" w:hAnsi="仿宋" w:eastAsia="仿宋" w:cs="仿宋"/>
        </w:rPr>
        <w:t>23、中国第一汽车集团有限公司</w:t>
      </w:r>
      <w:bookmarkEnd w:id="5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CA5182XLCP28K2L2E6A80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发动机：CA6DLD-29E6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OBD型号：CN6B-FAW02(中国第一汽车集团有限公司)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催化转化器(ASC)：1210320-L3H(无锡威孚力达催化净化器有限责任公司)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SCR排气处理器型号：1210310-L3H(无锡威孚力达催化净化器有限责任公司)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DPF排气处理器型号：1210210-L3H(无锡威孚力达催化净化器有限责任公司)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DOC排气处理器型号：1210110-L3H(无锡威孚力达催化净化器有限责任公司)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NOX传感器型号：前：：5WK9(大陆汽车电子(长春)有限公司)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后：：5WK9(大陆汽车电子(长春)有限公司)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在线监控车载终端：SL-TBX001B(鱼快创领智能科技（南京）有限公司)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0" w:name="_Toc142062510"/>
      <w:r>
        <w:rPr>
          <w:rFonts w:hint="eastAsia" w:ascii="仿宋" w:hAnsi="仿宋" w:eastAsia="仿宋" w:cs="仿宋"/>
        </w:rPr>
        <w:t>20、北汽福田汽车股份有限公司</w:t>
      </w:r>
      <w:bookmarkEnd w:id="6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BJ1044VAJA6-3AA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发动机：4F20TC11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增压器型号：JP45(宁波威孚天力增压技术股份有限公司)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催化转化器(ASC)：C06A204DPS(博世汽车系统（无锡）有限公司)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SCR排气处理器型号：C06A204DPS(博世汽车系统（无锡）有限公司)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DPF排气处理器型号：C06A204DPS(博世汽车系统（无锡）有限公司)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DOC排气处理器型号：C06A204DPS(博世汽车系统（无锡）有限公司)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发动机：4F25TC4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四十、更改补充2022年度第二十一批车型目录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1" w:name="_Toc142062511"/>
      <w:r>
        <w:rPr>
          <w:rFonts w:hint="eastAsia" w:ascii="仿宋" w:hAnsi="仿宋" w:eastAsia="仿宋" w:cs="仿宋"/>
        </w:rPr>
        <w:t>17、北汽福田汽车股份有限公司</w:t>
      </w:r>
      <w:bookmarkEnd w:id="6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BJ5048XYK-FM3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四十一、更改补充2022年度第二十二批车型目录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2" w:name="_Toc142062512"/>
      <w:r>
        <w:rPr>
          <w:rFonts w:hint="eastAsia" w:ascii="仿宋" w:hAnsi="仿宋" w:eastAsia="仿宋" w:cs="仿宋"/>
        </w:rPr>
        <w:t>19、北京现代汽车有限公司</w:t>
      </w:r>
      <w:bookmarkEnd w:id="6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BH6493MCBS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(HYUNDAI MOTOR COMPANY)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机外净化器：2GVK0(Wooshin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燃油蒸发控制装置：31420-S3500(可附特汽车零部件制造(北京)有限公司)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氧传感器：前：39210-2GAA0(WOOJIN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后：39210-2GBC0(WOOJIN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颗粒捕集器（GPF）：GZA0(Faurecia Korea Co.,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(HYUNDAI MOTOR COMPANY)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机外净化器：2GVK0(Wooshin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燃油蒸发控制装置：31420-S3500(可附特汽车零部件制造(北京)有限公司)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氧传感器：前：39210-2GAA0(WOOJIN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后：39210-2GBC0(WOOJIN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颗粒捕集器（GPF）：2GZA0(Faurecia Korea Co., Ltd.)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(HYUNDAI WIA CORPORATION)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机外净化器：2GVK0(Wooshin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燃油蒸发控制装置：31420-S3500(可附特汽车零部件制造(北京)有限公司)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氧传感器：前：39210-2GAA0(WOOJIN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后：39210-2GBC0(WOOJIN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颗粒捕集器（GPF）：2GZA0(Faurecia Korea Co., Ltd.)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BH6492MCAS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(HYUNDAI WIA CORPORATION)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机外净化器：2GVJ0(Wooshin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燃油蒸发控制装置：31420-S3500(可附特汽车零部件制造(北京)有限公司)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氧传感器：前：39210-2GAA0(WOOJIN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后：39210-2GBC0(WOOJIN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颗粒捕集器（GPF）：2GZA0(Faurecia Korea Co., Ltd.)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BH6494MCBS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(HYUNDAI WIA CORPORATION)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机外净化器：2GVK0(Wooshin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燃油蒸发控制装置：31420-S3500(可附特汽车零部件制造(北京)有限公司)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氧传感器：前：39210-2GAA0(WOOJIN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后：39210-2GBC0(WOOJIN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颗粒捕集器（GPF）：2GZA0(Faurecia Korea Co., Ltd.)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3" w:name="_Toc142062513"/>
      <w:r>
        <w:rPr>
          <w:rFonts w:hint="eastAsia" w:ascii="仿宋" w:hAnsi="仿宋" w:eastAsia="仿宋" w:cs="仿宋"/>
        </w:rPr>
        <w:t>34、浙江豪情汽车制造有限公司</w:t>
      </w:r>
      <w:bookmarkEnd w:id="6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HQ7152D13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发动机：BHE15-EFZ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后：OXS-BBA(联合汽车电子有限公司)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四十二、更改补充2022年度第二十三批车型目录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4" w:name="_Toc142062514"/>
      <w:r>
        <w:rPr>
          <w:rFonts w:hint="eastAsia" w:ascii="仿宋" w:hAnsi="仿宋" w:eastAsia="仿宋" w:cs="仿宋"/>
        </w:rPr>
        <w:t>3、中国第一汽车集团有限公司</w:t>
      </w:r>
      <w:bookmarkEnd w:id="6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CA3310P66L4T4BEVA1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纯电动自卸汽车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四十三、更改补充2022年度第二十四批车型目录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6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5" w:name="_Toc142062515"/>
      <w:r>
        <w:rPr>
          <w:rFonts w:hint="eastAsia" w:ascii="仿宋" w:hAnsi="仿宋" w:eastAsia="仿宋" w:cs="仿宋"/>
        </w:rPr>
        <w:t>7、东风柳州汽车有限公司</w:t>
      </w:r>
      <w:bookmarkEnd w:id="6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LZ3250H5DZBEV101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TZ388XSLGE03  更改为  TZ388XSLGE03，TZ375XSSF-SZF601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L228C01  更改为  L228C01，GXB5-A-1P48S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6" w:name="_Toc142062516"/>
      <w:r>
        <w:rPr>
          <w:rFonts w:hint="eastAsia" w:ascii="仿宋" w:hAnsi="仿宋" w:eastAsia="仿宋" w:cs="仿宋"/>
        </w:rPr>
        <w:t>36、北汽福田汽车股份有限公司</w:t>
      </w:r>
      <w:bookmarkEnd w:id="6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BJ5044XYK-4A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BJ5184GJBJPFA-01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混凝土搅拌运输车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发动机：WP4.1NQ190E61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7" w:name="_Toc142062517"/>
      <w:r>
        <w:rPr>
          <w:rFonts w:hint="eastAsia" w:ascii="仿宋" w:hAnsi="仿宋" w:eastAsia="仿宋" w:cs="仿宋"/>
        </w:rPr>
        <w:t>37、陕西汽车集团股份有限公司</w:t>
      </w:r>
      <w:bookmarkEnd w:id="6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SX5319TPBMC446F2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8" w:name="_Toc142062518"/>
      <w:r>
        <w:rPr>
          <w:rFonts w:hint="eastAsia" w:ascii="仿宋" w:hAnsi="仿宋" w:eastAsia="仿宋" w:cs="仿宋"/>
        </w:rPr>
        <w:t>23、庆铃汽车股份有限公司</w:t>
      </w:r>
      <w:bookmarkEnd w:id="6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QL5041XXYMVHW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QL5044CCYMVHA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发动机：4KK1N6LB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催化转化器(ASC)：QL4KK1N6B-ASC(博世汽车系统（无锡）有限公司)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SCR排气处理器型号：QL4KK1N6B-SCR(博世汽车系统（无锡）有限公司)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DPF排气处理器型号：QL4KK1N6B-DPF(博世汽车系统（无锡）有限公司)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DOC排气处理器型号：QL4KK1N6B-DOC(博世汽车系统（无锡）有限公司)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四十四、更改补充2022年度第二十五批车型目录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9" w:name="_Toc142062519"/>
      <w:r>
        <w:rPr>
          <w:rFonts w:hint="eastAsia" w:ascii="仿宋" w:hAnsi="仿宋" w:eastAsia="仿宋" w:cs="仿宋"/>
        </w:rPr>
        <w:t>35、一汽-大众汽车有限公司</w:t>
      </w:r>
      <w:bookmarkEnd w:id="6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FV7205RAQEG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FV7205LCQEG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四十五、更改补充2023年度第一批车型目录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0" w:name="_Toc142062520"/>
      <w:r>
        <w:rPr>
          <w:rFonts w:hint="eastAsia" w:ascii="仿宋" w:hAnsi="仿宋" w:eastAsia="仿宋" w:cs="仿宋"/>
        </w:rPr>
        <w:t>25、上汽通用东岳汽车有限公司</w:t>
      </w:r>
      <w:bookmarkEnd w:id="7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SGM7200EBX1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发动机：LXH (上汽通用动力科技（上海）有限公司)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机外净化器：NA9647(本特勒汽车系统（上海）有限公司)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燃油蒸发控制装置：19LA24(廊坊华安汽车装备有限公司)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氧传感器：前：U21(NTK)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后：H6R(电装(中国)投资有限公司上海分公司)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颗粒捕集器（GPF）：NA9647(本特勒汽车系统（上海）有限公司)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SGM7150EBA1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发动机：LAH (上汽通用东岳动力总成有限公司)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机外净化器：NA5315(克康(上海)排气控制系统有限公司)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燃油蒸发控制装置：19LE24(廊坊华安汽车装备有限公司)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氧传感器：前：29U21C(NTK)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后：H6R(电装(中国)投资有限公司上海分公司)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颗粒捕集器（GPF）：NA5315(克康(上海)排气控制系统有限公司)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1" w:name="_Toc142062521"/>
      <w:r>
        <w:rPr>
          <w:rFonts w:hint="eastAsia" w:ascii="仿宋" w:hAnsi="仿宋" w:eastAsia="仿宋" w:cs="仿宋"/>
        </w:rPr>
        <w:t>29、陕西汽车集团股份有限公司</w:t>
      </w:r>
      <w:bookmarkEnd w:id="7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SX5189XYKLA501F2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SX5189XXYLA721F2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发动机：D6.7NS6B290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SX4259XD4Q1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SX4259GE4Q3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发动机：WP14H610E68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2" w:name="_Toc142062522"/>
      <w:r>
        <w:rPr>
          <w:rFonts w:hint="eastAsia" w:ascii="仿宋" w:hAnsi="仿宋" w:eastAsia="仿宋" w:cs="仿宋"/>
        </w:rPr>
        <w:t>37、中国第一汽车集团有限公司</w:t>
      </w:r>
      <w:bookmarkEnd w:id="7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CA4251P78K33T1E6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3" w:name="_Toc142062523"/>
      <w:r>
        <w:rPr>
          <w:rFonts w:hint="eastAsia" w:ascii="仿宋" w:hAnsi="仿宋" w:eastAsia="仿宋" w:cs="仿宋"/>
        </w:rPr>
        <w:t>40、北汽福田汽车股份有限公司</w:t>
      </w:r>
      <w:bookmarkEnd w:id="7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BJ5044XXY-4A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BJ5044CCY-4A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4" w:name="_Toc142062524"/>
      <w:r>
        <w:rPr>
          <w:rFonts w:hint="eastAsia" w:ascii="仿宋" w:hAnsi="仿宋" w:eastAsia="仿宋" w:cs="仿宋"/>
        </w:rPr>
        <w:t>32、河北洪春专用车制造有限公司</w:t>
      </w:r>
      <w:bookmarkEnd w:id="7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CHP5049TQZ-CA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四十六、更改补充2023年度第二批车型目录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5" w:name="_Toc142062525"/>
      <w:r>
        <w:rPr>
          <w:rFonts w:hint="eastAsia" w:ascii="仿宋" w:hAnsi="仿宋" w:eastAsia="仿宋" w:cs="仿宋"/>
        </w:rPr>
        <w:t>17、广汽丰田汽车有限公司</w:t>
      </w:r>
      <w:bookmarkEnd w:id="7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GTM6481UFHEVR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发动机：A25D (广汽丰田发动机有限公司)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机外净化器：F0210(广州三五汽车部件有限公司)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燃油蒸发控制装置：77704-06190(爱三(佛山)汽车部件有限公司)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氧传感器：前：89467-0R190(电装(广州南沙)有限公司)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后：89467-0R170  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颗粒捕集器（GPF）：M58(广州三五汽车部件有限公司)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发动机：A25D (广汽丰田发动机有限公司)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机外净化器：F0210(广州三五汽车部件有限公司)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燃油蒸发控制装置：77704-06190(爱三(佛山)汽车部件有限公司)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氧传感器：前：89467-0R190(无锡电装汽车部件有限公司)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后：89467-0R170  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颗粒捕集器（GPF）：M58(广州三五汽车部件有限公司)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GTM6481UWHEVR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发动机：A25D (广汽丰田发动机有限公司)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机外净化器：F0210(广州三五汽车部件有限公司)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燃油蒸发控制装置：77704-06190(爱三(佛山)汽车部件有限公司)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氧传感器：前：89467-0R190(电装(广州南沙)有限公司)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后：89467-0R170 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颗粒捕集器（GPF）：M58(广州三五汽车部件有限公司)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发动机：A25D (广汽丰田发动机有限公司)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机外净化器：F0210(广州三五汽车部件有限公司)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燃油蒸发控制装置：77704-06190(爱三(佛山)汽车部件有限公司)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氧传感器：前：89467-0R190(无锡电装汽车部件有限公司)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后：89467-0R170 (无锡电装汽车部件有限公司)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颗粒捕集器（GPF）：M58(广州三五汽车部件有限公司)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6" w:name="_Toc142062526"/>
      <w:r>
        <w:rPr>
          <w:rFonts w:hint="eastAsia" w:ascii="仿宋" w:hAnsi="仿宋" w:eastAsia="仿宋" w:cs="仿宋"/>
        </w:rPr>
        <w:t>19、一汽-大众汽车有限公司</w:t>
      </w:r>
      <w:bookmarkEnd w:id="7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FV7205ZCQEG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FV7205HCQEG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BA(长春佛吉亚排气系统有限公司)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(大众一汽发动机（大连）有限公司)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机外净化器：无：5QD 178 DA(上海佛吉亚红湖排气系统有限公司)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氧传感器：前：UE06L(常熟特殊陶业有限公司)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后：LD11(常熟特殊陶业有限公司)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颗粒捕集器（GPF）：右：5QD 181 BA(上海佛吉亚红湖排气系统有限公司)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左：5QD 181 BA(上海佛吉亚红湖排气系统有限公司)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7" w:name="_Toc142062527"/>
      <w:r>
        <w:rPr>
          <w:rFonts w:hint="eastAsia" w:ascii="仿宋" w:hAnsi="仿宋" w:eastAsia="仿宋" w:cs="仿宋"/>
        </w:rPr>
        <w:t>22、北汽福田汽车股份有限公司</w:t>
      </w:r>
      <w:bookmarkEnd w:id="7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BJ1046V9JBA-53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BJ5046CCY9PBA-53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BJ5046XXY9PBA-53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BJ1046V9PBA-53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BJ5046CCY9JBA-53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BJ5046XXY9JBA-53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发动机：YN25PLUS10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OBD型号：DEV-ECM-2(博世动力总成有限公司)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催化转化器(ASC)：490-173HH(无锡恒和环保科技有限公司)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SCR排气处理器型号：490-173HH(无锡恒和环保科技有限公司)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DPF排气处理器型号：490-172HH(无锡恒和环保科技有限公司)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DOC排气处理器型号：490-171HH(无锡恒和环保科技有限公司)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SCR系统尿素计量泵型号：HH-SM(无锡恒和环保科技有限公司)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8" w:name="_Toc142062528"/>
      <w:r>
        <w:rPr>
          <w:rFonts w:hint="eastAsia" w:ascii="仿宋" w:hAnsi="仿宋" w:eastAsia="仿宋" w:cs="仿宋"/>
        </w:rPr>
        <w:t>23、陕西汽车集团股份有限公司</w:t>
      </w:r>
      <w:bookmarkEnd w:id="7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SX4259XD4F1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四十七、更改补充2023年度第三批车型目录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9" w:name="_Toc142062529"/>
      <w:r>
        <w:rPr>
          <w:rFonts w:hint="eastAsia" w:ascii="仿宋" w:hAnsi="仿宋" w:eastAsia="仿宋" w:cs="仿宋"/>
        </w:rPr>
        <w:t>20、江苏宏昌天马物流装备有限公司</w:t>
      </w:r>
      <w:bookmarkEnd w:id="7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HCM5440JQZ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HCM5550JQZ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HCM5551JQZ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发动机：MC11.46-61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DPF排气处理器型号：RV540267(中国重型汽车集团有限公司)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发动机：MC11.46-61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催化转化器(ASC)：RV540249(中国重型汽车集团有限公司)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SCR排气处理器型号：RV540249(中国重型汽车集团有限公司)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DPF排气处理器型号：RV540227(中国重型汽车集团有限公司)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DOC排气处理器型号：RV540248(中国重型汽车集团有限公司)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四十八、更改补充2023年度第四批车型目录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10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0" w:name="_Toc142062530"/>
      <w:r>
        <w:rPr>
          <w:rFonts w:hint="eastAsia" w:ascii="仿宋" w:hAnsi="仿宋" w:eastAsia="仿宋" w:cs="仿宋"/>
        </w:rPr>
        <w:t>12、上汽通用汽车有限公司</w:t>
      </w:r>
      <w:bookmarkEnd w:id="8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SGM6500BCBEV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SGM6500BEBEV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SGM6500BDBEV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1" w:name="_Toc142062531"/>
      <w:r>
        <w:rPr>
          <w:rFonts w:hint="eastAsia" w:ascii="仿宋" w:hAnsi="仿宋" w:eastAsia="仿宋" w:cs="仿宋"/>
        </w:rPr>
        <w:t>14、上汽通用五菱汽车股份有限公司</w:t>
      </w:r>
      <w:bookmarkEnd w:id="8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LZW7007EVB3KABB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最大设计车速:由 100  更改为  120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2" w:name="_Toc142062532"/>
      <w:r>
        <w:rPr>
          <w:rFonts w:hint="eastAsia" w:ascii="仿宋" w:hAnsi="仿宋" w:eastAsia="仿宋" w:cs="仿宋"/>
        </w:rPr>
        <w:t>30、浙江豪情汽车制造有限公司</w:t>
      </w:r>
      <w:bookmarkEnd w:id="8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JL6453D12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发动机：BHE15-EFZ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燃油蒸发控制装置：GL1700Ⅵ(天津市格林利福新技术有限公司)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后：OXS-BBA(联合汽车电子有限公司)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3" w:name="_Toc142062533"/>
      <w:r>
        <w:rPr>
          <w:rFonts w:hint="eastAsia" w:ascii="仿宋" w:hAnsi="仿宋" w:eastAsia="仿宋" w:cs="仿宋"/>
        </w:rPr>
        <w:t>19、天津中景汽车制造有限公司</w:t>
      </w:r>
      <w:bookmarkEnd w:id="8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ZJF5040TSY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宿营车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发动机：SC20M139Q6 (上海柴油机股份有限公司)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催化转化器(ASC)：ASC6104(太仓世钟汽车配件有限公司)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SCR排气处理器型号：SCR6103(太仓世钟汽车配件有限公司)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DPF排气处理器型号：CDPF6102(太仓世钟汽车配件有限公司)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DOC排气处理器型号：CATCC6101(太仓世钟汽车配件有限公司)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在线监控车载终端：FLC-WNP315(慧翰微电子股份有限公司)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发动机：SC20M139Q6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催化转化器(ASC)：ASC6104(太仓世钟汽车配件有限公司)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SCR排气处理器型号：SCR6103(太仓世钟汽车配件有限公司)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DPF排气处理器型号：CDPF6102(太仓世钟汽车配件有限公司)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DOC排气处理器型号：CATCC6101(太仓世钟汽车配件有限公司)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在线监控车载终端：FLC-WNP315(慧翰微电子股份有限公司)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发动机：SC20M125.1Q6 (上海柴油机股份有限公司)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增压器型号：JP44(宁波威孚天力增压技术股份有限公司)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催化转化器(ASC)：ASC6108(太仓世钟汽车配件有限公司)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SCR排气处理器型号：SCR6107(太仓世钟汽车配件有限公司)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DPF排气处理器型号：CDPF6106(太仓世钟汽车配件有限公司)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DOC排气处理器型号：CATCC6105(太仓世钟汽车配件有限公司)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在线监控车载终端：FLC-WNP315(慧翰微电子股份有限公司)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发动机：SC20M125.1Q6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增压器型号：JP44(宁波威孚天力增压技术股份有限公司)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催化转化器(ASC)：ASC6108(太仓世钟汽车配件有限公司)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SCR排气处理器型号：SCR6107(太仓世钟汽车配件有限公司)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DPF排气处理器型号：CDPF6106(太仓世钟汽车配件有限公司)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DOC排气处理器型号：CATCC6105(太仓世钟汽车配件有限公司)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在线监控车载终端：FLC-WNP315(慧翰微电子股份有限公司)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四十九、更改补充2023年度第五批车型目录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4" w:name="_Toc142062534"/>
      <w:r>
        <w:rPr>
          <w:rFonts w:hint="eastAsia" w:ascii="仿宋" w:hAnsi="仿宋" w:eastAsia="仿宋" w:cs="仿宋"/>
        </w:rPr>
        <w:t>13、上汽通用五菱汽车股份有限公司</w:t>
      </w:r>
      <w:bookmarkEnd w:id="8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LZW7007EVB3VAB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最大设计车速:由 100  更改为  120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HT307104  更改为  A:HT307104,B:SR307104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5" w:name="_Toc142062535"/>
      <w:r>
        <w:rPr>
          <w:rFonts w:hint="eastAsia" w:ascii="仿宋" w:hAnsi="仿宋" w:eastAsia="仿宋" w:cs="仿宋"/>
        </w:rPr>
        <w:t>36、重庆铃耀汽车有限公司</w:t>
      </w:r>
      <w:bookmarkEnd w:id="8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SC6471DED6HEV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6" w:name="_Toc142062536"/>
      <w:r>
        <w:rPr>
          <w:rFonts w:hint="eastAsia" w:ascii="仿宋" w:hAnsi="仿宋" w:eastAsia="仿宋" w:cs="仿宋"/>
        </w:rPr>
        <w:t>1、山西成功汽车制造有限公司</w:t>
      </w:r>
      <w:bookmarkEnd w:id="8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SCH1025DCA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机外净化器：1201120-CS06D(福建德日环保科技股份有限公司)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颗粒捕集器（GPF）：1201120-CS06D(福建德日环保科技股份有限公司)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7" w:name="_Toc142062537"/>
      <w:r>
        <w:rPr>
          <w:rFonts w:hint="eastAsia" w:ascii="仿宋" w:hAnsi="仿宋" w:eastAsia="仿宋" w:cs="仿宋"/>
        </w:rPr>
        <w:t>29、湖北省齐星汽车车身股份有限公司</w:t>
      </w:r>
      <w:bookmarkEnd w:id="8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QXC5037XLJC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发动机：ECOBOOST4G20C6L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机外净化器：JEGAT010(无锡威孚环保催化剂有限公司)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燃油蒸发控制装置：CAP001(GERDES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氧传感器：前：E1GA-9Y460-**(BOSCH)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后：PK29-9G444-**(联合汽车电子有限公司)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颗粒捕集器（GPF）：JEGAT010(无锡威孚环保催化剂有限公司)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发动机：ECOBOOST4G20C6L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机外净化器：JEGAT009(无锡威孚环保催化剂有限公司)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氧传感器：前：E1GA-9Y460-**(BOSCH)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后：PK29-9G444-**(联合汽车电子有限公司)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颗粒捕集器（GPF）：JEGAT010(无锡威孚环保催化剂有限公司)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8" w:name="_Toc142062538"/>
      <w:r>
        <w:rPr>
          <w:rFonts w:hint="eastAsia" w:ascii="仿宋" w:hAnsi="仿宋" w:eastAsia="仿宋" w:cs="仿宋"/>
        </w:rPr>
        <w:t>25、郑州红宇专用汽车有限责任公司</w:t>
      </w:r>
      <w:bookmarkEnd w:id="8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HYJ5040XYY-BJ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医疗废物转运车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五十、更改补充2023年度第六批车型目录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9" w:name="_Toc142062539"/>
      <w:r>
        <w:rPr>
          <w:rFonts w:hint="eastAsia" w:ascii="仿宋" w:hAnsi="仿宋" w:eastAsia="仿宋" w:cs="仿宋"/>
        </w:rPr>
        <w:t>7、奇瑞汽车股份有限公司</w:t>
      </w:r>
      <w:bookmarkEnd w:id="8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SQR7160T1ETB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机外净化器：153AEZ(无锡威孚力达催化净化器有限责任公司)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颗粒捕集器（GPF）：153AFA(无锡威孚力达催化净化器有限责任公司)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五十一、更改补充2023年度第七批车型目录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0" w:name="_Toc142062540"/>
      <w:r>
        <w:rPr>
          <w:rFonts w:hint="eastAsia" w:ascii="仿宋" w:hAnsi="仿宋" w:eastAsia="仿宋" w:cs="仿宋"/>
        </w:rPr>
        <w:t>12、福建侨龙应急装备股份有限公司</w:t>
      </w:r>
      <w:bookmarkEnd w:id="9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FLG5230TPS89Z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发动机：MC13.54-61 (中国重汽集团济南商用车有限公司)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催化转化器(ASC)：RV540149(中国重型汽车集团有限公司)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SCR排气处理器型号：RV540149(中国重型汽车集团有限公司)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DPF排气处理器型号：RV540127(中国重型汽车集团有限公司)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DOC排气处理器型号：RV540148(中国重型汽车集团有限公司)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发动机：MC13.54-61 (中国重汽集团济南商用车有限公司)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五十二、更改补充2023年度第八批车型目录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1" w:name="_Toc142062541"/>
      <w:r>
        <w:rPr>
          <w:rFonts w:hint="eastAsia" w:ascii="仿宋" w:hAnsi="仿宋" w:eastAsia="仿宋" w:cs="仿宋"/>
        </w:rPr>
        <w:t>2、山西成功汽车制造有限公司</w:t>
      </w:r>
      <w:bookmarkEnd w:id="9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SCH1025SCA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机外净化器：1201120-CS06D(福建德日环保科技股份有限公司)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颗粒捕集器（GPF）：1201120-CS06D(福建德日环保科技股份有限公司)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SCH5025XXYDC2A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颗粒捕集器（GPF）：1201120-CS06B(山东艾泰克环保科技股份有限公司)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机外净化器：1201120-CS06D(福建德日环保科技股份有限公司)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氧传感器：前：LDS-Y09A(武汉菱电汽车电控系统股份有限公司)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后：LDS-Y01A(武汉菱电汽车电控系统股份有限公司)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颗粒捕集器（GPF）：1201120-CS06D(福建德日环保科技股份有限公司)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2" w:name="_Toc142062542"/>
      <w:r>
        <w:rPr>
          <w:rFonts w:hint="eastAsia" w:ascii="仿宋" w:hAnsi="仿宋" w:eastAsia="仿宋" w:cs="仿宋"/>
        </w:rPr>
        <w:t>3、北汽重型汽车有限公司</w:t>
      </w:r>
      <w:bookmarkEnd w:id="9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BJ4250D6CP-06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在线监控车载终端：JKC350(武汉英泰斯特电子技术有限公司)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发动机：X13NS6B580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在线监控车载终端：JKC350(武汉英泰斯特电子技术有限公司)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在线监控车载终端：JKC350(武汉英泰斯特电子技术有限公司)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在线监控车载终端：JKC350(武汉英泰斯特电子技术有限公司)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发动机：X13NS6B580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五十三、更改补充2023年度第九批车型目录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3" w:name="_Toc142062543"/>
      <w:r>
        <w:rPr>
          <w:rFonts w:hint="eastAsia" w:ascii="仿宋" w:hAnsi="仿宋" w:eastAsia="仿宋" w:cs="仿宋"/>
        </w:rPr>
        <w:t>15、比亚迪汽车有限公司</w:t>
      </w:r>
      <w:bookmarkEnd w:id="9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BYD6483SBEV1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BYD6483SBEV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4" w:name="_Toc142062544"/>
      <w:r>
        <w:rPr>
          <w:rFonts w:hint="eastAsia" w:ascii="仿宋" w:hAnsi="仿宋" w:eastAsia="仿宋" w:cs="仿宋"/>
        </w:rPr>
        <w:t>24、东风汽车股份有限公司</w:t>
      </w:r>
      <w:bookmarkEnd w:id="9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DFA5040XXYTBEV7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CB220,GLP60Ah-13188236  更改为  CB220,GLP60Ah-13188236,LF150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5" w:name="_Toc142062545"/>
      <w:r>
        <w:rPr>
          <w:rFonts w:hint="eastAsia" w:ascii="仿宋" w:hAnsi="仿宋" w:eastAsia="仿宋" w:cs="仿宋"/>
        </w:rPr>
        <w:t>49、合众新能源汽车有限公司</w:t>
      </w:r>
      <w:bookmarkEnd w:id="9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THZ7000BEVS365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TZ220XS140  更改为  TZ220XS140,TZ200XS144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6" w:name="_Toc142062546"/>
      <w:r>
        <w:rPr>
          <w:rFonts w:hint="eastAsia" w:ascii="仿宋" w:hAnsi="仿宋" w:eastAsia="仿宋" w:cs="仿宋"/>
        </w:rPr>
        <w:t>43、北汽福田汽车股份有限公司</w:t>
      </w:r>
      <w:bookmarkEnd w:id="9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BJ5044CCY-1A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7" w:name="_Toc142062547"/>
      <w:r>
        <w:rPr>
          <w:rFonts w:hint="eastAsia" w:ascii="仿宋" w:hAnsi="仿宋" w:eastAsia="仿宋" w:cs="仿宋"/>
        </w:rPr>
        <w:t>40、陕西汽车集团股份有限公司</w:t>
      </w:r>
      <w:bookmarkEnd w:id="9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SX5189XXYVB721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发动机：WP7H300E68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发动机：D6.7NS6B290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五十四、更改补充2023年度第十批车型目录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8" w:name="_Toc142062548"/>
      <w:r>
        <w:rPr>
          <w:rFonts w:hint="eastAsia" w:ascii="仿宋" w:hAnsi="仿宋" w:eastAsia="仿宋" w:cs="仿宋"/>
        </w:rPr>
        <w:t>26、安徽江淮汽车集团股份有限公司</w:t>
      </w:r>
      <w:bookmarkEnd w:id="9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HFC5043XLCP21K4C7S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发动机：HFC4DE2-2E (安徽康明斯动力有限公司)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催化转化器(ASC)：1200001(苏州市申达汽车配件有限公司)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SCR排气处理器型号：1200001(苏州市申达汽车配件有限公司)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DPF排气处理器型号：1200001(苏州市申达汽车配件有限公司)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DOC排气处理器型号：1200001(苏州市申达汽车配件有限公司)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EGR型号：1026501(博格华纳排放系统（宁波）有限公司)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 6-5(博世汽车系统（无锡）有限公司)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五十五、更改补充2023年度第十一批车型目录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9" w:name="_Toc142062549"/>
      <w:r>
        <w:rPr>
          <w:rFonts w:hint="eastAsia" w:ascii="仿宋" w:hAnsi="仿宋" w:eastAsia="仿宋" w:cs="仿宋"/>
        </w:rPr>
        <w:t>1、Perkins Engines Company Limited</w:t>
      </w:r>
      <w:bookmarkEnd w:id="9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403EA-11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喷油泵型号：094500(Denso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喷油器型号：8110(Denso Corporation)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0" w:name="_Toc142062550"/>
      <w:r>
        <w:rPr>
          <w:rFonts w:hint="eastAsia" w:ascii="仿宋" w:hAnsi="仿宋" w:eastAsia="仿宋" w:cs="仿宋"/>
        </w:rPr>
        <w:t>20、东风汽车股份有限公司</w:t>
      </w:r>
      <w:bookmarkEnd w:id="10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EQ5040XXY7TDFDAC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发动机：Q25N-152E60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SCR系统尿素计量泵型号：XCH01(安徽全柴动力股份有限公司)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NOX传感器型号：前：Dnox01(广西玉柴机器股份安徽全柴动力股份有限公司)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后：Dnox01(安徽全柴动力股份有限公司)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EQ1040S7TDFD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发动机：Q25N-152E60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SCR系统尿素计量泵型号：XCH01(安徽全柴动力股份有限公司)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NOX传感器型号：前：Dnox01(安徽全柴动力股份有限公司)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后：Dnox01(安徽全柴动力股份有限公司)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EQ5040CCY7TDFDAC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发动机：Q25N-152E60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DOC排气处理器型号：DOC11(安徽全柴动力股份有限公司)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SCR系统尿素计量泵型号：XCH01(安徽全柴动力股份有限公司)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NOX传感器型号：前：Dnox01(安徽全柴动力股份有限公司)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后：Dnox01(安徽全柴动力股份有限公司)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1" w:name="_Toc142062551"/>
      <w:r>
        <w:rPr>
          <w:rFonts w:hint="eastAsia" w:ascii="仿宋" w:hAnsi="仿宋" w:eastAsia="仿宋" w:cs="仿宋"/>
        </w:rPr>
        <w:t>34、山东中正专用车辆有限公司</w:t>
      </w:r>
      <w:bookmarkEnd w:id="10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LZZ5044TDYBJ6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在线监控车载终端：ZLB04(厦门雅迅网络股份有限公司)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LZZ5045GXWBJ6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在线监控车载终端：ZLB04(厦门雅迅网络股份有限公司)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LZZ5040TYHBJ6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路面养护车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在线监控车载终端：ZLB04(厦门雅迅网络股份有限公司)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2" w:name="_Toc142062552"/>
      <w:r>
        <w:rPr>
          <w:rFonts w:hint="eastAsia" w:ascii="仿宋" w:hAnsi="仿宋" w:eastAsia="仿宋" w:cs="仿宋"/>
        </w:rPr>
        <w:t>1、中国重汽集团济宁商用车有限公司</w:t>
      </w:r>
      <w:bookmarkEnd w:id="10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ZZ4187V501KF1L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发动机：WP13NG480E61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机外净化器：WPTWC-B01(三元)(潍柴动力空气净化科技有限公司)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发动机：WP13NG480E61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机外净化器：WPTWC-B01(三元)(潍柴动力空气净化科技有限公司)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氧传感器：前：WPO2 Sensor(潍柴西港新能源动力有限公司)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发动机：WP13NG480E61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机外净化器：WPTWC-B01(三元)(潍柴动力空气净化科技有限公司)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氧传感器：前：LSU4.9(博世汽车系统(无锡)有限公司)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五十六、更改补充2023年度第十二批车型目录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3" w:name="_Toc142062553"/>
      <w:r>
        <w:rPr>
          <w:rFonts w:hint="eastAsia" w:ascii="仿宋" w:hAnsi="仿宋" w:eastAsia="仿宋" w:cs="仿宋"/>
        </w:rPr>
        <w:t>10、 雷沃重工集团有限公司</w:t>
      </w:r>
      <w:bookmarkEnd w:id="10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FL976K-HST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轮胎式装载机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发动机：WP10HG275E471A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增压器型号：J85K(康跃科技（山东）有限公司)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NOX传感器：无：WPNOx 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卫星导航精准定位系统：Homer4L-GB4(北京博创联动科技有限公司)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车载终端系统：Homer4L-GB4(北京博创联动科技有限公司)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4" w:name="_Toc142062554"/>
      <w:r>
        <w:rPr>
          <w:rFonts w:hint="eastAsia" w:ascii="仿宋" w:hAnsi="仿宋" w:eastAsia="仿宋" w:cs="仿宋"/>
        </w:rPr>
        <w:t>33、厦门金龙联合汽车工业有限公司</w:t>
      </w:r>
      <w:bookmarkEnd w:id="10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XMQ5131XYL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医疗车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发动机：YCS06245-62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在线监控车载终端：G6-T20(北理新源（佛山）信息科技有限公司)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发动机：YCK05230-60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在线监控车载终端：G6-T20(北理新源（佛山）信息科技有限公司)</w:t>
      </w:r>
    </w:p>
    <w:p>
      <w:bookmarkStart w:id="105" w:name="_GoBack"/>
      <w:bookmarkEnd w:id="105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299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055C706E"/>
    <w:rsid w:val="07540016"/>
    <w:rsid w:val="0F513204"/>
    <w:rsid w:val="103C2047"/>
    <w:rsid w:val="49E10770"/>
    <w:rsid w:val="631A5706"/>
    <w:rsid w:val="67D63A3D"/>
    <w:rsid w:val="6B9D176D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