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5</w:t>
      </w:r>
    </w:p>
    <w:p>
      <w:pPr>
        <w:jc w:val="center"/>
        <w:rPr>
          <w:rFonts w:ascii="Times New Roman" w:hAnsi="Times New Roman" w:eastAsia="Times New Roman" w:cs="Times New Roman"/>
          <w:sz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2023年度第十</w:t>
      </w:r>
      <w:r>
        <w:rPr>
          <w:rFonts w:hint="eastAsia" w:ascii="Times New Roman" w:hAnsi="Times New Roman" w:cs="Times New Roman"/>
          <w:b/>
          <w:bCs/>
          <w:sz w:val="36"/>
          <w:szCs w:val="36"/>
        </w:rPr>
        <w:t>五</w:t>
      </w:r>
      <w:r>
        <w:rPr>
          <w:rFonts w:ascii="Times New Roman" w:hAnsi="Times New Roman" w:cs="Times New Roman"/>
          <w:b/>
          <w:bCs/>
          <w:sz w:val="36"/>
          <w:szCs w:val="36"/>
        </w:rPr>
        <w:t>批达国四排放标准的摩托车</w:t>
      </w:r>
    </w:p>
    <w:p>
      <w:pPr>
        <w:jc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eastAsia="Times New Roman" w:cs="Times New Roman"/>
        </w:rPr>
        <w:t>(</w:t>
      </w:r>
      <w:r>
        <w:rPr>
          <w:rFonts w:ascii="Times New Roman" w:hAnsi="Times New Roman" w:cs="Times New Roman"/>
        </w:rPr>
        <w:t>下文出现的</w:t>
      </w:r>
      <w:r>
        <w:rPr>
          <w:rFonts w:ascii="Times New Roman" w:hAnsi="Times New Roman" w:eastAsia="Times New Roman" w:cs="Times New Roman"/>
        </w:rPr>
        <w:t>“*”</w:t>
      </w:r>
      <w:r>
        <w:rPr>
          <w:rFonts w:ascii="Times New Roman" w:hAnsi="Times New Roman" w:cs="Times New Roman"/>
        </w:rPr>
        <w:t>代表随机变动实号，</w:t>
      </w:r>
      <w:r>
        <w:rPr>
          <w:rFonts w:ascii="Times New Roman" w:hAnsi="Times New Roman" w:eastAsia="Times New Roman" w:cs="Times New Roman"/>
        </w:rPr>
        <w:t>“</w:t>
      </w:r>
      <w:r>
        <w:rPr>
          <w:rFonts w:ascii="Times New Roman" w:hAnsi="Times New Roman" w:cs="Times New Roman"/>
        </w:rPr>
        <w:t>（</w:t>
      </w:r>
      <w:r>
        <w:rPr>
          <w:rFonts w:ascii="Times New Roman" w:hAnsi="Times New Roman" w:eastAsia="Times New Roman" w:cs="Times New Roman"/>
        </w:rPr>
        <w:t>*</w:t>
      </w:r>
      <w:r>
        <w:rPr>
          <w:rFonts w:ascii="Times New Roman" w:hAnsi="Times New Roman" w:cs="Times New Roman"/>
        </w:rPr>
        <w:t>）</w:t>
      </w:r>
      <w:r>
        <w:rPr>
          <w:rFonts w:ascii="Times New Roman" w:hAnsi="Times New Roman" w:eastAsia="Times New Roman" w:cs="Times New Roman"/>
        </w:rPr>
        <w:t>”</w:t>
      </w:r>
      <w:r>
        <w:rPr>
          <w:rFonts w:ascii="Times New Roman" w:hAnsi="Times New Roman" w:cs="Times New Roman"/>
        </w:rPr>
        <w:t>代表随机变动实号或虚号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 w:eastAsiaTheme="minorEastAsia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0" w:name="_Toc144814550"/>
      <w:r>
        <w:rPr>
          <w:rFonts w:ascii="Times New Roman" w:hAnsi="Times New Roman" w:eastAsia="Times New Roman"/>
        </w:rPr>
        <w:t>1</w:t>
      </w:r>
      <w:r>
        <w:rPr>
          <w:rFonts w:ascii="Times New Roman" w:hAnsi="Times New Roman"/>
        </w:rPr>
        <w:t>、济南轻骑大韩摩托车有限责任公司</w:t>
      </w:r>
      <w:bookmarkEnd w:id="0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QH150T-3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1P57MJ (</w:t>
      </w:r>
      <w:r>
        <w:rPr>
          <w:rFonts w:ascii="Times New Roman" w:hAnsi="Times New Roman" w:cs="Times New Roman"/>
        </w:rPr>
        <w:t>重庆宗申发动机制造有限公司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14516JTKB000 (</w:t>
      </w:r>
      <w:r>
        <w:rPr>
          <w:rFonts w:ascii="Times New Roman" w:hAnsi="Times New Roman" w:cs="Times New Roman"/>
        </w:rPr>
        <w:t>南京德普瑞克环保科技股份公司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52500JK40000 (</w:t>
      </w:r>
      <w:r>
        <w:rPr>
          <w:rFonts w:ascii="Times New Roman" w:hAnsi="Times New Roman" w:cs="Times New Roman"/>
        </w:rPr>
        <w:t>金华合发科技有限公司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258020001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QH350-2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2V59MP (</w:t>
      </w:r>
      <w:r>
        <w:rPr>
          <w:rFonts w:ascii="Times New Roman" w:hAnsi="Times New Roman" w:cs="Times New Roman"/>
        </w:rPr>
        <w:t>济南轻骑大韩摩托车有限责任公司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机外净化器：上</w:t>
      </w:r>
      <w:r>
        <w:rPr>
          <w:rFonts w:ascii="Times New Roman" w:hAnsi="Times New Roman" w:eastAsia="Times New Roman" w:cs="Times New Roman"/>
        </w:rPr>
        <w:t>: BT52105300SL  (</w:t>
      </w:r>
      <w:r>
        <w:rPr>
          <w:rFonts w:ascii="Times New Roman" w:hAnsi="Times New Roman" w:cs="Times New Roman"/>
        </w:rPr>
        <w:t>重庆辉虎催化剂有限公司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下</w:t>
      </w:r>
      <w:r>
        <w:rPr>
          <w:rFonts w:ascii="Times New Roman" w:hAnsi="Times New Roman" w:eastAsia="Times New Roman" w:cs="Times New Roman"/>
        </w:rPr>
        <w:t>: BT52105300SL  (</w:t>
      </w:r>
      <w:r>
        <w:rPr>
          <w:rFonts w:ascii="Times New Roman" w:hAnsi="Times New Roman" w:cs="Times New Roman"/>
        </w:rPr>
        <w:t>重庆辉虎催化剂有限公司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52530HG7200 (</w:t>
      </w:r>
      <w:r>
        <w:rPr>
          <w:rFonts w:ascii="Times New Roman" w:hAnsi="Times New Roman" w:cs="Times New Roman"/>
        </w:rPr>
        <w:t>金华合发科技有限公司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氧传感器：前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后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北京德尔福万源发动机管理系统有限公司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1" w:name="_Toc144814551"/>
      <w:r>
        <w:rPr>
          <w:rFonts w:ascii="Times New Roman" w:hAnsi="Times New Roman" w:eastAsia="Times New Roman"/>
        </w:rPr>
        <w:t>2</w:t>
      </w:r>
      <w:r>
        <w:rPr>
          <w:rFonts w:ascii="Times New Roman" w:hAnsi="Times New Roman"/>
        </w:rPr>
        <w:t>、广东建雅摩托车科技有限公司</w:t>
      </w:r>
      <w:bookmarkEnd w:id="1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WJ150T-B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JY1P57MJ-B (</w:t>
      </w:r>
      <w:r>
        <w:rPr>
          <w:rFonts w:ascii="Times New Roman" w:hAnsi="Times New Roman" w:cs="Times New Roman"/>
        </w:rPr>
        <w:t>广东建雅摩托车科技有限公司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BT TZ 45 140 (</w:t>
      </w:r>
      <w:r>
        <w:rPr>
          <w:rFonts w:ascii="Times New Roman" w:hAnsi="Times New Roman" w:cs="Times New Roman"/>
        </w:rPr>
        <w:t>重庆辉虎催化剂有限公司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TY80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0258020001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2" w:name="_Toc144814552"/>
      <w:r>
        <w:rPr>
          <w:rFonts w:ascii="Times New Roman" w:hAnsi="Times New Roman" w:eastAsia="Times New Roman"/>
        </w:rPr>
        <w:t>3</w:t>
      </w:r>
      <w:r>
        <w:rPr>
          <w:rFonts w:ascii="Times New Roman" w:hAnsi="Times New Roman"/>
        </w:rPr>
        <w:t>、浙江钱江摩托股份有限公司</w:t>
      </w:r>
      <w:bookmarkEnd w:id="2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QJ800GS-G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QJ467MW-D (</w:t>
      </w:r>
      <w:r>
        <w:rPr>
          <w:rFonts w:ascii="Times New Roman" w:hAnsi="Times New Roman" w:cs="Times New Roman"/>
        </w:rPr>
        <w:t>浙江钱江摩托股份有限公司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P95-1 (</w:t>
      </w:r>
      <w:r>
        <w:rPr>
          <w:rFonts w:ascii="Times New Roman" w:hAnsi="Times New Roman" w:cs="Times New Roman"/>
        </w:rPr>
        <w:t>浙江益荣智能机械有限公司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空气喷射装置：</w:t>
      </w:r>
      <w:r>
        <w:rPr>
          <w:rFonts w:ascii="Times New Roman" w:hAnsi="Times New Roman" w:eastAsia="Times New Roman" w:cs="Times New Roman"/>
        </w:rPr>
        <w:t>P83 (</w:t>
      </w:r>
      <w:r>
        <w:rPr>
          <w:rFonts w:ascii="Times New Roman" w:hAnsi="Times New Roman" w:cs="Times New Roman"/>
        </w:rPr>
        <w:t>浙江钱江摩托股份有限公司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K67 (</w:t>
      </w:r>
      <w:r>
        <w:rPr>
          <w:rFonts w:ascii="Times New Roman" w:hAnsi="Times New Roman" w:cs="Times New Roman"/>
        </w:rPr>
        <w:t>浙江钱江摩托股份有限公司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氧传感器：右右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常州联德电子有限公司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右左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常州联德电子有限公司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左右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常州联德电子有限公司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左左</w:t>
      </w:r>
      <w:r>
        <w:rPr>
          <w:rFonts w:ascii="Times New Roman" w:hAnsi="Times New Roman" w:eastAsia="Times New Roman" w:cs="Times New Roman"/>
        </w:rPr>
        <w:t>: 28488580 (</w:t>
      </w:r>
      <w:r>
        <w:rPr>
          <w:rFonts w:ascii="Times New Roman" w:hAnsi="Times New Roman" w:cs="Times New Roman"/>
        </w:rPr>
        <w:t>常州联德电子有限公司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3" w:name="_Toc144814553"/>
      <w:r>
        <w:rPr>
          <w:rFonts w:ascii="Times New Roman" w:hAnsi="Times New Roman" w:eastAsia="Times New Roman"/>
        </w:rPr>
        <w:t>4</w:t>
      </w:r>
      <w:r>
        <w:rPr>
          <w:rFonts w:ascii="Times New Roman" w:hAnsi="Times New Roman"/>
        </w:rPr>
        <w:t>、宁波市龙嘉动力科技有限公司</w:t>
      </w:r>
      <w:bookmarkEnd w:id="3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LJ150T-B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LJ1P57MJ (</w:t>
      </w:r>
      <w:r>
        <w:rPr>
          <w:rFonts w:ascii="Times New Roman" w:hAnsi="Times New Roman" w:cs="Times New Roman"/>
        </w:rPr>
        <w:t>宁波市龙嘉动力科技有限公司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DP12014 (</w:t>
      </w:r>
      <w:r>
        <w:rPr>
          <w:rFonts w:ascii="Times New Roman" w:hAnsi="Times New Roman" w:cs="Times New Roman"/>
        </w:rPr>
        <w:t>南京德普瑞克环保科技股份公司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61165-H327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WT01 (</w:t>
      </w:r>
      <w:r>
        <w:rPr>
          <w:rFonts w:ascii="Times New Roman" w:hAnsi="Times New Roman" w:cs="Times New Roman"/>
        </w:rPr>
        <w:t>常州联德电子有限公司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4" w:name="_Toc144814554"/>
      <w:r>
        <w:rPr>
          <w:rFonts w:ascii="Times New Roman" w:hAnsi="Times New Roman" w:eastAsia="Times New Roman"/>
        </w:rPr>
        <w:t>5</w:t>
      </w:r>
      <w:r>
        <w:rPr>
          <w:rFonts w:ascii="Times New Roman" w:hAnsi="Times New Roman"/>
        </w:rPr>
        <w:t>、重庆宗申机车工业制造有限公司</w:t>
      </w:r>
      <w:bookmarkEnd w:id="4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SR150T-A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ZS1P57MJ (</w:t>
      </w:r>
      <w:r>
        <w:rPr>
          <w:rFonts w:ascii="Times New Roman" w:hAnsi="Times New Roman" w:cs="Times New Roman"/>
        </w:rPr>
        <w:t>重庆宗申发动机制造有限公司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520005 (</w:t>
      </w:r>
      <w:r>
        <w:rPr>
          <w:rFonts w:ascii="Times New Roman" w:hAnsi="Times New Roman" w:cs="Times New Roman"/>
        </w:rPr>
        <w:t>重庆利凯特环保科技有限公司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61165-J909 (</w:t>
      </w:r>
      <w:r>
        <w:rPr>
          <w:rFonts w:ascii="Times New Roman" w:hAnsi="Times New Roman" w:cs="Times New Roman"/>
        </w:rPr>
        <w:t>重庆远平高分子材料科技有限公司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0 258 020 001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SR250-12H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ZS172MM-P (</w:t>
      </w:r>
      <w:r>
        <w:rPr>
          <w:rFonts w:ascii="Times New Roman" w:hAnsi="Times New Roman" w:cs="Times New Roman"/>
        </w:rPr>
        <w:t>重庆宗申发动机制造有限公司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300023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61165-M954-0000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0 258 020 001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SR400-2A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ZS268MQ-B (</w:t>
      </w:r>
      <w:r>
        <w:rPr>
          <w:rFonts w:ascii="Times New Roman" w:hAnsi="Times New Roman" w:cs="Times New Roman"/>
        </w:rPr>
        <w:t>重庆宗申发动机制造有限公司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机外净化器：右</w:t>
      </w:r>
      <w:r>
        <w:rPr>
          <w:rFonts w:ascii="Times New Roman" w:hAnsi="Times New Roman" w:eastAsia="Times New Roman" w:cs="Times New Roman"/>
        </w:rPr>
        <w:t>: 300029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</w:t>
      </w:r>
      <w:r>
        <w:rPr>
          <w:rFonts w:ascii="Times New Roman" w:hAnsi="Times New Roman" w:eastAsia="Times New Roman" w:cs="Times New Roman"/>
        </w:rPr>
        <w:t>: 300029 (</w:t>
      </w:r>
      <w:r>
        <w:rPr>
          <w:rFonts w:ascii="Times New Roman" w:hAnsi="Times New Roman" w:cs="Times New Roman"/>
        </w:rPr>
        <w:t>浙江欧信环保科技有限公司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61165-M954-0000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</w:t>
      </w:r>
      <w:r>
        <w:rPr>
          <w:rFonts w:ascii="Times New Roman" w:hAnsi="Times New Roman" w:eastAsia="Times New Roman" w:cs="Times New Roman"/>
        </w:rPr>
        <w:t>: LSFMH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</w:t>
      </w:r>
      <w:r>
        <w:rPr>
          <w:rFonts w:ascii="Times New Roman" w:hAnsi="Times New Roman" w:eastAsia="Times New Roman" w:cs="Times New Roman"/>
        </w:rPr>
        <w:t>: LSFMH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5" w:name="_Toc144814555"/>
      <w:r>
        <w:rPr>
          <w:rFonts w:ascii="Times New Roman" w:hAnsi="Times New Roman" w:eastAsia="Times New Roman"/>
        </w:rPr>
        <w:t>6</w:t>
      </w:r>
      <w:r>
        <w:rPr>
          <w:rFonts w:ascii="Times New Roman" w:hAnsi="Times New Roman"/>
        </w:rPr>
        <w:t>、浙江春风动力股份有限公司</w:t>
      </w:r>
      <w:bookmarkEnd w:id="5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CF400-10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272MQ-D (</w:t>
      </w:r>
      <w:r>
        <w:rPr>
          <w:rFonts w:ascii="Times New Roman" w:hAnsi="Times New Roman" w:cs="Times New Roman"/>
        </w:rPr>
        <w:t>浙江春风动力股份有限公司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6AQ0-CAT-00 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6L30-360200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LSF 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CF400J-3A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268MQ-A (</w:t>
      </w:r>
      <w:r>
        <w:rPr>
          <w:rFonts w:ascii="Times New Roman" w:hAnsi="Times New Roman" w:cs="Times New Roman"/>
        </w:rPr>
        <w:t>浙江春风动力股份有限公司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6NQ5-CAT-00 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6NT1-360200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LSF 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或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268MQ-A (</w:t>
      </w:r>
      <w:r>
        <w:rPr>
          <w:rFonts w:ascii="Times New Roman" w:hAnsi="Times New Roman" w:cs="Times New Roman"/>
        </w:rPr>
        <w:t>浙江春风动力股份有限公司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6NQ5-CAT-00 (</w:t>
      </w:r>
      <w:r>
        <w:rPr>
          <w:rFonts w:ascii="Times New Roman" w:hAnsi="Times New Roman" w:cs="Times New Roman"/>
        </w:rPr>
        <w:t>巴斯夫催化剂（桂林）有限公司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6NT1-360200 (</w:t>
      </w:r>
      <w:r>
        <w:rPr>
          <w:rFonts w:ascii="Times New Roman" w:hAnsi="Times New Roman" w:cs="Times New Roman"/>
        </w:rPr>
        <w:t>宁波利凯特环保科技有限公司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LSF 4 (</w:t>
      </w:r>
      <w:r>
        <w:rPr>
          <w:rFonts w:ascii="Times New Roman" w:hAnsi="Times New Roman" w:cs="Times New Roman"/>
        </w:rPr>
        <w:t>联合汽车电子有限公司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6" w:name="_Toc144814556"/>
      <w:r>
        <w:rPr>
          <w:rFonts w:ascii="Times New Roman" w:hAnsi="Times New Roman" w:eastAsia="Times New Roman"/>
        </w:rPr>
        <w:t>7</w:t>
      </w:r>
      <w:r>
        <w:rPr>
          <w:rFonts w:ascii="Times New Roman" w:hAnsi="Times New Roman"/>
        </w:rPr>
        <w:t>、金浪科技有限公司</w:t>
      </w:r>
      <w:bookmarkEnd w:id="6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LK49QT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两轮轻便摩托车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1P38QMA (</w:t>
      </w:r>
      <w:r>
        <w:rPr>
          <w:rFonts w:ascii="Times New Roman" w:hAnsi="Times New Roman" w:cs="Times New Roman"/>
        </w:rPr>
        <w:t>金浪科技有限公司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SH42650 (</w:t>
      </w:r>
      <w:r>
        <w:rPr>
          <w:rFonts w:ascii="Times New Roman" w:hAnsi="Times New Roman" w:cs="Times New Roman"/>
        </w:rPr>
        <w:t>无锡尚好蓝图环保科技有限公司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后</w:t>
      </w:r>
      <w:r>
        <w:rPr>
          <w:rFonts w:ascii="Times New Roman" w:hAnsi="Times New Roman" w:eastAsia="Times New Roman" w:cs="Times New Roman"/>
        </w:rPr>
        <w:t>: SH42650 (</w:t>
      </w:r>
      <w:r>
        <w:rPr>
          <w:rFonts w:ascii="Times New Roman" w:hAnsi="Times New Roman" w:cs="Times New Roman"/>
        </w:rPr>
        <w:t>无锡尚好蓝图环保科技有限公司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TY80 (</w:t>
      </w:r>
      <w:r>
        <w:rPr>
          <w:rFonts w:ascii="Times New Roman" w:hAnsi="Times New Roman" w:cs="Times New Roman"/>
        </w:rPr>
        <w:t>金华市合发科技有限公司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27H-03 (</w:t>
      </w:r>
      <w:r>
        <w:rPr>
          <w:rFonts w:ascii="Times New Roman" w:hAnsi="Times New Roman" w:cs="Times New Roman"/>
        </w:rPr>
        <w:t>上海叶盛电气有限公司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7" w:name="_Toc144814557"/>
      <w:r>
        <w:rPr>
          <w:rFonts w:ascii="Times New Roman" w:hAnsi="Times New Roman" w:eastAsia="Times New Roman"/>
        </w:rPr>
        <w:t>8</w:t>
      </w:r>
      <w:r>
        <w:rPr>
          <w:rFonts w:ascii="Times New Roman" w:hAnsi="Times New Roman"/>
        </w:rPr>
        <w:t>、凯旋摩托车（泰国）有限公司</w:t>
      </w:r>
      <w:bookmarkEnd w:id="7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Bonneville T120 Black DGR Limited Edition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H (</w:t>
      </w:r>
      <w:r>
        <w:rPr>
          <w:rFonts w:ascii="Times New Roman" w:hAnsi="Times New Roman" w:cs="Times New Roman"/>
        </w:rPr>
        <w:t>凯旋摩托车（泰国）有限公司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机外净化器：前</w:t>
      </w:r>
      <w:r>
        <w:rPr>
          <w:rFonts w:ascii="Times New Roman" w:hAnsi="Times New Roman" w:eastAsia="Times New Roman" w:cs="Times New Roman"/>
        </w:rPr>
        <w:t>: 2204223 (BASF Chemcat (Thailand) 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右后</w:t>
      </w:r>
      <w:r>
        <w:rPr>
          <w:rFonts w:ascii="Times New Roman" w:hAnsi="Times New Roman" w:eastAsia="Times New Roman" w:cs="Times New Roman"/>
        </w:rPr>
        <w:t>: 2204224 (BASF Chemcat (Thailand) 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　左后</w:t>
      </w:r>
      <w:r>
        <w:rPr>
          <w:rFonts w:ascii="Times New Roman" w:hAnsi="Times New Roman" w:eastAsia="Times New Roman" w:cs="Times New Roman"/>
        </w:rPr>
        <w:t>: 2204224 (BASF Chemcat (Thailand) LTD)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空气喷射装置：</w:t>
      </w:r>
      <w:r>
        <w:rPr>
          <w:rFonts w:ascii="Times New Roman" w:hAnsi="Times New Roman" w:eastAsia="Times New Roman" w:cs="Times New Roman"/>
        </w:rPr>
        <w:t>1250522 (Mikuni Europe GmbH)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2403030 (Tokyo Roki (Thailand) Co.,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氧传感器：右</w:t>
      </w:r>
      <w:r>
        <w:rPr>
          <w:rFonts w:ascii="Times New Roman" w:hAnsi="Times New Roman" w:eastAsia="Times New Roman" w:cs="Times New Roman"/>
        </w:rPr>
        <w:t>: AZD4002-BA002 (NGK Spark Plug Co. Ltd.)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　　　　　左</w:t>
      </w:r>
      <w:r>
        <w:rPr>
          <w:rFonts w:ascii="Times New Roman" w:hAnsi="Times New Roman" w:eastAsia="Times New Roman" w:cs="Times New Roman"/>
        </w:rPr>
        <w:t>: AZD4002-BA002 (NGK Spark Plug Co. Ltd.)</w:t>
      </w:r>
    </w:p>
    <w:p>
      <w:pPr>
        <w:jc w:val="center"/>
        <w:rPr>
          <w:rFonts w:ascii="Times New Roman" w:hAnsi="Times New Roman" w:cs="Times New Roman"/>
        </w:rPr>
      </w:pPr>
    </w:p>
    <w:p>
      <w:pPr>
        <w:pStyle w:val="2"/>
        <w:rPr>
          <w:rFonts w:ascii="Times New Roman" w:hAnsi="Times New Roman" w:eastAsia="Times New Roman"/>
          <w:b w:val="0"/>
        </w:rPr>
      </w:pPr>
      <w:bookmarkStart w:id="8" w:name="_Toc144814558"/>
      <w:r>
        <w:rPr>
          <w:rFonts w:ascii="Times New Roman" w:hAnsi="Times New Roman" w:eastAsia="Times New Roman"/>
        </w:rPr>
        <w:t>9</w:t>
      </w:r>
      <w:r>
        <w:rPr>
          <w:rFonts w:ascii="Times New Roman" w:hAnsi="Times New Roman"/>
        </w:rPr>
        <w:t>、济南大隆机车工业有限公司</w:t>
      </w:r>
      <w:bookmarkEnd w:id="8"/>
      <w:r>
        <w:rPr>
          <w:rFonts w:ascii="Times New Roman" w:hAnsi="Times New Roman" w:eastAsia="Times New Roman"/>
        </w:rPr>
        <w:t xml:space="preserve">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</w:rPr>
        <w:t>ML125-19B</w:t>
      </w:r>
      <w:r>
        <w:rPr>
          <w:rFonts w:ascii="Times New Roman" w:hAnsi="Times New Roman" w:eastAsia="Times New Roman" w:cs="Times New Roman"/>
        </w:rPr>
        <w:tab/>
      </w:r>
      <w:r>
        <w:rPr>
          <w:rFonts w:ascii="Times New Roman" w:hAnsi="Times New Roman" w:cs="Times New Roman"/>
        </w:rPr>
        <w:t>两轮摩托车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发动机：</w:t>
      </w:r>
      <w:r>
        <w:rPr>
          <w:rFonts w:ascii="Times New Roman" w:hAnsi="Times New Roman" w:eastAsia="Times New Roman" w:cs="Times New Roman"/>
        </w:rPr>
        <w:t>157FMI-2 (</w:t>
      </w:r>
      <w:r>
        <w:rPr>
          <w:rFonts w:ascii="Times New Roman" w:hAnsi="Times New Roman" w:cs="Times New Roman"/>
        </w:rPr>
        <w:t>广州飞肯摩托车有限公司</w:t>
      </w:r>
      <w:r>
        <w:rPr>
          <w:rFonts w:ascii="Times New Roman" w:hAnsi="Times New Roman" w:eastAsia="Times New Roman" w:cs="Times New Roman"/>
        </w:rPr>
        <w:t xml:space="preserve">) 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机外净化器：</w:t>
      </w:r>
      <w:r>
        <w:rPr>
          <w:rFonts w:ascii="Times New Roman" w:hAnsi="Times New Roman" w:eastAsia="Times New Roman" w:cs="Times New Roman"/>
        </w:rPr>
        <w:t>070745130CA (</w:t>
      </w:r>
      <w:r>
        <w:rPr>
          <w:rFonts w:ascii="Times New Roman" w:hAnsi="Times New Roman" w:cs="Times New Roman"/>
        </w:rPr>
        <w:t>台州欧信环保净化器有限公司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燃油蒸发控制装置：</w:t>
      </w:r>
      <w:r>
        <w:rPr>
          <w:rFonts w:ascii="Times New Roman" w:hAnsi="Times New Roman" w:eastAsia="Times New Roman" w:cs="Times New Roman"/>
        </w:rPr>
        <w:t>XXXXE1.2 (</w:t>
      </w:r>
      <w:r>
        <w:rPr>
          <w:rFonts w:ascii="Times New Roman" w:hAnsi="Times New Roman" w:cs="Times New Roman"/>
        </w:rPr>
        <w:t>江门市银峰机车部件有限公司</w:t>
      </w:r>
      <w:r>
        <w:rPr>
          <w:rFonts w:ascii="Times New Roman" w:hAnsi="Times New Roman" w:eastAsia="Times New Roman" w:cs="Times New Roman"/>
        </w:rPr>
        <w:t>)</w:t>
      </w:r>
    </w:p>
    <w:p>
      <w:pPr>
        <w:rPr>
          <w:rFonts w:ascii="Times New Roman" w:hAnsi="Times New Roman" w:eastAsia="Times New Roman" w:cs="Times New Roman"/>
        </w:rPr>
      </w:pPr>
      <w:r>
        <w:rPr>
          <w:rFonts w:ascii="Times New Roman" w:hAnsi="Times New Roman" w:cs="Times New Roman"/>
        </w:rPr>
        <w:t>氧传感器：</w:t>
      </w:r>
      <w:r>
        <w:rPr>
          <w:rFonts w:ascii="Times New Roman" w:hAnsi="Times New Roman" w:eastAsia="Times New Roman" w:cs="Times New Roman"/>
        </w:rPr>
        <w:t>27H-03L (</w:t>
      </w:r>
      <w:r>
        <w:rPr>
          <w:rFonts w:ascii="Times New Roman" w:hAnsi="Times New Roman" w:cs="Times New Roman"/>
        </w:rPr>
        <w:t>上海叶盛电气有限公司</w:t>
      </w:r>
      <w:r>
        <w:rPr>
          <w:rFonts w:ascii="Times New Roman" w:hAnsi="Times New Roman" w:eastAsia="Times New Roman" w:cs="Times New Roman"/>
        </w:rPr>
        <w:t>)</w:t>
      </w:r>
    </w:p>
    <w:p>
      <w:bookmarkStart w:id="9" w:name="_GoBack"/>
      <w:bookmarkEnd w:id="9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713FB"/>
    <w:rsid w:val="0D8713FB"/>
    <w:rsid w:val="3596777C"/>
    <w:rsid w:val="3BFE5C35"/>
    <w:rsid w:val="557774B3"/>
    <w:rsid w:val="6B46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2023-09-05T06:35:00Z</dcterms:created>
  <dc:creator>赵旭</dc:creator>
  <cp:lastModifiedBy>赵旭</cp:lastModifiedBy>
  <dcterms:modified xsi:type="dcterms:W3CDTF">2023-09-05T06:37:26Z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