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9</w:t>
      </w:r>
    </w:p>
    <w:p>
      <w:pPr>
        <w:spacing w:line="600" w:lineRule="atLeast"/>
        <w:jc w:val="center"/>
        <w:rPr>
          <w:rFonts w:ascii="Times New Roman" w:hAnsi="Times New Roman" w:eastAsia="Times New Roman" w:cs="Times New Roman"/>
          <w:sz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</w:rPr>
        <w:t>五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批电动车</w:t>
      </w:r>
    </w:p>
    <w:p>
      <w:pPr>
        <w:spacing w:line="400" w:lineRule="atLeast"/>
        <w:jc w:val="center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>)</w:t>
      </w:r>
    </w:p>
    <w:p>
      <w:pPr>
        <w:spacing w:line="400" w:lineRule="atLeast"/>
        <w:jc w:val="center"/>
        <w:rPr>
          <w:rFonts w:ascii="Times New Roman" w:hAnsi="Times New Roman" w:cs="Times New Roman" w:eastAsiaTheme="minorEastAsia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4814569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、东风汽车集团有限公司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DFM6473M5F1BEV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:TZ180XSS01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DFD5040XXYLBEV1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纯电动厢式运输车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:TZ228XS-HSM1151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DFD5040XXYLBEV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纯电动厢式运输车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:TZ228XS-HSM1151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DFD5040CCYLBEV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纯电动仓栅式运输车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:TZ228XS-HSM1151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DFD1040TLBEV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纯电动载货汽车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:TZ228XS-HSM1151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DFD5040XLCLBEV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纯电动冷藏车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:TZ228XS-HSM1151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DFD5040CCYLBEV1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纯电动仓栅式运输车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:TZ228XS-HSM1151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DFD1040TLBEV1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纯电动载货汽车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:TZ228XS-HSM1151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4814570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、北汽福田汽车股份有限公司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BJ5045XYZEV8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纯电动邮政车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 xml:space="preserve">:FTTB064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BJ4259FCEVPH3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燃料电池半挂牵引车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:FTTBP420A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BJ5313ZLJEV-H1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纯电动自卸式垃圾车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:TZ400XSTPG46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BJ5046ZZZEV-H2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纯电动自装卸式垃圾车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:FTTBP075B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BJ5314ZLJEV-H1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换电式纯电动自卸式垃圾车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:TZ400XSTPG46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BJ5032XTYEV-H1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纯电动密闭桶装垃圾车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:FTTBP070B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4814571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、北京事必达汽车有限责任公司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BSP5181TXSBEV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纯电动洗扫车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:TZ365XSC12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4814572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、中通客车股份有限公司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LCK6116EV1A4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纯电动客车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:TZ368XSZT02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" w:name="_Toc144814573"/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/>
        </w:rPr>
        <w:t>、东风柳州汽车有限公司</w:t>
      </w:r>
      <w:bookmarkEnd w:id="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LZ3250H5DZBEV111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换电式纯电动自卸汽车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:TZ375XSSF-SZF601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>TZ388XSLGE03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" w:name="_Toc144814574"/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/>
        </w:rPr>
        <w:t>、北京环卫集团环卫装备有限公司</w:t>
      </w:r>
      <w:bookmarkEnd w:id="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BQJ5180TXSEQBEV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纯电动洗扫车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:TZ370XS-LKM1103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BQJ5180TSLEQBEV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纯电动扫路车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:TZ370XS-LKM1103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6" w:name="_Toc144814575"/>
      <w:r>
        <w:rPr>
          <w:rFonts w:ascii="Times New Roman" w:hAnsi="Times New Roman" w:eastAsia="Times New Roman"/>
        </w:rPr>
        <w:t>7</w:t>
      </w:r>
      <w:r>
        <w:rPr>
          <w:rFonts w:ascii="Times New Roman" w:hAnsi="Times New Roman"/>
        </w:rPr>
        <w:t>、广汽乘用车</w:t>
      </w:r>
      <w:r>
        <w:rPr>
          <w:rFonts w:ascii="Times New Roman" w:hAnsi="Times New Roman" w:eastAsia="Times New Roman"/>
        </w:rPr>
        <w:t>(</w:t>
      </w:r>
      <w:r>
        <w:rPr>
          <w:rFonts w:ascii="Times New Roman" w:hAnsi="Times New Roman"/>
        </w:rPr>
        <w:t>杭州</w:t>
      </w:r>
      <w:r>
        <w:rPr>
          <w:rFonts w:ascii="Times New Roman" w:hAnsi="Times New Roman" w:eastAsia="Times New Roman"/>
        </w:rPr>
        <w:t>)</w:t>
      </w:r>
      <w:r>
        <w:rPr>
          <w:rFonts w:ascii="Times New Roman" w:hAnsi="Times New Roman"/>
        </w:rPr>
        <w:t>有限公司</w:t>
      </w:r>
      <w:bookmarkEnd w:id="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GAH6510BEVU0A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:TZ190XY102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GAH6510BEVU0D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:TZ190XY102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GAH6510BEVU0B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:TZ190XY102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7" w:name="_Toc144814576"/>
      <w:r>
        <w:rPr>
          <w:rFonts w:ascii="Times New Roman" w:hAnsi="Times New Roman" w:eastAsia="Times New Roman"/>
        </w:rPr>
        <w:t>8</w:t>
      </w:r>
      <w:r>
        <w:rPr>
          <w:rFonts w:ascii="Times New Roman" w:hAnsi="Times New Roman"/>
        </w:rPr>
        <w:t>、江铃汽车股份有限公司</w:t>
      </w:r>
      <w:bookmarkEnd w:id="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JX6526TA-L6BEV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:TZ190XY104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JX6556TA-M6BEV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JX6556TC-M6BEV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JX5046XXYTJA-M6BEV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:TZ190XY104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JX5044CCYTGC2BEV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纯电动仓栅式运输车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:TZ230XS001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8" w:name="_Toc144814577"/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/>
        </w:rPr>
        <w:t>、华晨鑫源重庆汽车有限公司</w:t>
      </w:r>
      <w:bookmarkEnd w:id="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JKC5035XYZA0X1BEV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纯电动邮政车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:TZ185XS022XY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9" w:name="_Toc144814578"/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/>
        </w:rPr>
        <w:t>、河北恒胜金河摩托车有限公司</w:t>
      </w:r>
      <w:bookmarkEnd w:id="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JHX1500DZK-6A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:140ZW7232405NA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JHX1500DZH-5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:138ZW6050403NA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0" w:name="_Toc144814579"/>
      <w:r>
        <w:rPr>
          <w:rFonts w:ascii="Times New Roman" w:hAnsi="Times New Roman" w:eastAsia="Times New Roman"/>
        </w:rPr>
        <w:t>11</w:t>
      </w:r>
      <w:r>
        <w:rPr>
          <w:rFonts w:ascii="Times New Roman" w:hAnsi="Times New Roman"/>
        </w:rPr>
        <w:t>、珠海广通汽车有限公司</w:t>
      </w:r>
      <w:bookmarkEnd w:id="1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GTQ6123BEVBT30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纯电动城市客车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:YTZ400XS28KB01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1" w:name="_Toc144814580"/>
      <w:r>
        <w:rPr>
          <w:rFonts w:ascii="Times New Roman" w:hAnsi="Times New Roman" w:eastAsia="Times New Roman"/>
        </w:rPr>
        <w:t>12</w:t>
      </w:r>
      <w:r>
        <w:rPr>
          <w:rFonts w:ascii="Times New Roman" w:hAnsi="Times New Roman"/>
        </w:rPr>
        <w:t>、上汽通用五菱汽车股份有限公司</w:t>
      </w:r>
      <w:bookmarkEnd w:id="1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LZW7004EVA4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:TZ155X030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2" w:name="_Toc144814581"/>
      <w:r>
        <w:rPr>
          <w:rFonts w:ascii="Times New Roman" w:hAnsi="Times New Roman" w:eastAsia="Times New Roman"/>
        </w:rPr>
        <w:t>13</w:t>
      </w:r>
      <w:r>
        <w:rPr>
          <w:rFonts w:ascii="Times New Roman" w:hAnsi="Times New Roman"/>
        </w:rPr>
        <w:t>、浙江钱江摩托股份有限公司</w:t>
      </w:r>
      <w:bookmarkEnd w:id="1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QJ5000D-A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电动两轮摩托车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:122YC-J7245410NA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3" w:name="_Toc144814582"/>
      <w:r>
        <w:rPr>
          <w:rFonts w:ascii="Times New Roman" w:hAnsi="Times New Roman" w:eastAsia="Times New Roman"/>
        </w:rPr>
        <w:t>14</w:t>
      </w:r>
      <w:r>
        <w:rPr>
          <w:rFonts w:ascii="Times New Roman" w:hAnsi="Times New Roman"/>
        </w:rPr>
        <w:t>、航天晨光股份有限公司</w:t>
      </w:r>
      <w:bookmarkEnd w:id="1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CGJ5180ZYSDFBEV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纯电动压缩式垃圾车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CGJ5180ZXLDFBEV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纯电动厢式垃圾车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CGJ5180ZXXDFBEV1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:TZ370XS-LKM1103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CGJ5189ZYSDFBEV1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纯电动压缩垃圾车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CGJ5189ZXLDFBEV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纯电动厢式垃圾车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:TZ370XS-LKM1103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4" w:name="_Toc144814583"/>
      <w:r>
        <w:rPr>
          <w:rFonts w:ascii="Times New Roman" w:hAnsi="Times New Roman" w:eastAsia="Times New Roman"/>
        </w:rPr>
        <w:t>15</w:t>
      </w:r>
      <w:r>
        <w:rPr>
          <w:rFonts w:ascii="Times New Roman" w:hAnsi="Times New Roman"/>
        </w:rPr>
        <w:t>、金龙联合汽车工业（苏州）有限公司</w:t>
      </w:r>
      <w:bookmarkEnd w:id="1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KLQ6111ZEV1N2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纯电动客车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:TZ400XS-D120-03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5" w:name="_Toc144814584"/>
      <w:r>
        <w:rPr>
          <w:rFonts w:ascii="Times New Roman" w:hAnsi="Times New Roman" w:eastAsia="Times New Roman"/>
        </w:rPr>
        <w:t>16</w:t>
      </w:r>
      <w:r>
        <w:rPr>
          <w:rFonts w:ascii="Times New Roman" w:hAnsi="Times New Roman"/>
        </w:rPr>
        <w:t>、福龙马集团股份有限公司</w:t>
      </w:r>
      <w:bookmarkEnd w:id="1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FLM5080XDYNJBEV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纯电动电源车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:TZ370XS-LKM0759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FLM5041ZZZDTBEVH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纯电动自装卸式垃圾车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:TZ180XSA05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FLM5040XTYHDFCEV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燃料电池密闭式桶装垃圾车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:TZ220XS-HD002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6" w:name="_Toc144814585"/>
      <w:r>
        <w:rPr>
          <w:rFonts w:ascii="Times New Roman" w:hAnsi="Times New Roman" w:eastAsia="Times New Roman"/>
        </w:rPr>
        <w:t>17</w:t>
      </w:r>
      <w:r>
        <w:rPr>
          <w:rFonts w:ascii="Times New Roman" w:hAnsi="Times New Roman"/>
        </w:rPr>
        <w:t>、英国劳斯莱斯汽车有限公司</w:t>
      </w:r>
      <w:bookmarkEnd w:id="1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Spectre TK21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:HA0002N0/HA0004N0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Spectre TK41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:HA0002N0/HA0004N0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7" w:name="_Toc144814586"/>
      <w:r>
        <w:rPr>
          <w:rFonts w:ascii="Times New Roman" w:hAnsi="Times New Roman" w:eastAsia="Times New Roman"/>
        </w:rPr>
        <w:t>18</w:t>
      </w:r>
      <w:r>
        <w:rPr>
          <w:rFonts w:ascii="Times New Roman" w:hAnsi="Times New Roman"/>
        </w:rPr>
        <w:t>、东风汽车有限公司</w:t>
      </w:r>
      <w:bookmarkEnd w:id="1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DFL6470NA51BEV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纯电动运动型乘用车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:TZ200XS2GY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8" w:name="_Toc144814587"/>
      <w:r>
        <w:rPr>
          <w:rFonts w:ascii="Times New Roman" w:hAnsi="Times New Roman" w:eastAsia="Times New Roman"/>
        </w:rPr>
        <w:t>19</w:t>
      </w:r>
      <w:r>
        <w:rPr>
          <w:rFonts w:ascii="Times New Roman" w:hAnsi="Times New Roman"/>
        </w:rPr>
        <w:t>、北京福田戴姆勒汽车有限公司</w:t>
      </w:r>
      <w:bookmarkEnd w:id="1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BJ4259EVDHF-03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纯电动半挂牵引车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:TZ400XSTPG46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BJ5311GJBEVGRF-01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纯电动混凝土搅拌运输车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:TZ400XSTPG46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9" w:name="_Toc144814588"/>
      <w:r>
        <w:rPr>
          <w:rFonts w:ascii="Times New Roman" w:hAnsi="Times New Roman" w:eastAsia="Times New Roman"/>
        </w:rPr>
        <w:t>20</w:t>
      </w:r>
      <w:r>
        <w:rPr>
          <w:rFonts w:ascii="Times New Roman" w:hAnsi="Times New Roman"/>
        </w:rPr>
        <w:t>、北京汽车制造厂有限公司</w:t>
      </w:r>
      <w:bookmarkEnd w:id="1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BAW1042P1451BEV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纯电动载货汽车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:TZ230XSR10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BAW5042XXYP1451BEV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纯电动厢式运输车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:TZ230XSR10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0" w:name="_Toc144814589"/>
      <w:r>
        <w:rPr>
          <w:rFonts w:ascii="Times New Roman" w:hAnsi="Times New Roman" w:eastAsia="Times New Roman"/>
        </w:rPr>
        <w:t>21</w:t>
      </w:r>
      <w:r>
        <w:rPr>
          <w:rFonts w:ascii="Times New Roman" w:hAnsi="Times New Roman"/>
        </w:rPr>
        <w:t>、江苏银宝专用车有限公司</w:t>
      </w:r>
      <w:bookmarkEnd w:id="2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SYB5081ZZZSHBEV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纯电动自装卸式垃圾车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:TZ370XS-LKM0759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1" w:name="_Toc144814590"/>
      <w:r>
        <w:rPr>
          <w:rFonts w:ascii="Times New Roman" w:hAnsi="Times New Roman" w:eastAsia="Times New Roman"/>
        </w:rPr>
        <w:t>22</w:t>
      </w:r>
      <w:r>
        <w:rPr>
          <w:rFonts w:ascii="Times New Roman" w:hAnsi="Times New Roman"/>
        </w:rPr>
        <w:t>、郑州宇通重工有限公司</w:t>
      </w:r>
      <w:bookmarkEnd w:id="2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YTZ5183TSLD0BEV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纯电动扫路车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:TZ330XSYTB64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YTZ5086XTYD0BEV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纯电动密闭式桶装垃圾车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:TZ400XSYTB53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YTZ5040ZZZD1BEV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纯电动自装卸式垃圾车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:TZ210XSYTC02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2" w:name="_Toc144814591"/>
      <w:r>
        <w:rPr>
          <w:rFonts w:ascii="Times New Roman" w:hAnsi="Times New Roman" w:eastAsia="Times New Roman"/>
        </w:rPr>
        <w:t>23</w:t>
      </w:r>
      <w:r>
        <w:rPr>
          <w:rFonts w:ascii="Times New Roman" w:hAnsi="Times New Roman"/>
        </w:rPr>
        <w:t>、上海汽车集团股份有限公司</w:t>
      </w:r>
      <w:bookmarkEnd w:id="2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CSA7009DBEV2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:TZ180XS1181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CSA7009DBEV4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:TZ180XS1181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3" w:name="_Toc144814592"/>
      <w:r>
        <w:rPr>
          <w:rFonts w:ascii="Times New Roman" w:hAnsi="Times New Roman" w:eastAsia="Times New Roman"/>
        </w:rPr>
        <w:t>24</w:t>
      </w:r>
      <w:r>
        <w:rPr>
          <w:rFonts w:ascii="Times New Roman" w:hAnsi="Times New Roman"/>
        </w:rPr>
        <w:t>、河北洪春专用车制造有限公司</w:t>
      </w:r>
      <w:bookmarkEnd w:id="2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CHP5010XFYBEV-HFC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纯电动防疫车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:TZ180XSIEM2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CHP5011XJCBEV-LZW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纯电动检测车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:TZ155X020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CHP5012XJCBEV-LZW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纯电动检测车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:TZ155X030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CHP5013XJCBEV-LZW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纯电动检测车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:TZ180XS240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4" w:name="_Toc144814593"/>
      <w:r>
        <w:rPr>
          <w:rFonts w:ascii="Times New Roman" w:hAnsi="Times New Roman" w:eastAsia="Times New Roman"/>
        </w:rPr>
        <w:t>25</w:t>
      </w:r>
      <w:r>
        <w:rPr>
          <w:rFonts w:ascii="Times New Roman" w:hAnsi="Times New Roman"/>
        </w:rPr>
        <w:t>、上汽大通汽车有限公司</w:t>
      </w:r>
      <w:bookmarkEnd w:id="2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SH1037PCEVNZ2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纯电动载货汽车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SH5037CCYPCEVNZ2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SH5037XXYPCEVNZ2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:TZ210XSKCJ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SH5047CCYPCEVNZ1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纯电动仓栅式运输车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:TZ290XS025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SH5047XXYZFEVMZ6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换电式纯电动厢式运输车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:TZ220XSA03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SH5047XLCZFFCEVMZ1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燃料电池冷藏车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:TZ220XSA03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SH5047CCYZFEVMZ3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纯电动仓栅式运输车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:TZ220XSA03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SH1047PCEVNZ3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纯电动载货汽车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SH5047XXYPCEVNZ3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SH5047CCYPCEVNZ3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:TZ220XS120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SH5047XLCMFEVMZ1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纯电动冷藏车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:TZ210XS104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SH5047XXYMFEVMZ1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纯电动厢式运输车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:TZ210XS104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5" w:name="_Toc144814594"/>
      <w:r>
        <w:rPr>
          <w:rFonts w:ascii="Times New Roman" w:hAnsi="Times New Roman" w:eastAsia="Times New Roman"/>
        </w:rPr>
        <w:t>26</w:t>
      </w:r>
      <w:r>
        <w:rPr>
          <w:rFonts w:ascii="Times New Roman" w:hAnsi="Times New Roman"/>
        </w:rPr>
        <w:t>、雅迪科技集团有限公司</w:t>
      </w:r>
      <w:bookmarkEnd w:id="2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YD1200DT-68A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电动两轮摩托车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:10ZW7273316YE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YD1200DT-91B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电动两轮摩托车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:10ZW6073316YE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YD1200DT-92B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电动两轮摩托车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:10ZW7273316YE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6" w:name="_Toc144814595"/>
      <w:r>
        <w:rPr>
          <w:rFonts w:ascii="Times New Roman" w:hAnsi="Times New Roman" w:eastAsia="Times New Roman"/>
        </w:rPr>
        <w:t>27</w:t>
      </w:r>
      <w:r>
        <w:rPr>
          <w:rFonts w:ascii="Times New Roman" w:hAnsi="Times New Roman"/>
        </w:rPr>
        <w:t>、北汽蓝谷麦格纳汽车有限公司</w:t>
      </w:r>
      <w:bookmarkEnd w:id="2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BJ6470A501BEV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:TZ220XS646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BJ6470A502BEV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:TZ220XS645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BJ6480A607BEV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:TZ220XS640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BJ7001A61FBEV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:TZ220XS640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7" w:name="_Toc144814596"/>
      <w:r>
        <w:rPr>
          <w:rFonts w:ascii="Times New Roman" w:hAnsi="Times New Roman" w:eastAsia="Times New Roman"/>
        </w:rPr>
        <w:t>28</w:t>
      </w:r>
      <w:r>
        <w:rPr>
          <w:rFonts w:ascii="Times New Roman" w:hAnsi="Times New Roman"/>
        </w:rPr>
        <w:t>、浙江雅迪机车有限公司</w:t>
      </w:r>
      <w:bookmarkEnd w:id="2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YD1200DT-50D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电动两轮摩托车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:10ZW7273316YE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8" w:name="_Toc144814597"/>
      <w:r>
        <w:rPr>
          <w:rFonts w:ascii="Times New Roman" w:hAnsi="Times New Roman" w:eastAsia="Times New Roman"/>
        </w:rPr>
        <w:t>29</w:t>
      </w:r>
      <w:r>
        <w:rPr>
          <w:rFonts w:ascii="Times New Roman" w:hAnsi="Times New Roman"/>
        </w:rPr>
        <w:t>、慈溪金轮机车制造有限公司</w:t>
      </w:r>
      <w:bookmarkEnd w:id="2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JL1500DZK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:142YC6040403NA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9" w:name="_Toc144814598"/>
      <w:r>
        <w:rPr>
          <w:rFonts w:ascii="Times New Roman" w:hAnsi="Times New Roman" w:eastAsia="Times New Roman"/>
        </w:rPr>
        <w:t>30</w:t>
      </w:r>
      <w:r>
        <w:rPr>
          <w:rFonts w:ascii="Times New Roman" w:hAnsi="Times New Roman"/>
        </w:rPr>
        <w:t>、合众新能源汽车股份有限公司</w:t>
      </w:r>
      <w:bookmarkEnd w:id="2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THZ7000BEVS11X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:TZ180XS097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THZ7000BEVS11R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:TZ182XSW04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THZ7000BEVS11Q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:TZ180XS097,TZ180XSP12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THZ7000BEVS11W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:TZ180XS070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0" w:name="_Toc144814599"/>
      <w:r>
        <w:rPr>
          <w:rFonts w:ascii="Times New Roman" w:hAnsi="Times New Roman" w:eastAsia="Times New Roman"/>
        </w:rPr>
        <w:t>31</w:t>
      </w:r>
      <w:r>
        <w:rPr>
          <w:rFonts w:ascii="Times New Roman" w:hAnsi="Times New Roman"/>
        </w:rPr>
        <w:t>、安徽华信电动科技股份有限公司</w:t>
      </w:r>
      <w:bookmarkEnd w:id="3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WHX1500DZH-5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:120YC6040404NA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1" w:name="_Toc144814600"/>
      <w:r>
        <w:rPr>
          <w:rFonts w:ascii="Times New Roman" w:hAnsi="Times New Roman" w:eastAsia="Times New Roman"/>
        </w:rPr>
        <w:t>32</w:t>
      </w:r>
      <w:r>
        <w:rPr>
          <w:rFonts w:ascii="Times New Roman" w:hAnsi="Times New Roman"/>
        </w:rPr>
        <w:t>、奇瑞新能源汽车股份有限公司</w:t>
      </w:r>
      <w:bookmarkEnd w:id="3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NEQ7000BEVJH11M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:112AB2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NEQ7000BEVJH11P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:112AB2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NEQ7000BEVJH11N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:112AB2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NEQ6440BEVS56A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:112AA5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NEQ6440BEVS56C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:112AA3/112AA5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NEQ6440BEVS56B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:112AA5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2" w:name="_Toc144814601"/>
      <w:r>
        <w:rPr>
          <w:rFonts w:ascii="Times New Roman" w:hAnsi="Times New Roman" w:eastAsia="Times New Roman"/>
        </w:rPr>
        <w:t>33</w:t>
      </w:r>
      <w:r>
        <w:rPr>
          <w:rFonts w:ascii="Times New Roman" w:hAnsi="Times New Roman"/>
        </w:rPr>
        <w:t>、芜湖中集瑞江汽车有限公司</w:t>
      </w:r>
      <w:bookmarkEnd w:id="3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WL5310GJBBJDTBEV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纯电动混凝土搅拌运输车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:TZ400XSTPG46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WL5310GJBXGADFBEV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换电式纯电动混凝土搅拌运输车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:TZ460XS-LKM2401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3" w:name="_Toc144814602"/>
      <w:r>
        <w:rPr>
          <w:rFonts w:ascii="Times New Roman" w:hAnsi="Times New Roman" w:eastAsia="Times New Roman"/>
        </w:rPr>
        <w:t>34</w:t>
      </w:r>
      <w:r>
        <w:rPr>
          <w:rFonts w:ascii="Times New Roman" w:hAnsi="Times New Roman"/>
        </w:rPr>
        <w:t>、安徽雅迪机车有限公司</w:t>
      </w:r>
      <w:bookmarkEnd w:id="3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YD600DQT-15E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电动两轮轻便摩托车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:10ZW6050312YE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YD1200DT-23E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电动两轮摩托车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:10ZW7273316YE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4" w:name="_Toc144814603"/>
      <w:r>
        <w:rPr>
          <w:rFonts w:ascii="Times New Roman" w:hAnsi="Times New Roman" w:eastAsia="Times New Roman"/>
        </w:rPr>
        <w:t>35</w:t>
      </w:r>
      <w:r>
        <w:rPr>
          <w:rFonts w:ascii="Times New Roman" w:hAnsi="Times New Roman"/>
        </w:rPr>
        <w:t>、济宁宏迪车业有限公司</w:t>
      </w:r>
      <w:bookmarkEnd w:id="3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JA1500DZH-2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:140ZW6048403NA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JA1500DZH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:140ZW6048403NA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JA1500DZH-3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:140ZW6048403NA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JA1500DZH-4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:140ZW6048403NA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JA1500DZH-5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:140ZW6048403NA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JA1500DZH-6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:140ZW6048403NA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JA1500DZH-7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:140ZW6048403NA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JA1500DZH-8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:140ZW6048403NA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5" w:name="_Toc144814604"/>
      <w:r>
        <w:rPr>
          <w:rFonts w:ascii="Times New Roman" w:hAnsi="Times New Roman" w:eastAsia="Times New Roman"/>
        </w:rPr>
        <w:t>36</w:t>
      </w:r>
      <w:r>
        <w:rPr>
          <w:rFonts w:ascii="Times New Roman" w:hAnsi="Times New Roman"/>
        </w:rPr>
        <w:t>、山东五征环保科技股份有限公司</w:t>
      </w:r>
      <w:bookmarkEnd w:id="3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WZK5110TCAW68BEV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纯电动餐厨垃圾车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:TZ380XSFD100A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WZK5044GXED66BEV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纯电动吸粪车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:TZ260XSC52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6" w:name="_Toc144814605"/>
      <w:r>
        <w:rPr>
          <w:rFonts w:ascii="Times New Roman" w:hAnsi="Times New Roman" w:eastAsia="Times New Roman"/>
        </w:rPr>
        <w:t>37</w:t>
      </w:r>
      <w:r>
        <w:rPr>
          <w:rFonts w:ascii="Times New Roman" w:hAnsi="Times New Roman"/>
        </w:rPr>
        <w:t>、山东迈峰新能源电动车有限公司</w:t>
      </w:r>
      <w:bookmarkEnd w:id="3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MY1200DZK-3E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:138YC6050402NB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MY1200DZK-3F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:138YC6050402NB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7" w:name="_Toc144814606"/>
      <w:r>
        <w:rPr>
          <w:rFonts w:ascii="Times New Roman" w:hAnsi="Times New Roman" w:eastAsia="Times New Roman"/>
        </w:rPr>
        <w:t>38</w:t>
      </w:r>
      <w:r>
        <w:rPr>
          <w:rFonts w:ascii="Times New Roman" w:hAnsi="Times New Roman"/>
        </w:rPr>
        <w:t>、郑州宇通集团有限公司</w:t>
      </w:r>
      <w:bookmarkEnd w:id="3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ZKH5045CCYBEV3A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纯电动仓栅式运输车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:TZ230XSYTC27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>TZ230XSYTB89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ZKH5045XXYFCEV1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燃料电池厢式运输车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:TZ230XSYTC27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ZKH5045XXYBEV6A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纯电动厢式运输车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:TZ230XSYTC27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8" w:name="_Toc144814607"/>
      <w:r>
        <w:rPr>
          <w:rFonts w:ascii="Times New Roman" w:hAnsi="Times New Roman" w:eastAsia="Times New Roman"/>
        </w:rPr>
        <w:t>39</w:t>
      </w:r>
      <w:r>
        <w:rPr>
          <w:rFonts w:ascii="Times New Roman" w:hAnsi="Times New Roman"/>
        </w:rPr>
        <w:t>、德力新能源汽车有限公司</w:t>
      </w:r>
      <w:bookmarkEnd w:id="3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DLP5022XXYBEVD03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纯电动厢式运输车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:TZ160X030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DLP1022BEVD03A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纯电动载货汽车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:TZ160X030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9" w:name="_Toc144814608"/>
      <w:r>
        <w:rPr>
          <w:rFonts w:ascii="Times New Roman" w:hAnsi="Times New Roman" w:eastAsia="Times New Roman"/>
        </w:rPr>
        <w:t>40</w:t>
      </w:r>
      <w:r>
        <w:rPr>
          <w:rFonts w:ascii="Times New Roman" w:hAnsi="Times New Roman"/>
        </w:rPr>
        <w:t>、河南新鸽摩托车有限公司</w:t>
      </w:r>
      <w:bookmarkEnd w:id="3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XG1500DZH-13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XG1500DZH-13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:138YC7250403NA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0" w:name="_Toc144814609"/>
      <w:r>
        <w:rPr>
          <w:rFonts w:ascii="Times New Roman" w:hAnsi="Times New Roman" w:eastAsia="Times New Roman"/>
        </w:rPr>
        <w:t>41</w:t>
      </w:r>
      <w:r>
        <w:rPr>
          <w:rFonts w:ascii="Times New Roman" w:hAnsi="Times New Roman"/>
        </w:rPr>
        <w:t>、长沙中联重科环境产业有限公司</w:t>
      </w:r>
      <w:bookmarkEnd w:id="4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ZBH5180TCAQLBEV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纯电动餐厨垃圾车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:GC-TM1300-01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ZBH5070XTYHFBEVY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纯电动密闭式桶装垃圾车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:TZ220XSWF3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ZBH5030TYHSHABEV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纯电动路面养护车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:TZ210XSKCJ</w:t>
      </w:r>
    </w:p>
    <w:p>
      <w:bookmarkStart w:id="41" w:name="_GoBack"/>
      <w:bookmarkEnd w:id="4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13FB"/>
    <w:rsid w:val="067529C3"/>
    <w:rsid w:val="0D8713FB"/>
    <w:rsid w:val="10A74481"/>
    <w:rsid w:val="1432400A"/>
    <w:rsid w:val="3596777C"/>
    <w:rsid w:val="371B5C9B"/>
    <w:rsid w:val="3BFE5C35"/>
    <w:rsid w:val="557774B3"/>
    <w:rsid w:val="6B4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2023-09-05T06:35:00Z</dcterms:created>
  <dc:creator>赵旭</dc:creator>
  <cp:lastModifiedBy>赵旭</cp:lastModifiedBy>
  <dcterms:modified xsi:type="dcterms:W3CDTF">2023-09-05T06:38:29Z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