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附件11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一、更改补充2018年度第十三批车型目录</w:t>
      </w:r>
    </w:p>
    <w:p>
      <w:pPr>
        <w:widowControl/>
        <w:autoSpaceDE/>
        <w:autoSpaceDN/>
        <w:adjustRightInd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6</w:t>
      </w:r>
    </w:p>
    <w:p>
      <w:pPr>
        <w:outlineLvl w:val="0"/>
        <w:rPr>
          <w:rFonts w:hint="eastAsia" w:ascii="宋体" w:hAnsi="宋体" w:eastAsia="宋体" w:cs="宋体"/>
        </w:rPr>
      </w:pPr>
      <w:bookmarkStart w:id="0" w:name="_Toc146033280"/>
      <w:r>
        <w:rPr>
          <w:rFonts w:hint="eastAsia" w:ascii="宋体" w:hAnsi="宋体" w:eastAsia="宋体" w:cs="宋体"/>
          <w:b/>
          <w:bCs/>
        </w:rPr>
        <w:t>13、新大洲本田摩托（苏州）有限公司</w:t>
      </w:r>
      <w:bookmarkEnd w:id="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SDH125T-36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两轮摩托车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发动机：SDH1P52QMI-7 (新大洲本田摩托有限公司)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机外净化器：前：2C6 A01(巴斯夫催化剂(桂林)有限公司)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后：2C6 A02(巴斯夫催化剂(桂林)有限公司)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燃油蒸发控制装置：GGC1(厦门信源环保科技有限公司)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氧传感器：ZSB(NGK Spark Plugs (Thailand)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发动机：SDH1P52QMI-7 (新大洲本田摩托（苏州）有限公司)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机外净化器：前：2C6 A01(巴斯夫催化剂（桂林）有限公司)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后：2C6 A02(巴斯夫催化剂(桂林)有限公司)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燃油蒸发控制装置：GGC1(厦门信源环保科技有限公司)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氧传感器：ZSB(NGK Spark Plugs (Thailand) Co., Ltd.)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发动机：SDH1P52QMI-7 (新大洲本田摩托（苏州）有限公司)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机外净化器：前：2C6 03(巴斯夫催化剂（桂林）有限公司)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后：2C6 04(巴斯夫催化剂(桂林)有限公司)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燃油蒸发控制装置：GGC1(厦门信源环保科技有限公司)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氧传感器：ZSB(上海特殊陶业有限公司)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二、更改补充2019年度第十二批车型目录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10</w:t>
      </w:r>
    </w:p>
    <w:p>
      <w:pPr>
        <w:outlineLvl w:val="0"/>
        <w:rPr>
          <w:rFonts w:hint="eastAsia" w:ascii="宋体" w:hAnsi="宋体" w:eastAsia="宋体" w:cs="宋体"/>
        </w:rPr>
      </w:pPr>
      <w:bookmarkStart w:id="1" w:name="_Toc146033281"/>
      <w:r>
        <w:rPr>
          <w:rFonts w:hint="eastAsia" w:ascii="宋体" w:hAnsi="宋体" w:eastAsia="宋体" w:cs="宋体"/>
          <w:b/>
          <w:bCs/>
        </w:rPr>
        <w:t>14、福建龙马环卫装备股份有限公司</w:t>
      </w:r>
      <w:bookmarkEnd w:id="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FLM5041TSLNJBEV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纯电动扫路车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三、更改补充2019年度第十七批车型目录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9</w:t>
      </w:r>
    </w:p>
    <w:p>
      <w:pPr>
        <w:outlineLvl w:val="0"/>
        <w:rPr>
          <w:rFonts w:hint="eastAsia" w:ascii="宋体" w:hAnsi="宋体" w:eastAsia="宋体" w:cs="宋体"/>
        </w:rPr>
      </w:pPr>
      <w:bookmarkStart w:id="2" w:name="_Toc146033282"/>
      <w:r>
        <w:rPr>
          <w:rFonts w:hint="eastAsia" w:ascii="宋体" w:hAnsi="宋体" w:eastAsia="宋体" w:cs="宋体"/>
          <w:b/>
          <w:bCs/>
        </w:rPr>
        <w:t>13、福建龙马环卫装备股份有限公司</w:t>
      </w:r>
      <w:bookmarkEnd w:id="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FLM5041TYHNJBEV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纯电动路面养护车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四、更改补充2019年度第十九批车型目录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4</w:t>
      </w:r>
    </w:p>
    <w:p>
      <w:pPr>
        <w:outlineLvl w:val="0"/>
        <w:rPr>
          <w:rFonts w:hint="eastAsia" w:ascii="宋体" w:hAnsi="宋体" w:eastAsia="宋体" w:cs="宋体"/>
        </w:rPr>
      </w:pPr>
      <w:bookmarkStart w:id="3" w:name="_Toc146033283"/>
      <w:r>
        <w:rPr>
          <w:rFonts w:hint="eastAsia" w:ascii="宋体" w:hAnsi="宋体" w:eastAsia="宋体" w:cs="宋体"/>
          <w:b/>
          <w:bCs/>
        </w:rPr>
        <w:t>16、福建龙马环卫装备股份有限公司</w:t>
      </w:r>
      <w:bookmarkEnd w:id="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FLM5070TXSQL6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洗扫车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FLM5070GQXQL6H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护栏清洗车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FLM5070TXCQL6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吸尘车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FLM5070GQXQL6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清洗车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FLM5070TSLQL6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扫路车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发动机：4JB1-TFH40(副发动机) (庆铃五十铃（重庆）发动机有限公司)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喷油泵型号：QL16CRP0(博世汽车柴油系统股份有限公司)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喷油器型号：QL16CRI1(博世汽车柴油系统股份有限公司)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增压器型号：HP55K(康跃科技股份有限公司)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DPF排气处理器型号：4JB1-TCH40-DPF(凯龙高科技股份有限公司)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DOC排气处理器型号：4JB1-TCH40-DOC(凯龙高科技股份有限公司)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EGR型号：LS28EB4(无锡隆盛科技有限公司)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发动机：JX493ZG4(副发动机)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DPF排气处理器型号：WLDFD4008(无锡威孚力达催化净化器有限责任公司)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DOC排气处理器型号：WLDFJ4008(无锡威孚力达催化净化器有限责任公司)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五、更改补充2019年度第二十批车型目录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4" w:name="_Toc146033284"/>
      <w:r>
        <w:rPr>
          <w:rFonts w:hint="eastAsia" w:ascii="宋体" w:hAnsi="宋体" w:eastAsia="宋体" w:cs="宋体"/>
          <w:b/>
          <w:bCs/>
        </w:rPr>
        <w:t>51、东风柳州汽车有限公司</w:t>
      </w:r>
      <w:bookmarkEnd w:id="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LZ5180XXYM3AC1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喷油泵型号：YCFP-011(德尔福柴油系统(烟台)有限公司)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喷油器型号：YCFI-011(德尔福柴油系统(烟台)有限公司)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NOX传感器型号：YC-NOx(广西玉柴机器股份有限公司)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六、更改补充2020年度第一批车型目录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5" w:name="_Toc146033285"/>
      <w:r>
        <w:rPr>
          <w:rFonts w:hint="eastAsia" w:ascii="宋体" w:hAnsi="宋体" w:eastAsia="宋体" w:cs="宋体"/>
          <w:b/>
          <w:bCs/>
        </w:rPr>
        <w:t>22、中国重汽集团济南商用车有限公司</w:t>
      </w:r>
      <w:bookmarkEnd w:id="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ZZ4186V361HF1B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发动机：MC13.50-60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OBD型号：OBD-M2-E6(博世汽车柴油系统有限公司)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催化转化器(ASC)：RV540128(中国重型汽车集团有限公司)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SCR排气处理器型号：RV540128(中国重型汽车集团有限公司)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DPF排气处理器型号：RV540127(中国重型汽车集团有限公司)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DOC排气处理器型号：RV540126(中国重型汽车集团有限公司)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EGR型号：RE080001(中国重型汽车集团有限公司)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NOX传感器型号：前:EGS-NX/后:EGS-NX(前:博世汽车系统(无锡)有限公司/后:博世汽车系统(无锡)有限公司)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发动机：MC13.50-60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OBD型号：OBD-M2-E6(博世动力总成有限公司)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催化转化器(ASC)：RV540128(中国重型汽车集团有限公司)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SCR排气处理器型号：RV540128(中国重型汽车集团有限公司)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DPF排气处理器型号：RV540127(中国重型汽车集团有限公司)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DOC排气处理器型号：RV540126(中国重型汽车集团有限公司)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EGR型号：RE080001(中国重型汽车集团有限公司)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NOX传感器型号：前:EGS-NX/后:EGS-NX(前:博世汽车系统(无锡)有限公司/后:博世汽车系统(无锡)有限公司)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发动机：MC11H.49-61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DPF排气处理器型号：RV540267(中国重型汽车集团有限公司)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发动机：MC11H.46-61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DPF排气处理器型号：RV540267(中国重型汽车集团有限公司)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6" w:name="_Toc146033286"/>
      <w:r>
        <w:rPr>
          <w:rFonts w:hint="eastAsia" w:ascii="宋体" w:hAnsi="宋体" w:eastAsia="宋体" w:cs="宋体"/>
          <w:b/>
          <w:bCs/>
        </w:rPr>
        <w:t>29、郑州红宇专用汽车有限责任公司</w:t>
      </w:r>
      <w:bookmarkEnd w:id="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HYJ5040XQY-JX1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爆破器材运输车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发动机：JX4D30B6H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 CB18(博世汽车柴油系统有限公司)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增压器型号：GT17(霍尼韦尔汽车零部件服务(上海)有限公司)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OBD型号：EDC17C81(博世汽车柴油系统有限公司)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催化转化器(ASC)：JBNS-604(博世汽车系统(无锡)有限公司)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SCR排气处理器型号：JBNS-604(博世汽车系统(无锡)有限公司)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DPF排气处理器型号：JBND-603(博世汽车系统(无锡)有限公司)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DOC排气处理器型号：JBND-603(博世汽车系统(无锡)有限公司)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EGR型号：TE313(宜宾天瑞达汽车零部件有限公司)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 ；后：EGS-NX(前：博世汽车系统(无锡)有限公司；后：博世汽车系统(无锡)有限公司)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发动机：JX493ZLQ6D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" w:name="_Toc146033287"/>
      <w:r>
        <w:rPr>
          <w:rFonts w:hint="eastAsia" w:ascii="宋体" w:hAnsi="宋体" w:eastAsia="宋体" w:cs="宋体"/>
          <w:b/>
          <w:bCs/>
        </w:rPr>
        <w:t>31、河北安鑫专用汽车制造有限公司</w:t>
      </w:r>
      <w:bookmarkEnd w:id="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AXH5042TQZ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发动机：F2.5NS6B160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七、更改补充2020年度第二批车型目录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6</w:t>
      </w:r>
    </w:p>
    <w:p>
      <w:pPr>
        <w:outlineLvl w:val="0"/>
        <w:rPr>
          <w:rFonts w:hint="eastAsia" w:ascii="宋体" w:hAnsi="宋体" w:eastAsia="宋体" w:cs="宋体"/>
        </w:rPr>
      </w:pPr>
      <w:bookmarkStart w:id="8" w:name="_Toc146033288"/>
      <w:r>
        <w:rPr>
          <w:rFonts w:hint="eastAsia" w:ascii="宋体" w:hAnsi="宋体" w:eastAsia="宋体" w:cs="宋体"/>
          <w:b/>
          <w:bCs/>
        </w:rPr>
        <w:t>8、福建龙马环卫装备股份有限公司</w:t>
      </w:r>
      <w:bookmarkEnd w:id="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FLM5041ZXXNJBEV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纯电动车厢可卸式垃圾车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八、更改补充2020年度第三批车型目录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4</w:t>
      </w:r>
    </w:p>
    <w:p>
      <w:pPr>
        <w:outlineLvl w:val="0"/>
        <w:rPr>
          <w:rFonts w:hint="eastAsia" w:ascii="宋体" w:hAnsi="宋体" w:eastAsia="宋体" w:cs="宋体"/>
        </w:rPr>
      </w:pPr>
      <w:bookmarkStart w:id="9" w:name="_Toc146033289"/>
      <w:r>
        <w:rPr>
          <w:rFonts w:hint="eastAsia" w:ascii="宋体" w:hAnsi="宋体" w:eastAsia="宋体" w:cs="宋体"/>
          <w:b/>
          <w:bCs/>
        </w:rPr>
        <w:t>12、福建龙马环卫装备股份有限公司</w:t>
      </w:r>
      <w:bookmarkEnd w:id="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FLM5040ZZZNJBEVH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纯电动自装卸式垃圾车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九、更改补充2020年度第五批车型目录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10" w:name="_Toc146033290"/>
      <w:r>
        <w:rPr>
          <w:rFonts w:hint="eastAsia" w:ascii="宋体" w:hAnsi="宋体" w:eastAsia="宋体" w:cs="宋体"/>
          <w:b/>
          <w:bCs/>
        </w:rPr>
        <w:t>11、北京天路通科技有限责任公司</w:t>
      </w:r>
      <w:bookmarkEnd w:id="1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BTL5185TXCD6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吸尘车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发动机：B3.9CS4 130C（副发动机）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DPF排气处理器型号：DPFN014(康明斯排放处理系统（中国）有限公司)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DOC排气处理器型号：DOCN014(康明斯排放处理系统（中国）有限公司)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EGR型号：DCEC-EGR(湖北银轮机械有限公司)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十、更改补充2020年度第六批车型目录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8</w:t>
      </w:r>
    </w:p>
    <w:p>
      <w:pPr>
        <w:outlineLvl w:val="0"/>
        <w:rPr>
          <w:rFonts w:hint="eastAsia" w:ascii="宋体" w:hAnsi="宋体" w:eastAsia="宋体" w:cs="宋体"/>
        </w:rPr>
      </w:pPr>
      <w:bookmarkStart w:id="11" w:name="_Toc146033291"/>
      <w:r>
        <w:rPr>
          <w:rFonts w:hint="eastAsia" w:ascii="宋体" w:hAnsi="宋体" w:eastAsia="宋体" w:cs="宋体"/>
          <w:b/>
          <w:bCs/>
        </w:rPr>
        <w:t>16、福建龙马环卫装备股份有限公司</w:t>
      </w:r>
      <w:bookmarkEnd w:id="1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FLM5040ZDJNJBEV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纯电动压缩式对接垃圾车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十一、更改补充2020年度第七批车型目录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12" w:name="_Toc146033292"/>
      <w:r>
        <w:rPr>
          <w:rFonts w:hint="eastAsia" w:ascii="宋体" w:hAnsi="宋体" w:eastAsia="宋体" w:cs="宋体"/>
          <w:b/>
          <w:bCs/>
        </w:rPr>
        <w:t>7、扫地王(天津)专用车辆装备有限公司</w:t>
      </w:r>
      <w:bookmarkEnd w:id="1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TSW5180TSLD45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扫路车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 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十二、更改补充2020年度第十二批车型目录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13" w:name="_Toc146033293"/>
      <w:r>
        <w:rPr>
          <w:rFonts w:hint="eastAsia" w:ascii="宋体" w:hAnsi="宋体" w:eastAsia="宋体" w:cs="宋体"/>
          <w:b/>
          <w:bCs/>
        </w:rPr>
        <w:t>38、安徽江淮汽车集团股份有限公司</w:t>
      </w:r>
      <w:bookmarkEnd w:id="1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HFC5048XLCP71K2C7S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发动机：HFC4DE2-2E (安徽康明斯动力有限公司)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EGR型号：1026501(博格华纳排放系统（宁波）有限公司)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 6-5(博世汽车系统(无锡)有限公司)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NOX传感器型号：前：EGS-NX；后：EGS-NX(前：博世汽车系统（无锡）有限公司；后：博世汽车系统（无锡）有限公司)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发动机：HFC4DE2-2E (安徽康明斯动力有限公司)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EGR型号：1026501(博格华纳排放系统（宁波）有限公司)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 6-5(博世汽车系统(无锡)有限公司)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发动机：HFC4DE3-2E (安徽康明斯动力有限公司)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DOC排气处理器型号：1200001(苏州市申达汽车配件有限公司)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EGR型号：1026501(博格华纳排放系统（宁波）有限公司)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 6-5(博世汽车系统(无锡)有限公司)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十三、更改补充2020年度第十三批车型目录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14" w:name="_Toc146033294"/>
      <w:r>
        <w:rPr>
          <w:rFonts w:hint="eastAsia" w:ascii="宋体" w:hAnsi="宋体" w:eastAsia="宋体" w:cs="宋体"/>
          <w:b/>
          <w:bCs/>
        </w:rPr>
        <w:t>32、东风柳州汽车有限公司</w:t>
      </w:r>
      <w:bookmarkEnd w:id="1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LZ5180XXYH5AC2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('东风康明斯发动机有限公司)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NOX传感器型号：前:NB1510；后:NB1500(前:Cummins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('东风康明斯发动机有限公司)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NOX传感器型号：前:NB1510；后:NB1500(前:Cummins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NOX传感器型号：前:NB1510；后:NB1500(前:Cummins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NOX传感器型号：前:NB1510；后:NB1500(前:Cummins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('东风康明斯发动机有限公司)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NOX传感器型号：前:NB1510；后:NB1500(前:Cummins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('东风康明斯发动机有限公司)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NOX传感器型号：前:NB1510；后:NB1500(前:Cummins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('东风康明斯发动机有限公司)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在线监控车载终端：A6(深圳市有为信息技术发展有限公司)</w:t>
      </w: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十四、更改补充2020年度第十四批车型目录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pStyle w:val="2"/>
        <w:rPr>
          <w:rFonts w:hint="eastAsia" w:ascii="宋体" w:hAnsi="宋体" w:eastAsia="宋体" w:cs="宋体"/>
          <w:b w:val="0"/>
          <w:bCs w:val="0"/>
        </w:rPr>
      </w:pPr>
      <w:bookmarkStart w:id="15" w:name="_Toc146033295"/>
      <w:bookmarkStart w:id="16" w:name="_Toc125036424"/>
      <w:r>
        <w:rPr>
          <w:rFonts w:hint="eastAsia" w:ascii="宋体" w:hAnsi="宋体" w:eastAsia="宋体" w:cs="宋体"/>
        </w:rPr>
        <w:t>36、北汽福田汽车股份有限公司</w:t>
      </w:r>
      <w:bookmarkEnd w:id="15"/>
      <w:bookmarkEnd w:id="1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BJ5048XLC-FM2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发动机：4F25TC26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增压器型号：AC-TCW(宁波威孚天力增压技术股份有限公司)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EGR型号：AC-HEGR(博格华纳排放系统（宁波）有限公司)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SCR系统尿素计量泵型号：5UD101W(博世汽车系统（无锡）有限公司)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发动机：D20TCIF18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十五、更改补充2020年度第十五批车型目录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17" w:name="_Toc146033296"/>
      <w:r>
        <w:rPr>
          <w:rFonts w:hint="eastAsia" w:ascii="宋体" w:hAnsi="宋体" w:eastAsia="宋体" w:cs="宋体"/>
          <w:b/>
          <w:bCs/>
        </w:rPr>
        <w:t>51、东风柳州汽车有限公司</w:t>
      </w:r>
      <w:bookmarkEnd w:id="1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LZ5180XYKH5AC1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NOX传感器型号：前:NB1510;后:NB1500(前:Cummins Inc;后:Cummins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十六、更改补充2020年度第十七批车型目录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8</w:t>
      </w:r>
    </w:p>
    <w:p>
      <w:pPr>
        <w:outlineLvl w:val="0"/>
        <w:rPr>
          <w:rFonts w:hint="eastAsia" w:ascii="宋体" w:hAnsi="宋体" w:eastAsia="宋体" w:cs="宋体"/>
        </w:rPr>
      </w:pPr>
      <w:bookmarkStart w:id="18" w:name="_Toc146033297"/>
      <w:r>
        <w:rPr>
          <w:rFonts w:hint="eastAsia" w:ascii="宋体" w:hAnsi="宋体" w:eastAsia="宋体" w:cs="宋体"/>
          <w:b/>
          <w:bCs/>
        </w:rPr>
        <w:t>16、福建龙马环卫装备股份有限公司</w:t>
      </w:r>
      <w:bookmarkEnd w:id="1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FLM5040GXENJBEV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纯电动吸粪车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俗名:T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19" w:name="_Toc146033298"/>
      <w:r>
        <w:rPr>
          <w:rFonts w:hint="eastAsia" w:ascii="宋体" w:hAnsi="宋体" w:eastAsia="宋体" w:cs="宋体"/>
          <w:b/>
          <w:bCs/>
        </w:rPr>
        <w:t>22、程力专用汽车股份有限公司</w:t>
      </w:r>
      <w:bookmarkEnd w:id="1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CLW5082XXH6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救险车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CLW5090TQZJDL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CLW5090ZXX6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CLW5090ZYS6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CLW5091ZYS6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CLW5091GSS6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洒水车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CLW5070JGKE6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高空作业车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CLW5090TWC6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污水处理车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CLW5090GPS6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CLW5091TQZ6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CLW5090TQZ6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CLW5090ZZZ6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自装卸式垃圾车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喷油泵型号：YCFP-011(德尔福柴油系统(烟台)有限公司)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喷油器型号：YCFI-011(德尔福柴油系统(烟台)有限公司)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Sensor；后：YC-NOx Sensor(前：广西玉柴机器股份有限公司；后：广西玉柴机器股份有限公司)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在线监控车载终端：A4(深圳市有为信息科技发展有限公司)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增压器型号：YCTC-752(康跃科技股份有限公司)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十七、更改补充2021年度第六批车型目录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20" w:name="_Toc146033299"/>
      <w:r>
        <w:rPr>
          <w:rFonts w:hint="eastAsia" w:ascii="宋体" w:hAnsi="宋体" w:eastAsia="宋体" w:cs="宋体"/>
          <w:b/>
          <w:bCs/>
        </w:rPr>
        <w:t>7、扫地王(天津)专用车辆装备有限公司</w:t>
      </w:r>
      <w:bookmarkEnd w:id="2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TSW5250GPSE6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十八、更改补充2021年度第八批车型目录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21" w:name="_Toc146033300"/>
      <w:r>
        <w:rPr>
          <w:rFonts w:hint="eastAsia" w:ascii="宋体" w:hAnsi="宋体" w:eastAsia="宋体" w:cs="宋体"/>
          <w:b/>
          <w:bCs/>
        </w:rPr>
        <w:t>11、扫地王(天津)专用车辆装备有限公司</w:t>
      </w:r>
      <w:bookmarkEnd w:id="2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TSW5250ZYSE6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NOX传感器型号：前：NB1510;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TSW5250ZXXE6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车厢可卸式垃圾车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NOX传感器型号：前：NB1510;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发动机：D6.7NS6B290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TSW5181ZYSE6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NOX传感器型号：前：NB1510;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TSW5180ZZZE6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自装卸式垃圾车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 ;后：NB1500(Cummins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TSW5180ZYSE6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压缩式垃圾车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NOX传感器型号：前：NB1510;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7</w:t>
      </w:r>
    </w:p>
    <w:p>
      <w:pPr>
        <w:outlineLvl w:val="0"/>
        <w:rPr>
          <w:rFonts w:hint="eastAsia" w:ascii="宋体" w:hAnsi="宋体" w:eastAsia="宋体" w:cs="宋体"/>
        </w:rPr>
      </w:pPr>
      <w:bookmarkStart w:id="22" w:name="_Toc146033301"/>
      <w:r>
        <w:rPr>
          <w:rFonts w:hint="eastAsia" w:ascii="宋体" w:hAnsi="宋体" w:eastAsia="宋体" w:cs="宋体"/>
          <w:b/>
          <w:bCs/>
        </w:rPr>
        <w:t>1、北京福田康明斯发动机有限公司</w:t>
      </w:r>
      <w:bookmarkEnd w:id="2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X12NNS6B460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压力调节器：PCMB(派克汉尼汾动力传动产品（无锡）有限公司)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喷射器：HFI(博世汽车系统（无锡）有限公司)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机外净化器：前：TWCP0161(康明斯排放处理系统（中国）有限公司)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后：TWCP0162(康明斯排放处理系统（中国）有限公司)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 4.9(博世汽车系统（无锡）有限公司)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 4(联合汽车电子有限公司)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混合装置：F0429(北京福田康明斯发动机有限公司)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压力调节器：MPR 2.0 MDS(Metatron S.p.A.)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喷射器：HFI(博世汽车系统（无锡）有限公司)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机外净化器：前：TWCP0161(康明斯排放处理系统（中国）有限公司)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后：TWCP0162(康明斯排放处理系统（中国）有限公司)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 4.9(博世汽车系统（无锡）有限公司)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 4(联合汽车电子有限公司)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混合装置：F0429(北京福田康明斯发动机有限公司)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十九、更改补充2021年度第九批车型目录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23" w:name="_Toc146033302"/>
      <w:r>
        <w:rPr>
          <w:rFonts w:hint="eastAsia" w:ascii="宋体" w:hAnsi="宋体" w:eastAsia="宋体" w:cs="宋体"/>
          <w:b/>
          <w:bCs/>
        </w:rPr>
        <w:t>13、扫地王(天津)专用车辆装备有限公司</w:t>
      </w:r>
      <w:bookmarkEnd w:id="2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TSW5180GPSE6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NOX传感器型号：前：NB1510;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TSW5180GQWE6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清洗吸污车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NOX传感器型号：前：NB1510; 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TSW5180GQXE6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清洗车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 ;后：NB1500(Cummins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二十、更改补充2021年度第十批车型目录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24" w:name="_Toc146033303"/>
      <w:r>
        <w:rPr>
          <w:rFonts w:hint="eastAsia" w:ascii="宋体" w:hAnsi="宋体" w:eastAsia="宋体" w:cs="宋体"/>
          <w:b/>
          <w:bCs/>
        </w:rPr>
        <w:t>28、菏泽宏伟专用汽车有限公司</w:t>
      </w:r>
      <w:bookmarkEnd w:id="2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LHW5251TQZ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发动机：MC07.29-61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增压器型号：S200G(博格华纳汽车零部件(宁波)有限公司)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NOX传感器型号：前：RE090012(中国重型汽车集团有限公司)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后：RE090012(中国重型汽车集团有限公司)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发动机：WP8.350E61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发动机：MC07.29-60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增压器型号：WF70P(无锡威孚高科技集团有限公司)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OBD型号：OBD-M1-E6(博世动力总成有限公司)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EGR型号：RE080005(中国重型汽车集团有限公司)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NOX传感器型号：前：5WK9(大陆汽车电子(长春)有限公司)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后：5WK9(大陆汽车电子(长春)有限公司)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二十一、更改补充2021年度第十三批车型目录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5</w:t>
      </w:r>
    </w:p>
    <w:p>
      <w:pPr>
        <w:outlineLvl w:val="0"/>
        <w:rPr>
          <w:rFonts w:hint="eastAsia" w:ascii="宋体" w:hAnsi="宋体" w:eastAsia="宋体" w:cs="宋体"/>
        </w:rPr>
      </w:pPr>
      <w:bookmarkStart w:id="25" w:name="_Toc146033304"/>
      <w:r>
        <w:rPr>
          <w:rFonts w:hint="eastAsia" w:ascii="宋体" w:hAnsi="宋体" w:eastAsia="宋体" w:cs="宋体"/>
          <w:b/>
          <w:bCs/>
        </w:rPr>
        <w:t>34、江苏小牛电动科技有限公司</w:t>
      </w:r>
      <w:bookmarkEnd w:id="2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RS600DQT-3D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电动两轮轻便摩托车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电池型号:由 6-DZF-23  更改为  6-DZF-23、6-DZF-22、6-DZF-20.2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26" w:name="_Toc146033305"/>
      <w:r>
        <w:rPr>
          <w:rFonts w:hint="eastAsia" w:ascii="宋体" w:hAnsi="宋体" w:eastAsia="宋体" w:cs="宋体"/>
          <w:b/>
          <w:bCs/>
        </w:rPr>
        <w:t>9、凯旋摩托车（泰国）有限公司</w:t>
      </w:r>
      <w:bookmarkEnd w:id="2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Bonneville Bobber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两轮摩托车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 (凯旋摩托车（泰国）有限公司)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机外净化器：前：2204308(BASF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右后：2204224(BASF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左后：2204224(BASF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空气喷射装置：1250522(Mikuni Europe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燃油蒸发控制装置：309016(Sentec E &amp; E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氧传感器：右：AZD4002-BA002(NGK Spark Plug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左：AZD4002-BA002(NGK Spark Plug Co. Ltd.)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Bonneville Speedmaster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两轮摩托车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 (凯旋摩托车（泰国）有限公司)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机外净化器：前：2202629(BASF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右后：2205813(BASF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左后：2205813(BASF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空气喷射装置：1250522(Mikuni Europe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燃油蒸发控制装置：309016(Sentec E &amp; E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氧传感器：右：AZD4002-BA002(NGK Spark Plug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左：AZD4002-BA002(NGK Spark Plug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 (凯旋摩托车（泰国）有限公司)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机外净化器：前：2204308(BASF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右后：2204224(BASF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左后：2204224(BASF Chemcat (Thailand)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空气喷射装置：1250522(Mikuni Europe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燃油蒸发控制装置：309016(Sentec E &amp; E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氧传感器：右：AZD4002-BA002(NGK Spark Plug Co.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左：AZD4002-BA002(NGK Spark Plug Co. Ltd.)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二十二、更改补充2021年度第十五批车型目录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7</w:t>
      </w:r>
    </w:p>
    <w:p>
      <w:pPr>
        <w:outlineLvl w:val="0"/>
        <w:rPr>
          <w:rFonts w:hint="eastAsia" w:ascii="宋体" w:hAnsi="宋体" w:eastAsia="宋体" w:cs="宋体"/>
        </w:rPr>
      </w:pPr>
      <w:bookmarkStart w:id="27" w:name="_Toc146033306"/>
      <w:r>
        <w:rPr>
          <w:rFonts w:hint="eastAsia" w:ascii="宋体" w:hAnsi="宋体" w:eastAsia="宋体" w:cs="宋体"/>
          <w:b/>
          <w:bCs/>
        </w:rPr>
        <w:t>21、福建龙马环卫装备股份有限公司</w:t>
      </w:r>
      <w:bookmarkEnd w:id="2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FLM5040TXSNJBEVL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纯电动洗扫车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TZ249XSC7BY001  更改为  TZ249XSC7BY001;TZ290XS025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28" w:name="_Toc146033307"/>
      <w:r>
        <w:rPr>
          <w:rFonts w:hint="eastAsia" w:ascii="宋体" w:hAnsi="宋体" w:eastAsia="宋体" w:cs="宋体"/>
          <w:b/>
          <w:bCs/>
        </w:rPr>
        <w:t>1、广汽日野汽车有限公司</w:t>
      </w:r>
      <w:bookmarkEnd w:id="2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YC4251SS1UK6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发动机：U11C-TB (上海日野发动机有限公司)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增压器型号：HE400**(CUMMINS TURBO TECHNOLOGIES)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OBD型号：43(DENSO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DPF排气处理器型号：C-016(巴斯夫催化剂（上海）有限公司)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SCR系统尿素计量泵型号：S17H0-E004*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NOX传感器型号：前：EGS-NX；后：EGS-NX(前：博世汽车系统(无锡)有限公司；后：博世汽车系统(无锡)有限公司)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在线监控车载终端：E-Router-4G(吉旗物联科技（上海）有限公司)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发动机：U11C-TB (上海日野发动机有限公司)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增压器型号：HE400**(CUMMINS TURBO TECHNOLOGIES)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OBD型号：43(DENSO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DPF排气处理器型号：C-016(巴斯夫催化剂（上海）有限公司)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SCR系统尿素计量泵型号：S17H0-E004*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在线监控车载终端：E-Router-4G(吉旗物联科技（上海）有限公司)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发动机：U11C-TB (上海日野发动机有限公司)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喷油泵型号：P6(电装(上海)燃油喷射系统有限公司)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增压器型号：HE400**(CUMMINS TURBO TECHNOLOGIES)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OBD型号：43(DENSO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DPF排气处理器型号：C-016(巴斯夫催化剂（上海）有限公司)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SCR系统尿素计量泵型号：S17H0-E004*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NOX传感器型号：前：EGS-NX；后：EGS-NX(前：博世汽车系统(无锡)有限公司；后：博世汽车系统(无锡)有限公司)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在线监控车载终端：E-Router-4G(吉旗物联科技（上海）有限公司)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发动机：U11C-TB (上海日野发动机有限公司)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喷油泵型号：P6(电装(上海)燃油喷射系统有限公司)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增压器型号：HE400**(CUMMINS TURBO TECHNOLOGIES)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OBD型号：43(DENSO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DPF排气处理器型号：C-016(巴斯夫催化剂（上海）有限公司)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SCR系统尿素计量泵型号：S17H0-E004*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在线监控车载终端：E-Router-4G(吉旗物联科技（上海）有限公司)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发动机：U11C-TC (上海日野发动机有限公司)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喷油泵型号：P3(DENSO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喷油器型号：P4(DENSO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增压器型号：HE400**(CUMMINS TURBO TECHNOLOGIES)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OBD型号：43(DENSO CORPORATION)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DPF排气处理器型号：C-016(巴斯夫催化剂（上海）有限公司)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DOC排气处理器型号：C-016(博世汽车系统（无锡）有限公司)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SCR系统尿素计量泵型号：S17H0-E004*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在线监控车载终端：E-Router-4G(吉旗物联科技（上海）有限公司)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二十三、更改补充2021年度第二十批车型目录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29" w:name="_Toc146033308"/>
      <w:r>
        <w:rPr>
          <w:rFonts w:hint="eastAsia" w:ascii="宋体" w:hAnsi="宋体" w:eastAsia="宋体" w:cs="宋体"/>
          <w:b/>
          <w:bCs/>
        </w:rPr>
        <w:t>24、江铃汽车股份有限公司</w:t>
      </w:r>
      <w:bookmarkEnd w:id="2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JX1041TCJ26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发动机：D20TCIF12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NOX传感器型号：前：DEV-Nox；后：DEV-Nox(前：大陆汽车电子（长春）有限公司；后：大陆汽车电子（长春）有限公司)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发动机：D20TCIF12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NOX传感器型号：前：DEV-Nox(大陆汽车电子（长春）有限公司)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后：DEV-Nox(大陆汽车电子（长春）有限公司)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发动机：JX493ZLQ6A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NOX传感器型号：前：EGS-NX；后：EGS-NX(前：博世汽车系统（无锡）有限公司；后：博世汽车系统（无锡）有限公司)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发动机：JX493ZLQ6A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发动机：JX4D25A6H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EGR型号：TE313(宜宾天瑞达汽车零部件有限公司)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NOX传感器型号：前：EGS-NX；后：EGS-NX(前：博世汽车系统（无锡）有限公司；后：博世汽车系统（无锡）有限公司)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发动机：JX4D25A6H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EGR型号：TE313(宜宾天瑞达汽车零部件有限公司)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发动机：JX493ZLQ6D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增压器型号：JP52(宁波威孚天力增压技术股份有限公司)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催化转化器(ASC)：JEDAT-013(博世汽车系统(无锡)有限公司)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SCR排气处理器型号：JEDAT-012(博世汽车系统(无锡)有限公司)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DPF排气处理器型号：JEDAT-011(博世汽车系统(无锡)有限公司)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DOC排气处理器型号：JEDAT-010(博世汽车系统(无锡)有限公司)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SCR系统尿素计量泵型号：JMCN800-01(博世汽车系统(无锡)有限公司)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在线监控车载终端：JMCTBOX2(北京经纬恒润科技有限公司)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0" w:name="_Toc146033309"/>
      <w:r>
        <w:rPr>
          <w:rFonts w:hint="eastAsia" w:ascii="宋体" w:hAnsi="宋体" w:eastAsia="宋体" w:cs="宋体"/>
          <w:b/>
          <w:bCs/>
        </w:rPr>
        <w:t>6、中国重汽集团济南卡车股份有限公司</w:t>
      </w:r>
      <w:bookmarkEnd w:id="3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ZZ5327XLCV466HF1K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发动机：MC13H.54-61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喷油器型号：IN-13H(博世动力总成有限公司)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DPF排气处理器型号：RV540255(中国重型汽车集团有限公司)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DOC排气处理器型号：RV540254(中国重型汽车集团有限公司)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发动机：MC13H.54-61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DPF排气处理器型号：RV540255(中国重型汽车集团有限公司)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DOC排气处理器型号：RV540254(中国重型汽车集团有限公司)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发动机：MC11H.46-61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DPF排气处理器型号：RV540267(中国重型汽车集团有限公司)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二十四、更改补充2022年度第一批车型目录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31" w:name="_Toc146033310"/>
      <w:r>
        <w:rPr>
          <w:rFonts w:hint="eastAsia" w:ascii="宋体" w:hAnsi="宋体" w:eastAsia="宋体" w:cs="宋体"/>
          <w:b/>
          <w:bCs/>
        </w:rPr>
        <w:t>44、湖北专力汽车科技有限公司</w:t>
      </w:r>
      <w:bookmarkEnd w:id="3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ZLC5160GQWD6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清洗吸污车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ZLC5160GXWD6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吸污车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ZLC5160TDYD6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多功能抑尘车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发动机：D4.0NS6B185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SCR系统尿素计量泵型号：SM2.2evo(博世汽车柴油系统有限公司)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NOX传感器型号：前:NB1510;后:NB1500(前: Cummins Inc;后: 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 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发动机：D4.0NS6B185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 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 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二十五、更改补充2022年度第三批车型目录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10</w:t>
      </w:r>
    </w:p>
    <w:p>
      <w:pPr>
        <w:outlineLvl w:val="0"/>
        <w:rPr>
          <w:rFonts w:hint="eastAsia" w:ascii="宋体" w:hAnsi="宋体" w:eastAsia="宋体" w:cs="宋体"/>
        </w:rPr>
      </w:pPr>
      <w:bookmarkStart w:id="32" w:name="_Toc146033311"/>
      <w:r>
        <w:rPr>
          <w:rFonts w:hint="eastAsia" w:ascii="宋体" w:hAnsi="宋体" w:eastAsia="宋体" w:cs="宋体"/>
          <w:b/>
          <w:bCs/>
        </w:rPr>
        <w:t>4、昆明云内动力股份有限公司</w:t>
      </w:r>
      <w:bookmarkEnd w:id="3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YN30NAG4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喷油泵型号：NSEP1-16(苏州国方汽车电子有限公司)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喷油器型号：NSEI2-16(苏州国方汽车电子有限公司)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33" w:name="_Toc146033312"/>
      <w:r>
        <w:rPr>
          <w:rFonts w:hint="eastAsia" w:ascii="宋体" w:hAnsi="宋体" w:eastAsia="宋体" w:cs="宋体"/>
          <w:b/>
          <w:bCs/>
        </w:rPr>
        <w:t>13、廊坊京联汽车改装有限公司</w:t>
      </w:r>
      <w:bookmarkEnd w:id="3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JLC5251TQZGH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发动机：MC07.29-61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喷油泵型号：P-MC07-6(博世动力总成有限公司)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喷油器型号：IN-07(博世动力总成有限公司)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催化转化器(ASC)：RV540118(中国重型汽车集团有限公司)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SCR排气处理器型号：RV540118(中国重型汽车集团有限公司)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DPF排气处理器型号：RV540117(中国重型汽车集团有限公司)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DOC排气处理器型号：RV540116(中国重型汽车集团有限公司)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NOX传感器型号：前：RE090012(中国重型汽车集团有限公司)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后：RE090012(中国重型汽车集团有限公司)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二十六、更改补充2022年度第四批车型目录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7</w:t>
      </w:r>
    </w:p>
    <w:p>
      <w:pPr>
        <w:outlineLvl w:val="0"/>
        <w:rPr>
          <w:rFonts w:hint="eastAsia" w:ascii="宋体" w:hAnsi="宋体" w:eastAsia="宋体" w:cs="宋体"/>
        </w:rPr>
      </w:pPr>
      <w:bookmarkStart w:id="34" w:name="_Toc146033313"/>
      <w:r>
        <w:rPr>
          <w:rFonts w:hint="eastAsia" w:ascii="宋体" w:hAnsi="宋体" w:eastAsia="宋体" w:cs="宋体"/>
          <w:b/>
          <w:bCs/>
        </w:rPr>
        <w:t>6、雷沃工程机械集团有限公司</w:t>
      </w:r>
      <w:bookmarkEnd w:id="3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FL956K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轮胎式装载机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增压器型号：J85K(康跃科技（山东）有限公司)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NOX传感器：无：WPNOx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催化转化器（ASC）型号：WPASC01(潍柴动力空气净化科技有限公司)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NCD型号：NRCN-4(潍柴动力股份有限公司)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PCD型号：NRCN-4(潍柴动力股份有限公司)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卫星导航精准定位系统：Homers4L(北京博创联动科技有限公司)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车载终端系统：Homers4L(北京博创联动科技有限公司)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FL960K-AT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轮胎式装载机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增压器型号：J85k(大同北方天力增压技术有限公司)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NOX传感器：无：WPNOx 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催化转化器（ASC）型号：WPASC01(潍柴动力空气净化科技有限公司)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NCD型号：NRCN-4(潍柴动力股份有限公司)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PCD型号：NRCN-4(潍柴动力股份有限公司)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卫星导航精准定位系统：Homers4L(北京博创联动科技有限公司)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车载终端系统：Homers4L(北京博创联动科技有限公司)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35" w:name="_Toc146033314"/>
      <w:r>
        <w:rPr>
          <w:rFonts w:hint="eastAsia" w:ascii="宋体" w:hAnsi="宋体" w:eastAsia="宋体" w:cs="宋体"/>
          <w:b/>
          <w:bCs/>
        </w:rPr>
        <w:t>27、北京市政中燕工程机械制造有限公司</w:t>
      </w:r>
      <w:bookmarkEnd w:id="3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BSZ5043XYYC6B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医疗废物转运车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发动机：F2.5NS6B131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6" w:name="_Toc146033315"/>
      <w:r>
        <w:rPr>
          <w:rFonts w:hint="eastAsia" w:ascii="宋体" w:hAnsi="宋体" w:eastAsia="宋体" w:cs="宋体"/>
          <w:b/>
          <w:bCs/>
        </w:rPr>
        <w:t>51、东风柳州汽车有限公司</w:t>
      </w:r>
      <w:bookmarkEnd w:id="3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LZ5180XLCH5AC1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37" w:name="_Toc146033316"/>
      <w:r>
        <w:rPr>
          <w:rFonts w:hint="eastAsia" w:ascii="宋体" w:hAnsi="宋体" w:eastAsia="宋体" w:cs="宋体"/>
          <w:b/>
          <w:bCs/>
        </w:rPr>
        <w:t>4、中国重汽集团济南卡车股份有限公司</w:t>
      </w:r>
      <w:bookmarkEnd w:id="3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ZZ3317V446HF1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自卸汽车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发动机：MC13.50-61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增压器型号：B3G(博格华纳汽车零部件（宁波）有限公司)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SCR排气处理器型号：RV540256(中国重型汽车集团有限公司)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DPF排气处理器型号：RV540255(中国重型汽车集团有限公司)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DOC排气处理器型号：RV540254(中国重型汽车集团有限公司)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ZZ5317CCYV466HF1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发动机：MC11H.46-61 (中国重型汽车集团有限公司)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喷油泵型号：CP18-MC(博世动力总成有限公司)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喷油器型号：IN-13(博世动力总成有限公司)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增压器型号：HE500WG(无锡康明斯涡轮增压技术有限公司)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OBD型号：OBD-M3-E6(博世动力总成有限公司)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SCR排气处理器型号：RV540259(中国重型汽车集团有限公司)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DPF排气处理器型号：RV540267(中国重型汽车集团有限公司)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DOC排气处理器型号：RV540258(中国重型汽车集团有限公司)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SCR系统尿素计量泵型号：SM-MC11-13(博世动力总成有限公司)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在线监控车载终端：SVT81(上海势航网络科技有限公司)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二十七、更改补充2022年度第九批车型目录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38" w:name="_Toc146033317"/>
      <w:r>
        <w:rPr>
          <w:rFonts w:hint="eastAsia" w:ascii="宋体" w:hAnsi="宋体" w:eastAsia="宋体" w:cs="宋体"/>
          <w:b/>
          <w:bCs/>
        </w:rPr>
        <w:t>30、北汽福田汽车股份有限公司</w:t>
      </w:r>
      <w:bookmarkEnd w:id="3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BJ5048CCY-FM2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BJ5048XXY-FM2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BJ1048V9JEA-FM2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发动机：D20TCIF18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发动机：4F25TC26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增压器型号：AC-TCW(宁波威孚天力增压技术股份有限公司)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EGR型号：AC-HEGR(博格华纳排放系统（宁波）有限公司)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SCR系统尿素计量泵型号：5UD101W(博世汽车系统(无锡)有限公司)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NOX传感器型号：前：ACNOX04(博世汽车系统(无锡)有限公司)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后：ACNOX04(博世汽车系统(无锡)有限公司)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二十八、更改补充2022年度第十批车型目录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39" w:name="_Toc146033318"/>
      <w:r>
        <w:rPr>
          <w:rFonts w:hint="eastAsia" w:ascii="宋体" w:hAnsi="宋体" w:eastAsia="宋体" w:cs="宋体"/>
          <w:b/>
          <w:bCs/>
        </w:rPr>
        <w:t>9、北京福田戴姆勒汽车有限公司</w:t>
      </w:r>
      <w:bookmarkEnd w:id="3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BJ1251Y6HPS-01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BJ5251CCYY6HPS-01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0" w:name="_Toc146033319"/>
      <w:r>
        <w:rPr>
          <w:rFonts w:hint="eastAsia" w:ascii="宋体" w:hAnsi="宋体" w:eastAsia="宋体" w:cs="宋体"/>
          <w:b/>
          <w:bCs/>
        </w:rPr>
        <w:t>1、程力汽车集团股份有限公司</w:t>
      </w:r>
      <w:bookmarkEnd w:id="4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CL5120XXH6ZQ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救险车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喷油器型号：G3(电装（中国）投资有限公司上海分公司)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二十九、更改补充2022年度第十二批车型目录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41" w:name="_Toc146033320"/>
      <w:r>
        <w:rPr>
          <w:rFonts w:hint="eastAsia" w:ascii="宋体" w:hAnsi="宋体" w:eastAsia="宋体" w:cs="宋体"/>
          <w:b/>
          <w:bCs/>
        </w:rPr>
        <w:t>33、上汽通用汽车有限公司</w:t>
      </w:r>
      <w:bookmarkEnd w:id="4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SGM7207EBA5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发动机：LSY (上汽通用动力科技（上海）有限公司)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机外净化器：NA9647(本特勒汽车系统(上海)有限公司)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燃油蒸发控制装置：19LE24(廊坊华安汽车装备有限公司)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氧传感器：前：U21(NTK)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后：H6R(电装(中国)投资有限公司上海分公司)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颗粒捕集器（GPF）：NA9647(本特勒汽车系统(上海)有限公司)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三十、更改补充2022年度第十四批车型目录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42" w:name="_Toc146033321"/>
      <w:r>
        <w:rPr>
          <w:rFonts w:hint="eastAsia" w:ascii="宋体" w:hAnsi="宋体" w:eastAsia="宋体" w:cs="宋体"/>
          <w:b/>
          <w:bCs/>
        </w:rPr>
        <w:t>8、庆铃汽车股份有限公司</w:t>
      </w:r>
      <w:bookmarkEnd w:id="4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QL5070XXYBUHA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QL1070BUHW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QL1070BUKW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QL1070BUKA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QL1073BUHA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QL1073BUKA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QL5073TPBBUHA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平板运输车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QL5073XXYBUKA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发动机：4KH1CN6LB (五十铃（中国）发动机有限公司)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增压器型号：HE150eWG(无锡康明斯涡轮增压技术有限公司)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OBD型号：EDC17C81(博世动力总成有限公司)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催化转化器(ASC)：QL4KK1N6B-ASC(博世汽车系统(无锡)有限公司)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SCR排气处理器型号：QL4KK1N6B-SCR(博世汽车系统(无锡)有限公司)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DPF排气处理器型号：QL4KK1N6B-DPF(博世汽车系统(无锡)有限公司)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DOC排气处理器型号：QL4KK1N6B-DOC(博世汽车系统(无锡)有限公司)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SCR系统尿素计量泵型号：QL4K 6-5(博世汽车系统（无锡）有限公司)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在线监控车载终端：AE64-F4D(厦门雅迅网络股份有限公司)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3" w:name="_Toc146033322"/>
      <w:r>
        <w:rPr>
          <w:rFonts w:hint="eastAsia" w:ascii="宋体" w:hAnsi="宋体" w:eastAsia="宋体" w:cs="宋体"/>
          <w:b/>
          <w:bCs/>
        </w:rPr>
        <w:t>11、长沙中联重科环境产业有限公司</w:t>
      </w:r>
      <w:bookmarkEnd w:id="4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ZBH5189TSLDFE6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扫路车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发动机：B5.9CS4 220C（副发动机）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DPF排气处理器型号：DPFN014(康明斯排放处理系统(中国)有限公司)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DOC排气处理器型号：DOCN014(康明斯排放处理系统(中国)有限公司)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EGR型号：DCEC-EGR(湖北银轮机械有限公司)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在线监控车载终端：AE64-Z(厦门雅迅网络股份有限公司)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发动机：B5.9CS4 220C（副发动机）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喷油泵型号：CB28(博世动力总成有限公司)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DPF排气处理器型号：DPFN014(康明斯排放处理系统(中国)有限公司)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DOC排气处理器型号：DOCN014(康明斯排放处理系统(中国)有限公司)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EGR型号：DCEC-EGR(湖北银轮机械有限公司)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在线监控车载终端：3870010-C3301C(深圳市有为信息技术发展有限公司)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在线监控车载终端：3870010-C3301B(南斗六星系统集成有限公司)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发动机：D6.7NS6B230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在线监控车载终端：3870010-C3301A(东风电驱动系统有限公司)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44" w:name="_Toc146033323"/>
      <w:r>
        <w:rPr>
          <w:rFonts w:hint="eastAsia" w:ascii="宋体" w:hAnsi="宋体" w:eastAsia="宋体" w:cs="宋体"/>
          <w:b/>
          <w:bCs/>
        </w:rPr>
        <w:t>16、北汽福田汽车股份有限公司</w:t>
      </w:r>
      <w:bookmarkEnd w:id="4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BJ1048V9JEA-FM3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BJ5048CCY-FM5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BJ5048XXY-FM3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BJ5048XLC-FM3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发动机：4F25TC26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增压器型号：AC-TCW(宁波威孚天力增压技术股份有限公司)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EGR型号：AC-HEGR(博格华纳排放系统（宁波）有限公司)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SCR系统尿素计量泵型号：5UD101W(博世汽车系统(无锡)有限公司)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发动机：D20TCIF15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发动机：D20TCIF18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BJ1044V9JD6-FM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BJ5044CCY-FM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BJ5044XXY-FM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BJ5044XLC-FM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发动机：D20TCIF15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发动机：D20TCIF18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发动机：4F25TC12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增压器型号：AC-TCW(宁波威孚天力增压技术股份有限公司)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EGR型号：AC-HEGR(博格华纳排放系统（宁波）有限公司)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SCR系统尿素计量泵型号：5UD101W(博世汽车系统（无锡）有限公司)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后：ACNOX04(博世汽车系统（无锡）有限公司)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三十一、更改补充2022年度第十五批车型目录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45" w:name="_Toc146033324"/>
      <w:r>
        <w:rPr>
          <w:rFonts w:hint="eastAsia" w:ascii="宋体" w:hAnsi="宋体" w:eastAsia="宋体" w:cs="宋体"/>
          <w:b/>
          <w:bCs/>
        </w:rPr>
        <w:t>20、江铃汽车股份有限公司</w:t>
      </w:r>
      <w:bookmarkEnd w:id="4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JX5045XXYTD-L6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JX5045XXYTJ-N6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JX5045XXYTG-M6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JX5045XXYTJA-M6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JX5045XXYTJA-N6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JX5045XDWTJ-N6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流动服务车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JX5045XGCTJ26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工程车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JX5045XGCTJA26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工程车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JX5045XGCTJB26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工程车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JX5045XGCTJC26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工程车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JX6655TB-N6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客车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JX6655TY-N6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客车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发动机：JX4D20A6H (江铃汽车股份有限公司)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增压器型号：GTF15(盖瑞特动力科技（上海）有限公司)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OBD型号：MD1CS089(博世动力总成有限公司)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催化转化器(ASC)：JEDAT039(博世汽车系统(无锡)有限公司)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SCR排气处理器型号：JEDAT039(博世汽车系统(无锡)有限公司)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DPF排气处理器型号：JEDAT038(博世汽车系统(无锡)有限公司)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DOC排气处理器型号：JEDAT037(博世汽车系统(无锡)有限公司)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EGR型号：7.03784.00.0(皮尔博格汽车零部件（昆山）有限公司)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SCR系统尿素计量泵型号：JEDUP001(ROBERT BOSCH SPOL. S R.O.)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后：BAYX008432(温州百岸亿芯科技有限公司)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在线监控车载终端：TB7892(深圳赛格车圣科技有限公司)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三十二、更改补充2022年度第十六批车型目录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9</w:t>
      </w:r>
    </w:p>
    <w:p>
      <w:pPr>
        <w:outlineLvl w:val="0"/>
        <w:rPr>
          <w:rFonts w:hint="eastAsia" w:ascii="宋体" w:hAnsi="宋体" w:eastAsia="宋体" w:cs="宋体"/>
        </w:rPr>
      </w:pPr>
      <w:bookmarkStart w:id="46" w:name="_Toc146033325"/>
      <w:r>
        <w:rPr>
          <w:rFonts w:hint="eastAsia" w:ascii="宋体" w:hAnsi="宋体" w:eastAsia="宋体" w:cs="宋体"/>
          <w:b/>
          <w:bCs/>
        </w:rPr>
        <w:t>3、广西玉柴机器股份有限公司</w:t>
      </w:r>
      <w:bookmarkEnd w:id="4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YCF36160-T480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YCF36140-T481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YCF3690-T480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YCF36130-T480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YCF36100-T480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YCF3690-T481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三十三、更改补充2022年度第十八批车型目录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8</w:t>
      </w:r>
    </w:p>
    <w:p>
      <w:pPr>
        <w:outlineLvl w:val="0"/>
        <w:rPr>
          <w:rFonts w:hint="eastAsia" w:ascii="宋体" w:hAnsi="宋体" w:eastAsia="宋体" w:cs="宋体"/>
        </w:rPr>
      </w:pPr>
      <w:bookmarkStart w:id="47" w:name="_Toc146033326"/>
      <w:r>
        <w:rPr>
          <w:rFonts w:hint="eastAsia" w:ascii="宋体" w:hAnsi="宋体" w:eastAsia="宋体" w:cs="宋体"/>
          <w:b/>
          <w:bCs/>
        </w:rPr>
        <w:t>13、郑州宇通重工有限公司</w:t>
      </w:r>
      <w:bookmarkEnd w:id="4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YTZ5181GQXD2BEV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纯电动清洗车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TZ330XSYTB64  更改为  TZ400XSYTB44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三十四、更改补充2022年度第十九批车型目录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48" w:name="_Toc146033327"/>
      <w:r>
        <w:rPr>
          <w:rFonts w:hint="eastAsia" w:ascii="宋体" w:hAnsi="宋体" w:eastAsia="宋体" w:cs="宋体"/>
          <w:b/>
          <w:bCs/>
        </w:rPr>
        <w:t>16、北京福田戴姆勒汽车有限公司</w:t>
      </w:r>
      <w:bookmarkEnd w:id="4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BJ5181XXYY6ANL-01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BJ5181XYKY6ANL-01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BJ5181XLCY6ANL-01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BJ5181XXYY6ANL-02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BJ5181XYKY6ANL-02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三十五、更改补充2022年度第二十批车型目录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8</w:t>
      </w:r>
    </w:p>
    <w:p>
      <w:pPr>
        <w:outlineLvl w:val="0"/>
        <w:rPr>
          <w:rFonts w:hint="eastAsia" w:ascii="宋体" w:hAnsi="宋体" w:eastAsia="宋体" w:cs="宋体"/>
        </w:rPr>
      </w:pPr>
      <w:bookmarkStart w:id="49" w:name="_Toc146033328"/>
      <w:r>
        <w:rPr>
          <w:rFonts w:hint="eastAsia" w:ascii="宋体" w:hAnsi="宋体" w:eastAsia="宋体" w:cs="宋体"/>
          <w:b/>
          <w:bCs/>
        </w:rPr>
        <w:t>30、芜湖中集瑞江汽车有限公司</w:t>
      </w:r>
      <w:bookmarkEnd w:id="4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WL5310GJBSXAZBEV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TZ400XS023  更改为  TZ375XSSF-SZF604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电池型号:由 L302H01,L302C01  更改为  H304L-1P72SHW、C304L-1P36SHW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WL5310GJBSXAZBEV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TZ400XS023  更改为  TZ400XS033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电池型号:由 L302H01,L302C01  更改为  L302H01、L302C01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三十六、更改补充2022年度第二十二批车型目录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50" w:name="_Toc146033329"/>
      <w:r>
        <w:rPr>
          <w:rFonts w:hint="eastAsia" w:ascii="宋体" w:hAnsi="宋体" w:eastAsia="宋体" w:cs="宋体"/>
          <w:b/>
          <w:bCs/>
        </w:rPr>
        <w:t>1、成都大运汽车集团有限公司</w:t>
      </w:r>
      <w:bookmarkEnd w:id="5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CGC4251N6ECBA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发动机：WP13NG480E61 (潍柴西港新能源动力有限公司)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压力调节器或蒸发器：WPLNG01(潍柴西港新能源动力有限公司)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喷射器：WPINJ02(潍柴西港新能源动力有限公司)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机外净化器：WPTWC-B01(三元)(潍柴动力空气净化科技有限公司)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氧传感器：前：LSU4.9(博世汽车系统(无锡)有限公司)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后：LSF4(博世汽车系统(无锡)有限公司)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发动机：WP13NG480E61 (潍柴西港新能源动力有限公司)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压力调节器或蒸发器：WPLNG01(潍柴西港新能源动力有限公司)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喷射器：WPINJ02(潍柴西港新能源动力有限公司)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机外净化器：WPTWC-B01(三元)(潍柴动力空气净化科技有限公司)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氧传感器：前：LSU4.9(博世汽车系统(无锡)有限公司)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后：LSF4(博世汽车系统(无锡)有限公司)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三十七、更改补充2022年度第二十四批车型目录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51" w:name="_Toc146033330"/>
      <w:r>
        <w:rPr>
          <w:rFonts w:hint="eastAsia" w:ascii="宋体" w:hAnsi="宋体" w:eastAsia="宋体" w:cs="宋体"/>
          <w:b/>
          <w:bCs/>
        </w:rPr>
        <w:t>37、陕西汽车集团股份有限公司</w:t>
      </w:r>
      <w:bookmarkEnd w:id="5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SX5189XLCLA721F2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SX5189CCYLA501F2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SX1189LA501F2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SX5189XXYLA571F2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SX5189XLCLA501F2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SX5189XYKLA501F2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SX5189XXYLA721F2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发动机：WP7H270E68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增压器型号：B2G(博格华纳汽车零部件（宁波）有限公司)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发动机：WP7H270E68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增压器型号：B2G(博格华纳汽车零部件（宁波）有限公司)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发动机：WP7H270E68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增压器型号：B2G(博格华纳汽车零部件（宁波）有限公司)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发动机：WP7H270E68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增压器型号：B2G(博格华纳汽车零部件（宁波）有限公司)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增压器型号：HP60(宁波威孚天力增压技术股份有限公司)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增压器型号：HP60(宁波威孚天力增压技术股份有限公司)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发动机：WP7H270E68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增压器型号：B2G(博格华纳汽车零部件（宁波）有限公司)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增压器型号：GT25(盖瑞特动力科技(上海)有限公司)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增压器型号：GT25(盖瑞特动力科技(上海)有限公司)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增压器型号：HP60(宁波威孚天力增压技术股份有限公司)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发动机：WP4.6NQ240E62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增压器型号：GT25(盖瑞特动力科技(上海)有限公司)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在线监控车载终端：TXJ-BR4-HQ15(陕西天行健车联网信息技术有限公司)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52" w:name="_Toc146033331"/>
      <w:r>
        <w:rPr>
          <w:rFonts w:hint="eastAsia" w:ascii="宋体" w:hAnsi="宋体" w:eastAsia="宋体" w:cs="宋体"/>
          <w:b/>
          <w:bCs/>
        </w:rPr>
        <w:t>25、东风汽车股份有限公司</w:t>
      </w:r>
      <w:bookmarkEnd w:id="5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EQ5042XLC3CDFAC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发动机：Q23-132E60 (安徽全柴动力股份有限公司)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喷油泵型号：CRP01(博世动力总成有限公司)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增压器型号：JP50K(康跃科技(山东)有限公司)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催化转化器(ASC)：ASC02(安徽艾可蓝环保股份有限公司)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SCR排气处理器型号：SCR02(安徽艾可蓝环保股份有限公司)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DPF排气处理器型号：DPF02(安徽艾可蓝环保股份有限公司)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DOC排气处理器型号：DOC02(安徽艾可蓝环保股份有限公司)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EGR型号：EGR01(安徽全柴动力股份有限公司)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SCR系统尿素计量泵型号：Denoxtronic6-5(博世汽车系统（无锡）有限公司)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NOX传感器型号：前：Dnox01(安徽全柴动力股份有限公司)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后：Dnox01(安徽全柴动力股份有限公司)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三十八、更改补充2022年度第二十五批车型目录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53" w:name="_Toc146033332"/>
      <w:r>
        <w:rPr>
          <w:rFonts w:hint="eastAsia" w:ascii="宋体" w:hAnsi="宋体" w:eastAsia="宋体" w:cs="宋体"/>
          <w:b/>
          <w:bCs/>
        </w:rPr>
        <w:t>37、北京奔驰汽车有限公司</w:t>
      </w:r>
      <w:bookmarkEnd w:id="5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BJ7138PEL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发动机：282814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机外净化器：前：KT0443(天纳克华克(北京)汽车零部件有限公司)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后：KT0444(天纳克华克(北京)汽车零部件有限公司)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燃油蒸发控制装置：AF0066(斯丹德汽车系统(苏州)有限公司)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氧传感器：前：OS0016(联合汽车电子有限公司)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后：OS0017(联合汽车电子有限公司)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颗粒捕集器（GPF）：PF0095(天纳克华克(北京)汽车零部件有限公司)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BJ7138PL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发动机：282814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机外净化器：前：KT0443(天纳克华克(北京)汽车零部件有限公司)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后：KT0444(天纳克华克(北京)汽车零部件有限公司)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燃油蒸发控制装置：AF0066(斯丹德汽车系统(苏州)有限公司)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氧传感器：前：OS0016(联合汽车电子有限公司)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后：OS0017(联合汽车电子有限公司)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颗粒捕集器（GPF）：PF0095(天纳克华克(北京)汽车零部件有限公司)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BJ7138PL1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发动机：282814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机外净化器：前：KT0443(天纳克华克(北京)汽车零部件有限公司)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后：KT0444(天纳克华克(北京)汽车零部件有限公司)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燃油蒸发控制装置：AF0066(斯丹德汽车系统(苏州)有限公司)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氧传感器：前：OS0016(联合汽车电子有限公司)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后：OS0017(联合汽车电子有限公司)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颗粒捕集器（GPF）：PF0095(天纳克华克(北京)汽车零部件有限公司)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54" w:name="_Toc146033333"/>
      <w:r>
        <w:rPr>
          <w:rFonts w:hint="eastAsia" w:ascii="宋体" w:hAnsi="宋体" w:eastAsia="宋体" w:cs="宋体"/>
          <w:b/>
          <w:bCs/>
        </w:rPr>
        <w:t>9、安徽安凯汽车股份有限公司</w:t>
      </w:r>
      <w:bookmarkEnd w:id="5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HFF6111KZ6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中小学生专用校车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发动机：WP4.1NQ190E61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喷油泵型号：WPCP02(辽阳新风科技有限公司)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增压器型号：GT22(盖瑞特动力科技（上海）有限公司)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在线监控车载终端：HPM60(江苏海平面数据科技有限公司)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发动机：WP4.1NQ190E61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增压器型号：GT22(盖瑞特动力科技（上海）有限公司)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EGR型号：WPEGR-001(潍柴动力空气净化科技有限公司)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在线监控车载终端：HPM60(江苏海平面数据科技有限公司)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55" w:name="_Toc146033334"/>
      <w:r>
        <w:rPr>
          <w:rFonts w:hint="eastAsia" w:ascii="宋体" w:hAnsi="宋体" w:eastAsia="宋体" w:cs="宋体"/>
          <w:b/>
          <w:bCs/>
        </w:rPr>
        <w:t>44、北京福田戴姆勒汽车有限公司</w:t>
      </w:r>
      <w:bookmarkEnd w:id="5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BJ1181Y6AKL-01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BJ5181XYKY6AKL-01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BJ5181XLCY6AKL-01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BJ5181CCYY6AKL-01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BJ5181XXYY6AKL-01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增压器型号：GT35(盖瑞特动力科技(上海)有限公司CN-OBD-6)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三十九、更改补充2023年度第一批车型目录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9</w:t>
      </w:r>
    </w:p>
    <w:p>
      <w:pPr>
        <w:outlineLvl w:val="0"/>
        <w:rPr>
          <w:rFonts w:hint="eastAsia" w:ascii="宋体" w:hAnsi="宋体" w:eastAsia="宋体" w:cs="宋体"/>
        </w:rPr>
      </w:pPr>
      <w:bookmarkStart w:id="56" w:name="_Toc146033335"/>
      <w:r>
        <w:rPr>
          <w:rFonts w:hint="eastAsia" w:ascii="宋体" w:hAnsi="宋体" w:eastAsia="宋体" w:cs="宋体"/>
          <w:b/>
          <w:bCs/>
        </w:rPr>
        <w:t>40、芜湖中集瑞江汽车有限公司</w:t>
      </w:r>
      <w:bookmarkEnd w:id="5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WL5317GJBSXAZBEV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TZ400XS023  更改为  TZ400XS033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电池型号:由 L228H01,L302C01  更改为  L228H04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WL5317GJBSXAZBEV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换电式纯电动混凝土搅拌运输车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TZ400XS023  更改为  TZ375XSSF-SZF604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电池型号:由 L228H01,L302C01  更改为  L228C01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57" w:name="_Toc146033336"/>
      <w:r>
        <w:rPr>
          <w:rFonts w:hint="eastAsia" w:ascii="宋体" w:hAnsi="宋体" w:eastAsia="宋体" w:cs="宋体"/>
          <w:b/>
          <w:bCs/>
        </w:rPr>
        <w:t>18、奇瑞捷豹路虎汽车有限公司</w:t>
      </w:r>
      <w:bookmarkEnd w:id="5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CJL7204J2A6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发动机：PT204 (奇瑞捷豹路虎汽车有限公司)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机外净化器：前：KAT279(上海佛吉亚红湖排气系统有限公司)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后：KAT279(上海佛吉亚红湖排气系统有限公司)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燃油蒸发控制装置：CAN016(廊坊华安汽车装备有限公司)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氧传感器：中：LSF-XFP50(Robert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前：ZFAS-U3(NTK THAILAND)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后：LSF-XFP50(Robert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颗粒捕集器（GPF）：KAT279(上海佛吉亚红湖排气系统有限公司)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CJL7205J2A6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发动机：PT204 (奇瑞捷豹路虎汽车有限公司)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机外净化器：前：KAT279(上海佛吉亚红湖排气系统有限公司)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后：KAT279(上海佛吉亚红湖排气系统有限公司)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燃油蒸发控制装置：CAN016(廊坊华安汽车装备有限公司)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氧传感器：中：LSF-XFP50(Robert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前：ZFAS-U3(NTK THAILAND)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后：LSF-XFP50(Robert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颗粒捕集器（GPF）：KAT279(上海佛吉亚红湖排气系统有限公司)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58" w:name="_Toc146033337"/>
      <w:r>
        <w:rPr>
          <w:rFonts w:hint="eastAsia" w:ascii="宋体" w:hAnsi="宋体" w:eastAsia="宋体" w:cs="宋体"/>
          <w:b/>
          <w:bCs/>
        </w:rPr>
        <w:t>20、程力专用汽车股份有限公司</w:t>
      </w:r>
      <w:bookmarkEnd w:id="5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CLW5160XZB6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装备车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发动机：B6.2NS6B210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发动机：D4.0NS6B195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发动机：B6.2NS6B230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发动机：D4.5NS6B220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59" w:name="_Toc146033338"/>
      <w:r>
        <w:rPr>
          <w:rFonts w:hint="eastAsia" w:ascii="宋体" w:hAnsi="宋体" w:eastAsia="宋体" w:cs="宋体"/>
          <w:b/>
          <w:bCs/>
        </w:rPr>
        <w:t>32、河北洪春专用车制造有限公司</w:t>
      </w:r>
      <w:bookmarkEnd w:id="5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CHP5041TQZ-FT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发动机：F2.5NS6B160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四十、更改补充2023年度第二批车型目录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60" w:name="_Toc146033339"/>
      <w:r>
        <w:rPr>
          <w:rFonts w:hint="eastAsia" w:ascii="宋体" w:hAnsi="宋体" w:eastAsia="宋体" w:cs="宋体"/>
          <w:b/>
          <w:bCs/>
        </w:rPr>
        <w:t>33、湖北专力汽车科技有限公司</w:t>
      </w:r>
      <w:bookmarkEnd w:id="6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ZLC5043TQZC6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发动机：CA4DB1A14E68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喷油泵型号：1111010-E20(博世动力总成有限公司)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喷油器型号：1112010-E20(博世动力总成有限公司)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增压器型号：HP48(宁波威孚天力增压技术股份有限公司)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OBD型号：CN6B-FAW05(中国第一汽车集团有限公司)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催化转化器(ASC)：1210320-E20(中国第一汽车集团有限公司)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SCR排气处理器型号：1210310-E20(中国第一汽车集团有限公司)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DPF排气处理器型号：1210210-E20(中国第一汽车集团有限公司)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DOC排气处理器型号：1210110-E20(中国第一汽车集团有限公司)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NOX传感器型号：前：3602510(中国第一汽车集团有限公司)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后：3602510(中国第一汽车集团有限公司)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在线监控车载终端：ZHF9-007(中寰卫星导航通信有限公司)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四十一、更改补充2023年度第三批车型目录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61" w:name="_Toc146033340"/>
      <w:r>
        <w:rPr>
          <w:rFonts w:hint="eastAsia" w:ascii="宋体" w:hAnsi="宋体" w:eastAsia="宋体" w:cs="宋体"/>
          <w:b/>
          <w:bCs/>
        </w:rPr>
        <w:t>20、奇瑞商用车（安徽）有限公司</w:t>
      </w:r>
      <w:bookmarkEnd w:id="6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SQR6464F16TA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发动机：SQRF4J16C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机外净化器：1205AF8(杰锋汽车动力系统股份有限公司)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燃油蒸发控制装置：F08-1208010HD(东风富士汤姆森调温器有限公司)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氧传感器：前：LSU5.2(联合汽车电子有限公司)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后：LSF4(联合汽车电子有限公司)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颗粒捕集器（GPF）：1205AF9(杰锋汽车动力系统股份有限公司)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发动机：SQRF4J16C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机外净化器：1205AF8(杰锋汽车动力系统股份有限公司)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燃油蒸发控制装置：F08-1208010HD(东风富士汤姆森调温器有限公司)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氧传感器：前：AY083(苏州奥易克斯汽车电子有限公司)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后：LSF4(联合汽车电子有限公司)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颗粒捕集器（GPF）：1205AF9(杰锋汽车动力系统股份有限公司)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发动机：SQRF4J16C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机外净化器：1205AF8(杰锋汽车动力系统股份有限公司)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燃油蒸发控制装置：F01-1208010HD(恒勃控股股份有限公司)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氧传感器：前：AY083(苏州奥易克斯汽车电子有限公司)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后：LSF4(联合汽车电子有限公司)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颗粒捕集器（GPF）：1205AF9(杰锋汽车动力系统股份有限公司)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发动机：SQRF4J16C (奇瑞汽车股份有限公司)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机外净化器：1205AF8(杰锋汽车动力系统股份有限公司)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燃油蒸发控制装置：F01-1208010HD(恒勃控股股份有限公司)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氧传感器：前：LSU5.2(联合汽车电子有限公司)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后：LSF4(联合汽车电子有限公司)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颗粒捕集器（GPF）：1205AF9(杰锋汽车动力系统股份有限公司)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四十二、更改补充2023年度第五批车型目录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9</w:t>
      </w:r>
    </w:p>
    <w:p>
      <w:pPr>
        <w:outlineLvl w:val="0"/>
        <w:rPr>
          <w:rFonts w:hint="eastAsia" w:ascii="宋体" w:hAnsi="宋体" w:eastAsia="宋体" w:cs="宋体"/>
        </w:rPr>
      </w:pPr>
      <w:bookmarkStart w:id="62" w:name="_Toc146033341"/>
      <w:r>
        <w:rPr>
          <w:rFonts w:hint="eastAsia" w:ascii="宋体" w:hAnsi="宋体" w:eastAsia="宋体" w:cs="宋体"/>
          <w:b/>
          <w:bCs/>
        </w:rPr>
        <w:t>29、芜湖中集瑞江汽车有限公司</w:t>
      </w:r>
      <w:bookmarkEnd w:id="6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WL5310GJBSXDFBEV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TZ400XS023  更改为  TZ400XS033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WL5310GJBSXDFBEV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纯电动混凝土搅拌运输车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TZ400XS023  更改为  TZ375XSSF-SZF604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电池型号:由 L302H01,L302C01  更改为  L302H01,L302C01，H304L-1P72SHW、C304L-1P36SHW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63" w:name="_Toc146033342"/>
      <w:r>
        <w:rPr>
          <w:rFonts w:hint="eastAsia" w:ascii="宋体" w:hAnsi="宋体" w:eastAsia="宋体" w:cs="宋体"/>
          <w:b/>
          <w:bCs/>
        </w:rPr>
        <w:t>33、上汽通用汽车有限公司</w:t>
      </w:r>
      <w:bookmarkEnd w:id="6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SGM6468EBX4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发动机：LXH (上汽通用动力科技（上海）有限公司)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机外净化器：NA9647(本特勒汽车系统（上海）有限公司)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燃油蒸发控制装置：19AE24(廊坊华安汽车装备有限公司)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氧传感器：前：U21(NTK)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后：H6R(电装(中国)投资有限公司上海分公司)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颗粒捕集器（GPF）：NA9647(本特勒汽车系统（上海）有限公司)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SGM6468EBA5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发动机：LXH (上汽通用动力科技（上海）有限公司)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机外净化器：NA9647(本特勒汽车系统（上海）有限公司)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燃油蒸发控制装置：19AE24(廊坊华安汽车装备有限公司)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氧传感器：前：U21(NTK)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后：H6R(电装(中国)投资有限公司上海分公司)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颗粒捕集器（GPF）：NA9647(本特勒汽车系统（上海）有限公司)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四十三、更改补充2023年度第六批车型目录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10</w:t>
      </w:r>
    </w:p>
    <w:p>
      <w:pPr>
        <w:outlineLvl w:val="0"/>
        <w:rPr>
          <w:rFonts w:hint="eastAsia" w:ascii="宋体" w:hAnsi="宋体" w:eastAsia="宋体" w:cs="宋体"/>
        </w:rPr>
      </w:pPr>
      <w:bookmarkStart w:id="64" w:name="_Toc146033343"/>
      <w:r>
        <w:rPr>
          <w:rFonts w:hint="eastAsia" w:ascii="宋体" w:hAnsi="宋体" w:eastAsia="宋体" w:cs="宋体"/>
          <w:b/>
          <w:bCs/>
        </w:rPr>
        <w:t>1、德国道依茨公司</w:t>
      </w:r>
      <w:bookmarkEnd w:id="6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TD 2.9 L4 CODE C4EI55EC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TD 2.9 L4 CODE C4EI50AC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TD 2.9 L4 CODE C4EI55DC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TD 2.9 L4 CODE C4EI55AC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TD 2.9 L4 CODE C4EI45EC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TD 2.9 L4 CODE C4EI50DC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发动机：TD 2.9 L4 CODE C4EI55EC (DEUTZ AG)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喷油泵型号：06000008(Robert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喷油器型号：06000015(Robert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增压器型号：06000042(Bosch Mahle Turbo Systems GmbH &amp; Co. KG)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EGR型号：0600 0025(BorgWarner Emissions Systems)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DOC排气处理器型号：0460 7080(Tenneco Zwickau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DPF排气处理器型号：0460 7081(Tenneco Zwickau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发动机：TD 2.9 L4 CODE C4EI55EC (DEUTZ AG)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喷油泵型号：06000008(Robert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喷油器型号：06000015(Robert Bosch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增压器型号：06000042(Bosch Mahle Turbo Systems GmbH &amp; Co. KG)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EGR型号：0600 0025(BorgWarner Emissions Systems)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DOC排气处理器型号：0460 7080(Tenneco Zwickau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DPF排气处理器型号：0460 7081(Tenneco Zwickau GmbH)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NCD型号：Control Diagnostic Engine Family 3(DEUTZ AG)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PCD型号：Control Diagnostic Engine Family 3(DEUTZ AG)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65" w:name="_Toc146033344"/>
      <w:r>
        <w:rPr>
          <w:rFonts w:hint="eastAsia" w:ascii="宋体" w:hAnsi="宋体" w:eastAsia="宋体" w:cs="宋体"/>
          <w:b/>
          <w:bCs/>
        </w:rPr>
        <w:t>25、安徽江淮汽车集团股份有限公司</w:t>
      </w:r>
      <w:bookmarkEnd w:id="6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HFC6521A4C8S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发动机：LJ481Q6 (柳州五菱柳机动力有限公司)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机外净化器：TWC-NP18-06(巴斯夫催化剂(上海)有限公司)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燃油蒸发控制装置：11304M4C(马勒汽车技术(中国)有限公司)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氧传感器：前：AY083(苏州奥易克斯汽车电子有限公司)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后：AY083(苏州奥易克斯汽车电子有限公司)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颗粒捕集器（GPF）：GPF-NP18-04(巴斯夫催化剂(上海)有限公司)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HFC6521A4HC8S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发动机：LJ488ZLQ (柳州五菱柳机动力有限公司)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机外净化器：TWC-NP20-01(巴斯夫催化剂(上海)有限公司)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燃油蒸发控制装置：11304M4C(马勒汽车技术(中国)有限公司)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氧传感器：前：OSL(北京德尔福万源发动机管理系统有限公司)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后：RE94(北京德尔福万源发动机管理系统有限公司)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颗粒捕集器（GPF）：GPF-NP20-01(巴斯夫催化剂(上海)有限公司)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66" w:name="_Toc146033345"/>
      <w:r>
        <w:rPr>
          <w:rFonts w:hint="eastAsia" w:ascii="宋体" w:hAnsi="宋体" w:eastAsia="宋体" w:cs="宋体"/>
          <w:b/>
          <w:bCs/>
        </w:rPr>
        <w:t>27、北京奔驰汽车有限公司</w:t>
      </w:r>
      <w:bookmarkEnd w:id="6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BJ6469P3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发动机：282814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机外净化器：前：KT0443(天纳克华克(北京)汽车零部件有限公司)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后：KT0444(天纳克华克(北京)汽车零部件有限公司)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燃油蒸发控制装置：AF0066(斯丹德汽车系统(苏州)有限公司)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氧传感器：前：OS0016(联合汽车电子有限公司)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后：OS0017(联合汽车电子有限公司)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颗粒捕集器（GPF）：PF0095(天纳克华克(北京)汽车零部件有限公司)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BJ7137P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发动机：282814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机外净化器：前：KT0443(天纳克华克(北京)汽车零部件有限公司)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后：KT0444(天纳克华克(北京)汽车零部件有限公司)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燃油蒸发控制装置：AF0066(斯丹德汽车系统(苏州)有限公司)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氧传感器：前：OS0016(联合汽车电子有限公司)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后：OS0017(联合汽车电子有限公司)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颗粒捕集器（GPF）：PF0095(天纳克华克(北京)汽车零部件有限公司)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BJ6469P31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发动机：282814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机外净化器：前：KT0443(天纳克华克(北京)汽车零部件有限公司)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后：KT0444(天纳克华克(北京)汽车零部件有限公司)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燃油蒸发控制装置：AF0066(斯丹德汽车系统(苏州)有限公司)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氧传感器：前：OS0016(联合汽车电子有限公司)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后：OS0017(联合汽车电子有限公司)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颗粒捕集器（GPF）：PF0095(天纳克华克(北京)汽车零部件有限公司)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67" w:name="_Toc146033346"/>
      <w:r>
        <w:rPr>
          <w:rFonts w:hint="eastAsia" w:ascii="宋体" w:hAnsi="宋体" w:eastAsia="宋体" w:cs="宋体"/>
          <w:b/>
          <w:bCs/>
        </w:rPr>
        <w:t>37、重汽(重庆)轻型汽车有限公司</w:t>
      </w:r>
      <w:bookmarkEnd w:id="6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YZ6481YFJB2Z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发动机：HY4C20B (蜂巢动力系统（江苏）有限公司)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机外净化器：U70F1-15030101-A1(无锡威孚力达催化净化器有限责任公司)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燃油蒸发控制装置：U70D-15050102-A1(金华市合发科技有限公司)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氧传感器：前：LSU 5.2(联合汽车电子有限公司)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后：LSF 4 TSP(联合汽车电子有限公司)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颗粒捕集器（GPF）：U70F1-15030102-A1(无锡威孚力达催化净化器有限责任公司)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68" w:name="_Toc146033347"/>
      <w:r>
        <w:rPr>
          <w:rFonts w:hint="eastAsia" w:ascii="宋体" w:hAnsi="宋体" w:eastAsia="宋体" w:cs="宋体"/>
          <w:b/>
          <w:bCs/>
        </w:rPr>
        <w:t>37、长沙中标环境产业有限公司</w:t>
      </w:r>
      <w:bookmarkEnd w:id="6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ZBF5183GSSDHY6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洒水车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发动机：KD192FB4（副发动机） (常州科普动力机械有限公司)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喷油泵型号：W45018(南京威孚金宁有限公司)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喷油器型号：PB80P07(南京威孚金宁有限公司)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DOC排气处理器型号：DP79316(南京德普瑞克催化器有限公司)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ZBF5120GPSZZY6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发动机：KD192FB4（副发动机） (常州科普动力机械有限公司)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喷油泵型号：W45018(南京威孚金宁有限公司)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喷油器型号：PB80P07(南京威孚金宁有限公司)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DOC排气处理器型号：DP79316(南京德普瑞克催化器有限公司)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四十四、更改补充2023年度第七批车型目录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9</w:t>
      </w:r>
    </w:p>
    <w:p>
      <w:pPr>
        <w:outlineLvl w:val="0"/>
        <w:rPr>
          <w:rFonts w:hint="eastAsia" w:ascii="宋体" w:hAnsi="宋体" w:eastAsia="宋体" w:cs="宋体"/>
        </w:rPr>
      </w:pPr>
      <w:bookmarkStart w:id="69" w:name="_Toc146033348"/>
      <w:r>
        <w:rPr>
          <w:rFonts w:hint="eastAsia" w:ascii="宋体" w:hAnsi="宋体" w:eastAsia="宋体" w:cs="宋体"/>
          <w:b/>
          <w:bCs/>
        </w:rPr>
        <w:t>8、 雷沃重工集团有限公司</w:t>
      </w:r>
      <w:bookmarkEnd w:id="6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FL958K-V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轮胎式装载机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发动机：WP10HG230E474D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增压器型号：J85K(康跃科技（山东）有限公司)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NOX传感器：无：WPNOx 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催化转化器（ASC）型号：WPASC01(潍柴动力空气净化科技有限公司)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NCD型号：NRCN-4(潍柴动力股份有限公司)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PCD型号：NRCN-4(潍柴动力股份有限公司)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卫星导航精准定位系统：Homer4L(北京博创联动科技有限公司)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车载终端系统：Homers4L(北京博创联动科技有限公司)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70" w:name="_Toc135835315"/>
      <w:bookmarkStart w:id="71" w:name="_Toc146033349"/>
      <w:r>
        <w:rPr>
          <w:rFonts w:hint="eastAsia" w:ascii="宋体" w:hAnsi="宋体" w:eastAsia="宋体" w:cs="宋体"/>
          <w:b/>
        </w:rPr>
        <w:t>46、北汽福田汽车股份有限公司</w:t>
      </w:r>
      <w:bookmarkEnd w:id="70"/>
      <w:bookmarkEnd w:id="71"/>
      <w:r>
        <w:rPr>
          <w:rFonts w:hint="eastAsia" w:ascii="宋体" w:hAnsi="宋体" w:eastAsia="宋体" w:cs="宋体"/>
          <w:b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BJ1048V9JEA-FM6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BJ5048CCY-FM6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BJ5048XXY-FM6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发动机：D20TCIF18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发动机：D20TCIF15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增压器型号：DEV-Z20(宁波威孚天力增压技术股份有限公司)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SCR排气处理器型号：D20TCIF-175HH(无锡恒和环保科技有限公司)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DPF排气处理器型号：D20TCIF-176HH(无锡恒和环保科技有限公司)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DOC排气处理器型号：D20TCIF-174HH(无锡恒和环保科技有限公司)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EGR型号：D19TCI5-16001-1(无锡同益汽车动力技术有限公司)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后：DEV-Nox(大陆汽车电子(长春)有限公司)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发动机：4F25TC26 (北汽福田汽车股份有限公司)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增压器型号：AC-TCW(宁波威孚天力增压技术股份有限公司)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OBD型号：CNⅥb(博世动力总成有限公司)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DOC排气处理器型号：C06A303DPS(博世汽车系统(无锡)有限公司)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EGR型号：AC-HEGR(博格华纳排放系统（宁波）有限公司)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SCR系统尿素计量泵型号：5UD101W(博世汽车系统（无锡）有限公司)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后：ACNOX04(博世汽车系统（无锡）有限公司)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四十五、更改补充2023年度第八批车型目录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72" w:name="_Toc146033350"/>
      <w:r>
        <w:rPr>
          <w:rFonts w:hint="eastAsia" w:ascii="宋体" w:hAnsi="宋体" w:eastAsia="宋体" w:cs="宋体"/>
          <w:b/>
          <w:bCs/>
        </w:rPr>
        <w:t>31、湖北省齐星汽车车身股份有限公司</w:t>
      </w:r>
      <w:bookmarkEnd w:id="7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QXC5047XLJ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旅居车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3" w:name="_Toc146033351"/>
      <w:r>
        <w:rPr>
          <w:rFonts w:hint="eastAsia" w:ascii="宋体" w:hAnsi="宋体" w:eastAsia="宋体" w:cs="宋体"/>
          <w:b/>
          <w:bCs/>
        </w:rPr>
        <w:t>14、东风汽车股份有限公司</w:t>
      </w:r>
      <w:bookmarkEnd w:id="7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EQ5040CCY5EDFAC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喷油泵型号：YCFP-011(德尔福柴油系统（烟台）有限公司)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喷油器型号：YCFI-011(德尔福柴油系统（烟台）有限公司)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发动机：YCY24140-60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喷油泵型号：YCFP-011(德尔福柴油系统（烟台）有限公司)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喷油器型号：YCFI-011(德尔福柴油系统（烟台）有限公司)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增压器型号：YCTC-752(康跃科技（山东）有限公司)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DOC排气处理器型号：YC-DOC(广西玉广西玉柴排气技术有限公司机器股份有限公司)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发动机：ZD25D16-6D (东风轻型发动机有限公司)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喷油泵型号：16700(博世动力总成有限公司)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喷油器型号：16600(博世动力总成有限公司)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增压器型号：14411(康跃科技(山东)有限公司)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OBD型号：BOSCH.V6.1(博世动力总成有限公司)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催化转化器(ASC)：1205030(凯龙高科技股份有限公司)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SCR排气处理器型号：1205030(凯龙高科技股份有限公司)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DPF排气处理器型号：1205020(凯龙高科技股份有限公司)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DOC排气处理器型号：1205010(凯龙高科技股份有限公司)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EGR型号：TEC384(宜宾天瑞达汽车零部件有限公司)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SCR系统尿素计量泵型号：KL-WJP-35(凯龙高科技股份有限公司)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NOX传感器型号：前：KL-NS-1(凯龙高科技股份有限公司)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后：KL-NS-1(凯龙高科技股份有限公司)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在线监控车载终端：A5-G(深圳市有为信息技术发展有限公司)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发动机：ZD25D16-6D (东风轻型发动机有限公司)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喷油泵型号：16700(博世动力总成有限公司)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喷油器型号：16600(博世动力总成有限公司)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增压器型号：14411(康跃科技(山东)有限公司)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OBD型号：BOSCH.V6.1(博世动力总成有限公司)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催化转化器(ASC)：1205030(凯龙高科技股份有限公司)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SCR排气处理器型号：1205030(凯龙高科技股份有限公司)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DPF排气处理器型号：1205020(凯龙高科技股份有限公司)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DOC排气处理器型号：1205010(凯龙高科技股份有限公司)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EGR型号：TEC384(宜宾天瑞达汽车零部件有限公司)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SCR系统尿素计量泵型号：KL-WJP-35(凯龙高科技股份有限公司)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NOX传感器型号：前：KL-NS-1(凯龙高科技股份有限公司)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后：KL-NS-1(凯龙高科技股份有限公司)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在线监控车载终端：A4(深圳市有为信息技术发展有限公司)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四十六、更改补充2023年度第十批车型目录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3</w:t>
      </w:r>
    </w:p>
    <w:p>
      <w:pPr>
        <w:outlineLvl w:val="0"/>
        <w:rPr>
          <w:rFonts w:hint="eastAsia" w:ascii="宋体" w:hAnsi="宋体" w:eastAsia="宋体" w:cs="宋体"/>
        </w:rPr>
      </w:pPr>
      <w:bookmarkStart w:id="74" w:name="_Toc146033352"/>
      <w:r>
        <w:rPr>
          <w:rFonts w:hint="eastAsia" w:ascii="宋体" w:hAnsi="宋体" w:eastAsia="宋体" w:cs="宋体"/>
          <w:b/>
          <w:bCs/>
        </w:rPr>
        <w:t>39、北京福田戴姆勒汽车有限公司</w:t>
      </w:r>
      <w:bookmarkEnd w:id="7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BJ5181XLCY6ANL-02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BJ1171Y6AKL-01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BJ5171CCYY6AKL-01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BJ5171XXYY6ANL-03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5" w:name="_Toc146033353"/>
      <w:r>
        <w:rPr>
          <w:rFonts w:hint="eastAsia" w:ascii="宋体" w:hAnsi="宋体" w:eastAsia="宋体" w:cs="宋体"/>
          <w:b/>
          <w:bCs/>
        </w:rPr>
        <w:t>38、河北凯泰专用汽车制造股份有限公司</w:t>
      </w:r>
      <w:bookmarkEnd w:id="7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SJQ5043TQZJHE6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发动机：HFC4DE3-2E9 (安徽康明斯动力有限公司)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OBD型号：MD1(博世动力总成有限公司)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催化转化器(ASC)：1200001(安徽康明斯动力有限公司)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SCR排气处理器型号：1200001(安徽康明斯动力有限公司)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DPF排气处理器型号：1200001(安徽康明斯动力有限公司)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DOC排气处理器型号：1200001(安徽康明斯动力有限公司)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EGR型号：1026501(浙江银轮机械股份有限公司)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 6-5(博世汽车系统（无锡）有限公司)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在线监控车载终端：BCCANBox1806(北京蜂云科创信息技术有限公司)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76" w:name="_Toc146033354"/>
      <w:r>
        <w:rPr>
          <w:rFonts w:hint="eastAsia" w:ascii="宋体" w:hAnsi="宋体" w:eastAsia="宋体" w:cs="宋体"/>
          <w:b/>
          <w:bCs/>
        </w:rPr>
        <w:t>18、湖北同威专用汽车有限公司</w:t>
      </w:r>
      <w:bookmarkEnd w:id="7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HTW5043TQZPCA6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发动机：CA4DB1A14E68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喷油泵型号：1111010-E20(博世动力总成有限公司)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喷油器型号：1112010-E20(博世动力总成有限公司)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增压器型号：HP48(宁波威孚天力增压技术股份有限公司)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OBD型号：CN6B-FAW05(中国第一汽车集团有限公司)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催化转化器(ASC)：1210320-E20(中国第一汽车集团有限公司)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SCR排气处理器型号：1210310-E20(中国第一汽车集团有限公司)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DPF排气处理器型号：1210210-E20(中国第一汽车集团有限公司)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DOC排气处理器型号：1210110-E20(中国第一汽车集团有限公司)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NOX传感器型号：前：3602510(中国第一汽车集团有限公司)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后：3602510(中国第一汽车集团有限公司)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在线监控车载终端：ZHF9-007(中寰卫星导航通信有限公司)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四十七、更改补充2023年度第十一批车型目录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77" w:name="_Toc146033355"/>
      <w:r>
        <w:rPr>
          <w:rFonts w:hint="eastAsia" w:ascii="宋体" w:hAnsi="宋体" w:eastAsia="宋体" w:cs="宋体"/>
          <w:b/>
          <w:bCs/>
        </w:rPr>
        <w:t>16、庆铃汽车股份有限公司</w:t>
      </w:r>
      <w:bookmarkEnd w:id="7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QL5040XYZMVHA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邮政车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发动机：4KK1N6LB (五十铃(中国)发动机有限公司)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增压器型号：HE150eWG(无锡康明斯涡轮增压技术有限公司)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OBD型号：EDC17C81(博世动力总成有限公司)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催化转化器(ASC)：QL4KK1N6B-ASC(博世汽车系统（无锡）有限公司)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SCR排气处理器型号：QL4KK1N6B-SCR(博世汽车系统（无锡）有限公司)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DPF排气处理器型号：QL4KK1N6B-DPF(博世汽车系统（无锡）有限公司)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DOC排气处理器型号：QL4KK1N6B-DOC(博世汽车系统（无锡）有限公司)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EGR型号：LS28EB(无锡隆盛科技股份有限公司)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SCR系统尿素计量泵型号：QL4K 6-5(博世动力总成有限公司)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NOX传感器型号：前：EGS-NX(博世汽车系统（无锡）有限公司)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后：EGS-NX(博世汽车系统（无锡）有限公司博世汽车系统（无锡）有限公司)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在线监控车载终端：AE64-F4D(厦门雅迅网络股份有限公司)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四十八、更改补充2023年度第十二批车型目录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8</w:t>
      </w:r>
    </w:p>
    <w:p>
      <w:pPr>
        <w:outlineLvl w:val="0"/>
        <w:rPr>
          <w:rFonts w:hint="eastAsia" w:ascii="宋体" w:hAnsi="宋体" w:eastAsia="宋体" w:cs="宋体"/>
        </w:rPr>
      </w:pPr>
      <w:bookmarkStart w:id="78" w:name="_Toc146033356"/>
      <w:r>
        <w:rPr>
          <w:rFonts w:hint="eastAsia" w:ascii="宋体" w:hAnsi="宋体" w:eastAsia="宋体" w:cs="宋体"/>
          <w:b/>
          <w:bCs/>
        </w:rPr>
        <w:t>7、北京汽车制造厂有限公司</w:t>
      </w:r>
      <w:bookmarkEnd w:id="7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BAW6521MAKBEV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纯电动多用途乘用车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电动机型号:由 锐胜王牌 E-M7  更改为  TZ230XSR10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79" w:name="_Toc146033357"/>
      <w:r>
        <w:rPr>
          <w:rFonts w:hint="eastAsia" w:ascii="宋体" w:hAnsi="宋体" w:eastAsia="宋体" w:cs="宋体"/>
          <w:b/>
          <w:bCs/>
        </w:rPr>
        <w:t>31、中国第一汽车集团有限公司</w:t>
      </w:r>
      <w:bookmarkEnd w:id="7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CA1180P28K8L2E6A90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载货汽车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CA5180CCYP28K8L2E6A90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仓栅式运输车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CA5180XXYP28K8L2E6A90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CA5180XXYP28K8L8E6A90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CA5180XYKP28K8L2E6A90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CA5180XLCP28K8L2E6A90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CA5180XYKP28K8L8E6A90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翼开启厢式车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 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 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在线监控车载终端：SL-TBX001B(鱼快创领智能科技（南京）有限公司)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四十九、更改补充2023年度第十三批车型目录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80" w:name="_Toc146033358"/>
      <w:r>
        <w:rPr>
          <w:rFonts w:hint="eastAsia" w:ascii="宋体" w:hAnsi="宋体" w:eastAsia="宋体" w:cs="宋体"/>
          <w:b/>
          <w:bCs/>
        </w:rPr>
        <w:t>45、迈莎锐汽车(浙江)有限公司</w:t>
      </w:r>
      <w:bookmarkEnd w:id="8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MSR5035XSW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机外净化器：KT6078(普赫姆汽车技术(上海)有限公司)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颗粒捕集器（GPF）：PF0071(天纳克（中国）有限公司)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MSR5034XSW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机外净化器：KT6078(普赫姆汽车技术(上海)有限公司)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颗粒捕集器（GPF）：PF0071(天纳克（中国）有限公司)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81" w:name="_Toc146033359"/>
      <w:r>
        <w:rPr>
          <w:rFonts w:hint="eastAsia" w:ascii="宋体" w:hAnsi="宋体" w:eastAsia="宋体" w:cs="宋体"/>
          <w:b/>
          <w:bCs/>
        </w:rPr>
        <w:t>25、湖北力威汽车有限公司</w:t>
      </w:r>
      <w:bookmarkEnd w:id="81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HLW5182GPSSX6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绿化喷洒车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发动机：YCS06245-60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 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 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在线监控车载终端：TXJ-BR4-YW15(陕西天行健车联网信息技术有限公司)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发动机：YCS06245-60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 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 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在线监控车载终端：TXJ-BR4-HB15(陕西天行健车联网信息技术有限公司)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发动机：YCS06245-60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 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在线监控车载终端：TXJ-BR4-HQ15(浙江鸿泉电子科技有限公司)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发动机：YCS04200-68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喷油器型号：YCFI-011(博格华纳燃油系统(烟台)有限公司)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 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 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在线监控车载终端：TXJ-BR4-HQ15(浙江鸿泉电子科技有限公司)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2" w:name="_Toc146033360"/>
      <w:r>
        <w:rPr>
          <w:rFonts w:hint="eastAsia" w:ascii="宋体" w:hAnsi="宋体" w:eastAsia="宋体" w:cs="宋体"/>
          <w:b/>
          <w:bCs/>
        </w:rPr>
        <w:t>42、北京福田戴姆勒汽车有限公司</w:t>
      </w:r>
      <w:bookmarkEnd w:id="82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BJ5181XLCY6ANL-03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BJ5181XXYY6ANL-05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厢式运输车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在线监控车载终端：ZFD04C(北汽福田汽车股份有限公司)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发动机：YCS06300-61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催化转化器(ASC)：YCASC02(广西玉柴排气技术有限公司)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SCR排气处理器型号：YCSCR02(广西玉柴排气技术有限公司)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DPF排气处理器型号：YCDPF02(广西玉柴排气技术有限公司)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DOC排气处理器型号：YCDOC02(广西玉柴排气技术有限公司)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发动机：B6.2NS6B260 (东风康明斯发动机有限公司)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喷油泵型号：CP4.1(博世动力总成有限公司)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发动机：YCS06270-60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喷油器型号：YCFI-A38(博世动力总成有限公司)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增压器型号：GT35(盖瑞特动力科技(上海)有限公司)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发动机：F4.5NS6B240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发动机：F4.5NS6B220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喷油泵型号：HP(电装（常州）燃油喷射系統有限公司)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喷油器型号：G3(电装（常州）燃油喷射系統有限公司)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SCR系统尿素计量泵型号：SM2.2evo(博世动力总成有限公司)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发动机：YCS04220-61A (广西玉柴机器股份有限公司)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喷油泵型号：YCFP-011(博格华纳燃油系统（烟台）有限公司)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喷油器型号：YCFI-011(博格华纳燃油系统（烟台）有限公司)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增压器型号：HE200WG(无锡康明斯涡轮增压技术有限公司)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催化转化器(ASC)：YC-ASC(广西玉柴排气技术有限公司)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SCR排气处理器型号：YC-SCRCAT(广西玉柴排气技术有限公司)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DPF排气处理器型号：YC-DPF(广西玉柴排气技术有限公司)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DOC排气处理器型号：YC-DOC(广西玉柴排气技术有限公司)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EGR型号：YC-EGR(广西玉柴机器股份有限公司)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SCR系统尿素计量泵型号：YC-SM(广西玉柴机器股份有限公司)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后：YC-NOx Sensor(广西玉柴机器股份有限公司)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在线监控车载终端：ZFD04B(北汽福田汽车股份有限公司)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五十、更改补充2023年度第十四批车型目录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83" w:name="_Toc146033361"/>
      <w:r>
        <w:rPr>
          <w:rFonts w:hint="eastAsia" w:ascii="宋体" w:hAnsi="宋体" w:eastAsia="宋体" w:cs="宋体"/>
          <w:b/>
          <w:bCs/>
        </w:rPr>
        <w:t>17、南京汽车改装有限公司</w:t>
      </w:r>
      <w:bookmarkEnd w:id="83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QYC5038XSWGA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机外净化器：KT0466/KT0467(普赫曼汽车技术（上海）有限公司)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QYC5037XSWDA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机外净化器：KT0466/KT0467(普赫曼汽车技术（上海）有限公司)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QYC5037XSWGA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机外净化器：KT0466/KT0467(普赫曼汽车技术（上海）有限公司)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机外净化器：KT0466/KT0467(普赫姆汽车技术（上海）有限公司)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4" w:name="_Toc146033362"/>
      <w:r>
        <w:rPr>
          <w:rFonts w:hint="eastAsia" w:ascii="宋体" w:hAnsi="宋体" w:eastAsia="宋体" w:cs="宋体"/>
          <w:b/>
          <w:bCs/>
        </w:rPr>
        <w:t>34、迈莎锐汽车(浙江)有限公司</w:t>
      </w:r>
      <w:bookmarkEnd w:id="84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MSR5033XSW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机外净化器：KT6078(普赫姆汽车技术(上海)有限公司)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颗粒捕集器（GPF）：PF0071(天纳克（中国）有限公司)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颗粒捕集器（GPF）：PF0102(天纳克（中国）有限公司)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85" w:name="_Toc146033363"/>
      <w:r>
        <w:rPr>
          <w:rFonts w:hint="eastAsia" w:ascii="宋体" w:hAnsi="宋体" w:eastAsia="宋体" w:cs="宋体"/>
          <w:b/>
          <w:bCs/>
        </w:rPr>
        <w:t>17、一汽解放青岛汽车有限公司</w:t>
      </w:r>
      <w:bookmarkEnd w:id="85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CA5041XLCP40K51L2E6PHEVA84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发动机：CA4DB1-11E68 (中国第一汽车集团有限公司)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喷油泵型号：1111010-E20(博世动力总成有限公司)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喷油器型号：1112010-E20(博世动力总成有限公司)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增压器型号：HP48(宁波威孚天力增压技术股份有限公司)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OBD型号：CN6B-FAW05(中国第一汽车集团有限公司)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催化转化器(ASC)：1210320-E20(中国第一汽车集团有限公司)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SCR排气处理器型号：1210310-E20(中国第一汽车集团有限公司)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DPF排气处理器型号：1210210-E20(中国第一汽车集团有限公司)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DOC排气处理器型号：1210110-E20(中国第一汽车集团有限公司)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SCR系统尿素计量泵型号：1160010(中国第一汽车集团有限公司)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NOX传感器型号：前：3602510(中国第一汽车集团有限公司)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后：3602510(中国第一汽车集团有限公司)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在线监控车载终端：ZHF9-007(中寰卫星导航通讯有限公司)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6" w:name="_Toc146033364"/>
      <w:r>
        <w:rPr>
          <w:rFonts w:hint="eastAsia" w:ascii="宋体" w:hAnsi="宋体" w:eastAsia="宋体" w:cs="宋体"/>
          <w:b/>
          <w:bCs/>
        </w:rPr>
        <w:t>18、程力专用汽车股份有限公司</w:t>
      </w:r>
      <w:bookmarkEnd w:id="86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CLW5046TQZCQA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清障车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发动机：F2.5NS6B160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喷油器型号：0445(博世动力总成有限公司)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DPF排气处理器型号：DPFP0162(康明斯排放处理系统(中国)有限公司)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SCR系统尿素计量泵型号：CUDS2(Cummins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NOX传感器型号：前：NB1510(Cummins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后：NB1500(Cummins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87" w:name="_Toc146033365"/>
      <w:r>
        <w:rPr>
          <w:rFonts w:hint="eastAsia" w:ascii="宋体" w:hAnsi="宋体" w:eastAsia="宋体" w:cs="宋体"/>
          <w:b/>
          <w:bCs/>
        </w:rPr>
        <w:t>19、濮阳市畅通专用车制造有限公司</w:t>
      </w:r>
      <w:bookmarkEnd w:id="87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NXZ5040XDY-FT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电源车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发动机：F2.8NS6B131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喷油泵型号：CP4(博世动力总成有限公司)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喷油器型号：CRI1-18(博世动力总成有限公司)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增压器型号：HE150WG(无锡康明斯涡轮增压技术有限公司)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催化转化器(ASC)：SCRV026(博世汽车系统(无锡)有限公司)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SCR排气处理器型号：SCRV026(博世汽车系统(无锡)有限公司)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DPF排气处理器型号：DPFP016(博世汽车系统（无锡）有限公司)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DOC排气处理器型号：DOCP016(博世汽车系统(无锡)有限公司)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SCR系统尿素计量泵型号：Denoxtronic-SM(博世动力总成有限公司)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NOX传感器型号：前：NB0100(博世汽车系统（无锡）有限公司)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后：NB0100(博世汽车系统（无锡）有限公司)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 xml:space="preserve">五十一、更改补充2023年度第十五批车型目录 </w:t>
      </w:r>
    </w:p>
    <w:p>
      <w:pPr>
        <w:spacing w:line="400" w:lineRule="atLeas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1</w:t>
      </w:r>
    </w:p>
    <w:p>
      <w:pPr>
        <w:outlineLvl w:val="0"/>
        <w:rPr>
          <w:rFonts w:hint="eastAsia" w:ascii="宋体" w:hAnsi="宋体" w:eastAsia="宋体" w:cs="宋体"/>
        </w:rPr>
      </w:pPr>
      <w:bookmarkStart w:id="88" w:name="_Toc146033366"/>
      <w:r>
        <w:rPr>
          <w:rFonts w:hint="eastAsia" w:ascii="宋体" w:hAnsi="宋体" w:eastAsia="宋体" w:cs="宋体"/>
          <w:b/>
          <w:bCs/>
        </w:rPr>
        <w:t>29、珠海鹏宇汽车有限公司</w:t>
      </w:r>
      <w:bookmarkEnd w:id="88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GPY5033XSW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GPY5032XSW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商务车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燃油蒸发控制装置：M274(梅赛德斯-奔驰股份公司)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发动机：274920 (北京奔驰汽车有限公司)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机外净化器：KT0466/KT0467(普赫姆汽车技术(上海)有限公司)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燃油蒸发控制装置：A4474700059(KAYSER)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氧传感器：前：OS0007(BOSCH)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后：OS0011(BOSCH)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颗粒捕集器（GPF）：PF0102(天纳克(中国)有限公司)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附件 2</w:t>
      </w:r>
    </w:p>
    <w:p>
      <w:pPr>
        <w:outlineLvl w:val="0"/>
        <w:rPr>
          <w:rFonts w:hint="eastAsia" w:ascii="宋体" w:hAnsi="宋体" w:eastAsia="宋体" w:cs="宋体"/>
        </w:rPr>
      </w:pPr>
      <w:bookmarkStart w:id="89" w:name="_Toc146033367"/>
      <w:r>
        <w:rPr>
          <w:rFonts w:hint="eastAsia" w:ascii="宋体" w:hAnsi="宋体" w:eastAsia="宋体" w:cs="宋体"/>
          <w:b/>
          <w:bCs/>
        </w:rPr>
        <w:t>17、潍柴新能源商用车有限公司</w:t>
      </w:r>
      <w:bookmarkEnd w:id="89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YTQ5041XLCKK333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冷藏车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增加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发动机：WP3NQ170E62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在线监控车载终端：GGX-L21(潍柴动力股份有限公司)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发动机：WP3NQ160E61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喷油泵型号：WPCP02(博世动力总成有限公司)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喷油器型号：WPCRI02(博世动力总成有限公司)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增压器型号：GT17(盖瑞特动力科技(上海)有限公司)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OBD型号：CN-OBD-6(潍柴动力股份有限公司)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催化转化器(ASC)：WPASC01(潍柴动力空气净化科技有限公司)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SCR排气处理器型号：WPSCR01(潍柴动力空气净化科技有限公司)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DPF排气处理器型号：WPDPF01(潍柴动力空气净化科技有限公司)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DOC排气处理器型号：WPDOC01(潍柴动力空气净化科技有限公司)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SCR系统尿素计量泵型号：WPSM-001(潍柴动力空气净化科技有限公司)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后：WPNOx Sensor(潍柴动力空气净化科技有限公司)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在线监控车载终端：GGX-L21(潍柴动力股份有限公司)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90" w:name="_Toc146033368"/>
      <w:r>
        <w:rPr>
          <w:rFonts w:hint="eastAsia" w:ascii="宋体" w:hAnsi="宋体" w:eastAsia="宋体" w:cs="宋体"/>
          <w:b/>
          <w:bCs/>
        </w:rPr>
        <w:t>31、北汽福田汽车股份有限公司</w:t>
      </w:r>
      <w:bookmarkEnd w:id="90"/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BJ1045PHEVJA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插电式混合动力载货汽车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NOX传感器型号：前：DEV-Nox(深圳市森世泰科技有限公司)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后：DEV-Nox(深圳市森世泰科技有限公司)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更改为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发动机：D20TCIF1 (昆明云内动力股份有限公司)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喷油泵型号：CB4(博世动力总成有限公司)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喷油器型号：CRI1-20(博世动力总成有限公司)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增压器型号：GT15(盖瑞特动力科技(上海)有限公司)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OBD型号：DEV-ECM(博世动力总成有限公司)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催化转化器(ASC)：D20TCIF-173(博世汽车系统(无锡)有限公司)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SCR排气处理器型号：D20TCIF-173(博世汽车系统(无锡)有限公司)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DPF排气处理器型号：D20TCIF-172(博世汽车系统(无锡)有限公司)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DOC排气处理器型号：D20TCIF-171(博世汽车系统(无锡)有限公司)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EGR型号：D19TCI5-16001-1(无锡隆盛科技股份有限公司)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SCR系统尿素计量泵型号：DEV-SM(博世汽车系统(无锡)有限公司)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NOX传感器型号：前：DEV-Nox(博世汽车系统(无锡)有限公司)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　　　后：DEV-Nox(博世汽车系统(无锡)有限公司)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在线监控车载终端：ZLB04(北汽福田汽车股份有限公司)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spacing w:line="400" w:lineRule="atLeast"/>
        <w:jc w:val="both"/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五十二、企业更名</w:t>
      </w:r>
    </w:p>
    <w:p>
      <w:pPr>
        <w:outlineLvl w:val="0"/>
        <w:rPr>
          <w:rFonts w:hint="eastAsia" w:ascii="宋体" w:hAnsi="宋体" w:eastAsia="宋体" w:cs="宋体"/>
          <w:b/>
          <w:bCs/>
        </w:rPr>
      </w:pPr>
      <w:bookmarkStart w:id="91" w:name="_Toc146033369"/>
      <w:r>
        <w:rPr>
          <w:rFonts w:hint="eastAsia" w:ascii="宋体" w:hAnsi="宋体" w:eastAsia="宋体" w:cs="宋体"/>
          <w:b/>
          <w:bCs/>
        </w:rPr>
        <w:t>1、江门市华日集团有限公司</w:t>
      </w:r>
      <w:bookmarkEnd w:id="91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 xml:space="preserve"> 更名为：江门市长华集团有限公司</w:t>
      </w:r>
    </w:p>
    <w:p>
      <w:bookmarkStart w:id="92" w:name="_GoBack"/>
      <w:bookmarkEnd w:id="9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16980722"/>
    <w:rsid w:val="2BE04587"/>
    <w:rsid w:val="30226805"/>
    <w:rsid w:val="3A2B2E7D"/>
    <w:rsid w:val="3D011321"/>
    <w:rsid w:val="403C65F0"/>
    <w:rsid w:val="446E05D4"/>
    <w:rsid w:val="643B38FE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97C3F0CE409447E9B52ACC9588787CE5_13</vt:lpwstr>
  </property>
</Properties>
</file>