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Style w:val="7"/>
          <w:bCs w:val="0"/>
        </w:rPr>
      </w:pPr>
      <w:r>
        <w:rPr>
          <w:rStyle w:val="7"/>
          <w:bCs w:val="0"/>
        </w:rPr>
        <w:t>附件</w:t>
      </w:r>
      <w:r>
        <w:rPr>
          <w:rStyle w:val="7"/>
          <w:rFonts w:hint="eastAsia"/>
          <w:bCs w:val="0"/>
        </w:rPr>
        <w:t xml:space="preserve"> 12</w:t>
      </w:r>
    </w:p>
    <w:p>
      <w:pPr>
        <w:jc w:val="center"/>
        <w:rPr>
          <w:rStyle w:val="8"/>
        </w:rPr>
      </w:pPr>
      <w:r>
        <w:rPr>
          <w:rStyle w:val="8"/>
        </w:rPr>
        <w:t>更改、补充以前发布车型目录</w:t>
      </w: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</w:p>
    <w:p>
      <w:pPr>
        <w:pStyle w:val="4"/>
      </w:pPr>
      <w:bookmarkStart w:id="0" w:name="_Toc149744733"/>
      <w:r>
        <w:t>一、更改补充2018年度第十一批车型目录</w:t>
      </w:r>
      <w:bookmarkEnd w:id="0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149744734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、五羊-本田摩托（广州）有限公司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WH110T-7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发动机：WH150QMH-3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机外净化器：前：K48 A51-2(巴斯夫催化剂（桂林）有限公司)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后：K48 A51-1(巴斯夫催化剂（桂林）有限公司)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氧传感器：无：DC2(P.T.DENSO INDONESIA)</w:t>
      </w:r>
    </w:p>
    <w:p>
      <w:pPr>
        <w:pStyle w:val="4"/>
      </w:pPr>
      <w:bookmarkStart w:id="2" w:name="_Toc149744735"/>
      <w:r>
        <w:rPr>
          <w:rFonts w:hint="eastAsia"/>
        </w:rPr>
        <w:t>二、</w:t>
      </w:r>
      <w:r>
        <w:t>更改补充2018年度第十三批车型目录</w:t>
      </w:r>
      <w:bookmarkEnd w:id="2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149744736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、常州豪爵铃木摩托车有限公司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DL250-A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机外净化器：11K0(三井金属(珠海)环境技术有限公司)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空气喷射装置：48H0(新鹰精器股份有限公司)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机外净化器：2H11(三井金属(珠海)环境技术有限公司)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机外净化器：2H03(三井金属(珠海)环境技术有限公司)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机外净化器：11K0(三井金属(珠海)环境技术有限公司)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空气喷射装置：48H0(伊格尔机械密封(无锡)有限公司)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机外净化器：11K0(三井金属(珠海)环境技术有限公司)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GSX250R-A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机外净化器：2H03(三井金属(珠海)环境技术有限公司)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机外净化器：2H11(三井金属(珠海)环境技术有限公司)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机外净化器：11K0(三井金属(珠海)环境技术有限公司)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空气喷射装置：48H0(伊格尔机械密封(无锡)有限公司)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机外净化器：11K0(三井金属(珠海)环境技术有限公司)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空气喷射装置：48H0(新鹰精器股份有限公司)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机外净化器：11K0(三井金属(珠海)环境技术有限公司)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pStyle w:val="4"/>
      </w:pPr>
      <w:bookmarkStart w:id="4" w:name="_Toc149744737"/>
      <w:r>
        <w:rPr>
          <w:rFonts w:hint="eastAsia"/>
        </w:rPr>
        <w:t>三、</w:t>
      </w:r>
      <w:r>
        <w:t>更改补充2018年度第二十批车型目录</w:t>
      </w:r>
      <w:bookmarkEnd w:id="4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149744738"/>
      <w:r>
        <w:rPr>
          <w:rFonts w:ascii="Times New Roman" w:hAnsi="Times New Roman"/>
        </w:rPr>
        <w:t>1、宇通客车股份有限公司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ZK6710Q1T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后：HL3A-9G444-AA(Bosch)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后：HL3A-9G444-AA(Bosch)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后：HL3A-9G444-AD(Bosch)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燃油蒸发控制系统：F399-1130(廊坊华安汽车装备有限公司)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后：HL3A-9G444-AD(Bosch)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发动机：35LMY21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燃油蒸发控制系统：F399-1130(廊坊华安汽车装备有限公司)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氧传感器：前：T5BVK(Bosch)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后：B556D(Bosch)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OBD型号：XGMYQ-03P150-A(Roush)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后：HL3A-9G444-AC(Bosch)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发动机：35LMY21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氧传感器：前：T5BVK(Bosch)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后：B556D(Bosch)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OBD型号：XGMYQ-03P150-A(Roush)</w:t>
      </w:r>
    </w:p>
    <w:p>
      <w:pPr>
        <w:pStyle w:val="4"/>
      </w:pPr>
      <w:bookmarkStart w:id="6" w:name="_Toc149744739"/>
      <w:r>
        <w:rPr>
          <w:rFonts w:hint="eastAsia"/>
        </w:rPr>
        <w:t>四、</w:t>
      </w:r>
      <w:r>
        <w:t>更改补充2019年度第十批车型目录</w:t>
      </w:r>
      <w:bookmarkEnd w:id="6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149744740"/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、常州豪爵铃木摩托车有限公司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GW250-A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机外净化器：2H11(三井金属(珠海)环境技术有限公司)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机外净化器：11K0(三井金属(珠海)环境技术有限公司)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机外净化器：2H03(三井金属(珠海)环境技术有限公司)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pStyle w:val="4"/>
      </w:pPr>
      <w:bookmarkStart w:id="8" w:name="_Toc149744741"/>
      <w:r>
        <w:rPr>
          <w:rFonts w:hint="eastAsia"/>
        </w:rPr>
        <w:t>五、</w:t>
      </w:r>
      <w:r>
        <w:t>更改补充2019年度第十二批车型目录</w:t>
      </w:r>
      <w:bookmarkEnd w:id="8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149744742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、东风商用车有限公司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DFH1250D2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DFH5250CCYD2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DFH5250XXYD2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DFH5250XLCDX2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DFH5250CCQDX2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DFH5250XYKDX2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DFH1200DX2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DFH5200CCYDX2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DFH5200XXYDX2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NOX传感器型号：前:EGS-NX;后:EGS-NX(前:东风商用车有限公司;后:东风商用车有限公司)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发动机：DDi75E340-60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发动机：DDi75E260-60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增压器型号：JP76K(湖南天雁机械有限责任公司)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增压器型号：JP76K(湖南天雁机械有限责任公司)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NOX传感器型号：前:EGS-NX;后:EGS-NX(前:东风商用车有限公司;后:东风商用车有限公司)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NOX传感器型号：前:EGS-NX;后:EGS-NX(前:东风商用车有限公司;后:东风商用车有限公司)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pStyle w:val="4"/>
      </w:pPr>
      <w:bookmarkStart w:id="10" w:name="_Toc149744743"/>
      <w:r>
        <w:rPr>
          <w:rFonts w:hint="eastAsia"/>
        </w:rPr>
        <w:t>六、</w:t>
      </w:r>
      <w:r>
        <w:t>更改补充2019年度第十四批车型目录</w:t>
      </w:r>
      <w:bookmarkEnd w:id="10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149744744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、福建龙马环卫装备股份有限公司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POC排气处理器型号：PFCP010(无)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发动机：JX493G64(副发动机)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发动机：JX493ZG4(副发动机)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FLM5180TDYDF6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发动机：YC6A290-50(副发动机)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增压器型号：JP80K(康跃科技股份有限公司)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发动机：B5.9CS4 160C(副发动机)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发动机：B3.9CS4 150C(副发动机)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FLM5250GQXDF6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发动机：D6.7NS6B290（主发动机）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发动机：JX493ZG4(副发动机)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发动机：JX493G64(副发动机)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发动机：D6.7NS6B290（主发动机）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发动机：D6.7NS6B290（主发动机）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FLM5250TDYDF6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发动机：B5.9CS4 220C(副发动机)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发动机：B3.9CS4 150C(副发动机)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FLM5250TXSDF6L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发动机：B3.9CS4 150C((副发动机)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发动机：B5.9CS4 160C((副发动机)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pStyle w:val="4"/>
      </w:pPr>
      <w:bookmarkStart w:id="12" w:name="_Toc149744745"/>
      <w:r>
        <w:rPr>
          <w:rFonts w:hint="eastAsia"/>
        </w:rPr>
        <w:t>七、</w:t>
      </w:r>
      <w:r>
        <w:t>更改补充2019年度第十五批车型目录</w:t>
      </w:r>
      <w:bookmarkEnd w:id="12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149744746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、江苏悦达专用车有限公司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YD5181TXSDFE6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发动机：B5.9CS4 160C(副发动机)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pStyle w:val="4"/>
      </w:pPr>
      <w:bookmarkStart w:id="14" w:name="_Toc149744747"/>
      <w:r>
        <w:rPr>
          <w:rFonts w:hint="eastAsia"/>
        </w:rPr>
        <w:t>八、</w:t>
      </w:r>
      <w:r>
        <w:t>更改补充2019年度第十七批车型目录</w:t>
      </w:r>
      <w:bookmarkEnd w:id="14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149744748"/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、福建龙马环卫装备股份有限公司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FLM5180TDYYJ6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发动机：B3.9CS4-130C(副发动机)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发动机：B5.9CS4 220C(副发动机)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FLM5250TDYYJ6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发动机：B3.9CS4-130C(副发动机)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发动机：B5.9CS4 220C(副发动机)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pStyle w:val="4"/>
      </w:pPr>
      <w:bookmarkStart w:id="16" w:name="_Toc149744749"/>
      <w:r>
        <w:rPr>
          <w:rFonts w:hint="eastAsia"/>
        </w:rPr>
        <w:t>九、</w:t>
      </w:r>
      <w:r>
        <w:t>更改补充2019年度第十八批车型目录</w:t>
      </w:r>
      <w:bookmarkEnd w:id="16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149744750"/>
      <w:r>
        <w:rPr>
          <w:rFonts w:hint="eastAsia" w:ascii="Times New Roman" w:hAnsi="Times New Roman"/>
        </w:rPr>
        <w:t>26</w:t>
      </w:r>
      <w:r>
        <w:rPr>
          <w:rFonts w:ascii="Times New Roman" w:hAnsi="Times New Roman"/>
        </w:rPr>
        <w:t>、北汽福田汽车股份有限公司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BJ5182ZYSE6-H1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BJ5184GQXE6-H2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发动机：YCS06220-60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在线监控车载终端：ZFD04C(北汽福田汽车股份有限公司)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发动机：YCS06220-60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在线监控车载终端：ZFD04C(北汽福田汽车股份有限公司)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149744751"/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、福龙马集团股份有限公司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发动机：JX493ZG4(副发动机)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在线监控车载终端：SL-TBX101X(鱼快创领智能科技(南京)有限公司)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发动机：JX493G64(副发动机)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在线监控车载终端：SL-TBX101X(鱼快创领智能科技(南京)有限公司)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FLM5180TXSYJ6L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FLM5180TXSYJ6Q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FLM5180TXCYJ6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FLM5180TXSYJ6S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发动机：B5.9CS4 160C((副发动机)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发动机：B3.9CS4 150C(副发动机)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FLM5250GQXYJ6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在线监控车载终端：SL-TBX101X(鱼快创领智能科技(南京)有限公司)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发动机：JX493ZG4(副发动机)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DOC排气处理器型号：WLDCJ4177(无锡威孚环保催化剂有限公司)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发动机：JX493G64(副发动机)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在线监控车载终端：SL-TBX101X(鱼快创领智能科技(南京)有限公司)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DOC排气处理器型号：WLDCJ4177(无锡威孚环保催化剂有限公司)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pStyle w:val="4"/>
      </w:pPr>
      <w:bookmarkStart w:id="19" w:name="_Toc149744752"/>
      <w:r>
        <w:rPr>
          <w:rFonts w:hint="eastAsia"/>
        </w:rPr>
        <w:t>十、</w:t>
      </w:r>
      <w:r>
        <w:t>更改补充2019年度第二十一批车型目录</w:t>
      </w:r>
      <w:bookmarkEnd w:id="19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149744753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、福建龙马环卫装备股份有限公司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发动机：JX493G64(副发动机)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 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发动机：JX493ZG4(副发动机)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 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FLM5180TDYDG6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发动机：B3.9CS4 130C(副发动机)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发动机：B5.9CS4 220C(副发动机)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FLM5180TXSDG6S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FLM5180TXSDG6L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FLM5181TXCDG6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Inc.后:NB1500)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Sensor后: YC-NOx Sensor(前:广西玉柴机器股份有限公司；后: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发动机：B5.9CS4 160C(副发动机)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发动机：B3.9CS4 150C(副发动机)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149744754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、徐州徐工随车起重机有限公司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XGS5250JSQJ6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pStyle w:val="4"/>
      </w:pPr>
      <w:bookmarkStart w:id="22" w:name="_Toc149744755"/>
      <w:r>
        <w:rPr>
          <w:rFonts w:hint="eastAsia"/>
        </w:rPr>
        <w:t>十一、</w:t>
      </w:r>
      <w:r>
        <w:t>更改补充2020年度第六批车型目录</w:t>
      </w:r>
      <w:bookmarkEnd w:id="22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149744756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1、北汽福田汽车股份有限公司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BJ5041XXY8ADA-AB1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发动机：Q23-132E60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催化转化器(ASC)：ASC11(安徽全柴动力股份有限公司)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SCR排气处理器型号：SCR11(安徽全柴动力股份有限公司)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DPF排气处理器型号：DPF11(安徽全柴动力股份有限公司)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DOC排气处理器型号：DOC11(安徽全柴动力股份有限公司)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SCR系统尿素计量泵型号：XCH01(安徽全柴动力股份有限公司)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NOX传感器型号：前：Dnox01(安徽全柴动力股份有限公司)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后：Dnox01(安徽全柴动力股份有限公司)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149744757"/>
      <w:r>
        <w:rPr>
          <w:rFonts w:hint="eastAsia" w:ascii="Times New Roman" w:hAnsi="Times New Roman"/>
        </w:rPr>
        <w:t>55</w:t>
      </w:r>
      <w:r>
        <w:rPr>
          <w:rFonts w:ascii="Times New Roman" w:hAnsi="Times New Roman"/>
        </w:rPr>
        <w:t>、中联重科股份有限公司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ZLJ5440THBJF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在线监控车载终端：ZHF9-007(中寰卫星导航通讯有限公司)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149744758"/>
      <w:r>
        <w:rPr>
          <w:rFonts w:ascii="Times New Roman" w:hAnsi="Times New Roman"/>
        </w:rPr>
        <w:t>1、宇通客车股份有限公司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ZK6710Q1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后：HL3A-9G444-AA(Bosch)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后：HL3A-9G444-AA(Bosch)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后：HL3A-9G444-AD(Bosch)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发动机：35LMY21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氧传感器：前：T5BVK(Bosch)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后：B556D(Bosch)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OBD型号：XGMYQ-03P150-A(Roush)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后：HL3A-9G444-AC(Bosch)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发动机：35LGTDI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燃油蒸发控制系统：F399-1130(廊坊华安汽车装备有限公司)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氧传感器：前：E1GA-9Y460-DB(Denso)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后：HL3A-9G444-AD(Bosch)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OBD型号：PT00027479(Roush)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发动机：35LMY21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机外净化器：无：JYD-TWC(郑州精益达汽车零部件有限公司)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燃油蒸发控制系统：F399-1130(廊坊华安汽车装备有限公司)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氧传感器：前：T5BVK(Bosch)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后：B556D(Bosch)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OBD型号：XGMYQ-03P150-A(Roush)</w:t>
      </w:r>
    </w:p>
    <w:p>
      <w:pPr>
        <w:pStyle w:val="4"/>
      </w:pPr>
      <w:bookmarkStart w:id="26" w:name="_Toc149744759"/>
      <w:r>
        <w:rPr>
          <w:rFonts w:hint="eastAsia"/>
        </w:rPr>
        <w:t>十二、</w:t>
      </w:r>
      <w:r>
        <w:t>更改补充2020年度第七批车型目录</w:t>
      </w:r>
      <w:bookmarkEnd w:id="26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149744760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、徐州徐工随车起重机有限公司</w:t>
      </w:r>
      <w:bookmarkEnd w:id="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XGS5181JSQJ6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在线监控车载终端：R-GG006X(鱼快创领智能科技（南京）有限公司)</w:t>
      </w:r>
    </w:p>
    <w:p>
      <w:pPr>
        <w:pStyle w:val="4"/>
      </w:pPr>
      <w:bookmarkStart w:id="28" w:name="_Toc149744761"/>
      <w:r>
        <w:rPr>
          <w:rFonts w:hint="eastAsia"/>
        </w:rPr>
        <w:t>十三、</w:t>
      </w:r>
      <w:r>
        <w:t>更改补充2020年度第八批车型目录</w:t>
      </w:r>
      <w:bookmarkEnd w:id="28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149744762"/>
      <w:r>
        <w:rPr>
          <w:rFonts w:hint="eastAsia" w:ascii="Times New Roman" w:hAnsi="Times New Roman"/>
        </w:rPr>
        <w:t>46</w:t>
      </w:r>
      <w:r>
        <w:rPr>
          <w:rFonts w:ascii="Times New Roman" w:hAnsi="Times New Roman"/>
        </w:rPr>
        <w:t>、东风柳州汽车有限公司</w:t>
      </w:r>
      <w:bookmarkEnd w:id="2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LZ4180H7AC1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发动机：Z12NS6B480F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在线监控车载终端：A6(深圳市有为信息技术发展有限公司)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发动机：Z13NS6B520F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在线监控车载终端：A6(深圳市有为信息技术发展有限公司)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发动机：Z12NS6B480F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在线监控车载终端：AE64-FDT(厦门雅迅网络股份有限公司)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发动机：Z13NS6B520F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在线监控车载终端：AE64-FDT(厦门雅迅网络股份有限公司)</w:t>
      </w:r>
    </w:p>
    <w:p>
      <w:pPr>
        <w:pStyle w:val="4"/>
      </w:pPr>
      <w:bookmarkStart w:id="30" w:name="_Toc149744763"/>
      <w:r>
        <w:rPr>
          <w:rFonts w:hint="eastAsia"/>
        </w:rPr>
        <w:t>十四、</w:t>
      </w:r>
      <w:r>
        <w:t>更改补充2020年度第十四批车型目录</w:t>
      </w:r>
      <w:bookmarkEnd w:id="30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149744764"/>
      <w:r>
        <w:rPr>
          <w:rFonts w:hint="eastAsia" w:ascii="Times New Roman" w:hAnsi="Times New Roman"/>
        </w:rPr>
        <w:t>36</w:t>
      </w:r>
      <w:r>
        <w:rPr>
          <w:rFonts w:ascii="Times New Roman" w:hAnsi="Times New Roman"/>
        </w:rPr>
        <w:t>、北汽福田汽车股份有限公司</w:t>
      </w:r>
      <w:bookmarkEnd w:id="3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BJ5048XLC-FM2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发动机：4F25TC13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发动机：4F25TC11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发动机：4F25TC13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发动机：4F25TC11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发动机：D20TCIF15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发动机：4F25TC12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发动机：4F25TC12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pStyle w:val="4"/>
      </w:pPr>
      <w:bookmarkStart w:id="32" w:name="_Toc149744765"/>
      <w:r>
        <w:rPr>
          <w:rFonts w:hint="eastAsia"/>
        </w:rPr>
        <w:t>十五、</w:t>
      </w:r>
      <w:r>
        <w:t>更改补充2020年度第十五批车型目录</w:t>
      </w:r>
      <w:bookmarkEnd w:id="32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149744766"/>
      <w:r>
        <w:rPr>
          <w:rFonts w:hint="eastAsia" w:ascii="Times New Roman" w:hAnsi="Times New Roman"/>
        </w:rPr>
        <w:t>30</w:t>
      </w:r>
      <w:r>
        <w:rPr>
          <w:rFonts w:ascii="Times New Roman" w:hAnsi="Times New Roman"/>
        </w:rPr>
        <w:t>、程力专用汽车股份有限公司</w:t>
      </w:r>
      <w:bookmarkEnd w:id="3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149744767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、东风柳州汽车有限公司</w:t>
      </w:r>
      <w:bookmarkEnd w:id="3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LZ4250H5DM1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发动机：YCK11400N-60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机外净化器：无：TWC:YC-TWCAT（三元）/ASC:YC-ASC(广西玉柴排气技术有限公司)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后：GO(广西玉柴机器股份有限公司)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在线监控车载终端：A6(深圳市有为信息技术发展有限公司)</w:t>
      </w:r>
    </w:p>
    <w:p>
      <w:pPr>
        <w:pStyle w:val="4"/>
      </w:pPr>
      <w:bookmarkStart w:id="35" w:name="_Toc149744768"/>
      <w:r>
        <w:rPr>
          <w:rFonts w:hint="eastAsia"/>
        </w:rPr>
        <w:t>十六、</w:t>
      </w:r>
      <w:r>
        <w:t>更改补充2020年度第十七批车型目录</w:t>
      </w:r>
      <w:bookmarkEnd w:id="35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149744769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、福建龙马环卫装备股份有限公司</w:t>
      </w:r>
      <w:bookmarkEnd w:id="3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FLM5181GQXDF6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发动机：JX493G64(副发动机)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发动机：JX493ZG4(副发动机)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FLM5183TDYDF6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发动机：B5.9CS4 220C(副发动机)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发动机：B3.9CS4 150C(副发动机)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pStyle w:val="4"/>
      </w:pPr>
      <w:bookmarkStart w:id="37" w:name="_Toc149744770"/>
      <w:r>
        <w:rPr>
          <w:rFonts w:hint="eastAsia"/>
        </w:rPr>
        <w:t>十七、</w:t>
      </w:r>
      <w:r>
        <w:t>更改补充2020年度第十八批车型目录</w:t>
      </w:r>
      <w:bookmarkEnd w:id="37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8" w:name="_Toc149744771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、常州豪爵铃木摩托车有限公司</w:t>
      </w:r>
      <w:bookmarkEnd w:id="3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DL250-C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机外净化器：11K0(三井金属(珠海)环境技术有限公司)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空气喷射装置：48H0(新鹰精器股份有限公司)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机外净化器：2H03(三井金属(珠海)环境技术有限公司)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机外净化器：2H11(三井金属(珠海)环境技术有限公司)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机外净化器：11K0(三井金属(珠海)环境技术有限公司)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氧传感器：04K0(常熟特殊陶业有限公司)</w:t>
      </w:r>
    </w:p>
    <w:p>
      <w:pPr>
        <w:pStyle w:val="4"/>
      </w:pPr>
      <w:bookmarkStart w:id="39" w:name="_Toc149744772"/>
      <w:r>
        <w:rPr>
          <w:rFonts w:hint="eastAsia"/>
        </w:rPr>
        <w:t>十八、</w:t>
      </w:r>
      <w:r>
        <w:t>更改补充2020年度第十九批车型目录</w:t>
      </w:r>
      <w:bookmarkEnd w:id="39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0" w:name="_Toc149744773"/>
      <w:r>
        <w:rPr>
          <w:rFonts w:hint="eastAsia" w:ascii="Times New Roman" w:hAnsi="Times New Roman"/>
        </w:rPr>
        <w:t>28</w:t>
      </w:r>
      <w:r>
        <w:rPr>
          <w:rFonts w:ascii="Times New Roman" w:hAnsi="Times New Roman"/>
        </w:rPr>
        <w:t>、福建龙马环卫装备股份有限公司</w:t>
      </w:r>
      <w:bookmarkEnd w:id="4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FLM5181TXSDF6S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FLM5180TSLDF6GS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FLM5180TXSDF6Q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FLM5181TSLDF6GS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FLM5180TSLDF6K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发动机：B5.9CS4 160C(副发动机)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发动机：B3.9CS4 150C(副发动机)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pStyle w:val="4"/>
      </w:pPr>
      <w:bookmarkStart w:id="41" w:name="_Toc149744774"/>
      <w:r>
        <w:rPr>
          <w:rFonts w:hint="eastAsia"/>
        </w:rPr>
        <w:t>十九、</w:t>
      </w:r>
      <w:r>
        <w:t>更改补充2020年度第二十批车型目录</w:t>
      </w:r>
      <w:bookmarkEnd w:id="41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2" w:name="_Toc149744775"/>
      <w:r>
        <w:rPr>
          <w:rFonts w:hint="eastAsia" w:ascii="Times New Roman" w:hAnsi="Times New Roman"/>
        </w:rPr>
        <w:t>34</w:t>
      </w:r>
      <w:r>
        <w:rPr>
          <w:rFonts w:ascii="Times New Roman" w:hAnsi="Times New Roman"/>
        </w:rPr>
        <w:t>、北汽福田汽车股份有限公司</w:t>
      </w:r>
      <w:bookmarkEnd w:id="4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BJ5076GPSEJDA-51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发动机：Q25-152E60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DOC排气处理器型号：DOC10(安徽全柴动力股份有限公司)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发动机：Q25-152E60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DOC排气处理器型号：DOC10(安徽全柴动力股份有限公司)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NOX传感器型号：前：Dnox01(安徽全柴动力股份有限公司)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后：Dnox01(安徽全柴动力股份有限公司)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3" w:name="_Toc149744776"/>
      <w:r>
        <w:rPr>
          <w:rFonts w:hint="eastAsia" w:ascii="Times New Roman" w:hAnsi="Times New Roman"/>
        </w:rPr>
        <w:t>30</w:t>
      </w:r>
      <w:r>
        <w:rPr>
          <w:rFonts w:ascii="Times New Roman" w:hAnsi="Times New Roman"/>
        </w:rPr>
        <w:t>、程力专用汽车股份有限公司</w:t>
      </w:r>
      <w:bookmarkEnd w:id="4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CLW5048JGKJ6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CLW5041XZWJ6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杂项危险物品厢式运输车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CLW5041XRYJ6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易燃液体厢式运输车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CLW5041XRQJ6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CLW5041XQYJ6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爆破器材运输车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CLW5041XFWJ6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腐蚀性物品厢式运输车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CLW5046JGKJ6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CLW5044XYYJ6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发动机：JX493ZLQ6D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增压器型号：JP52(宁波威孚天力增压技术股份有限公司)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pStyle w:val="4"/>
      </w:pPr>
      <w:bookmarkStart w:id="44" w:name="_Toc149744777"/>
      <w:r>
        <w:rPr>
          <w:rFonts w:hint="eastAsia"/>
        </w:rPr>
        <w:t>二十、</w:t>
      </w:r>
      <w:r>
        <w:t>更改补充2021年度第二批车型目录</w:t>
      </w:r>
      <w:bookmarkEnd w:id="44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5" w:name="_Toc149744778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、徐州徐工随车起重机有限公司</w:t>
      </w:r>
      <w:bookmarkEnd w:id="4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XGS5310JSQJ6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XGS5312JSQJ6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在线监控车载终端：CG902A(鱼快创领智能科技（南京）有限公司)</w:t>
      </w:r>
    </w:p>
    <w:p>
      <w:pPr>
        <w:pStyle w:val="4"/>
      </w:pPr>
      <w:bookmarkStart w:id="46" w:name="_Toc149744779"/>
      <w:r>
        <w:rPr>
          <w:rFonts w:hint="eastAsia"/>
        </w:rPr>
        <w:t>二十一、</w:t>
      </w:r>
      <w:r>
        <w:t>更改补充2021年度第八批车型目录</w:t>
      </w:r>
      <w:bookmarkEnd w:id="46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7" w:name="_Toc149744780"/>
      <w:r>
        <w:rPr>
          <w:rFonts w:ascii="Times New Roman" w:hAnsi="Times New Roman"/>
        </w:rPr>
        <w:t>1、东风商用车有限公司</w:t>
      </w:r>
      <w:bookmarkEnd w:id="4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DFH4250DX13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发动机：15NNS6B500A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压力调节器或蒸发器：LNG1(Metatron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发动机：15NNS6B500A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发动机：15NNS6B470A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压力调节器或蒸发器：LNG1(Metatron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发动机：15NNS6B470A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发动机：15NNS6B530A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压力调节器或蒸发器：LNG1(Metatron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发动机：15NNS6B530A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发动机：15NNS6B500A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发动机：15NNS6B500A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发动机：15NNS6B470A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发动机：15NNS6B530A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发动机：15NNS6B470A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发动机：15NNS6B530A (康明斯公司)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pStyle w:val="4"/>
      </w:pPr>
      <w:bookmarkStart w:id="48" w:name="_Toc149744781"/>
      <w:r>
        <w:rPr>
          <w:rFonts w:hint="eastAsia"/>
        </w:rPr>
        <w:t>二十二、</w:t>
      </w:r>
      <w:r>
        <w:t>更改补充2021年度第十四批车型目录</w:t>
      </w:r>
      <w:bookmarkEnd w:id="48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9" w:name="_Toc149744782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、西藏新珠峰摩托车有限公司</w:t>
      </w:r>
      <w:bookmarkEnd w:id="4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ZF300-2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发动机：Z268MN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机外净化器：ZF300-2A(湖北航特科技有限责任公司)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燃油蒸发控制装置：YM-80(重庆远平高分子材料科技有限公司)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氧传感器：右：LSFMH(联合汽车电子有限公司)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左：LSFMH(联合汽车电子有限公司)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发动机：Z268MN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机外净化器：ZF300-2A(湖北航特科技有限责任公司)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燃油蒸发控制装置：YM-80(重庆远平高分子材料科技有限公司)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左：LSF 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0" w:name="_Toc149744783"/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2、广州大运摩托车有限公司</w:t>
      </w:r>
      <w:bookmarkEnd w:id="5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DY200-5F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DY200-2XF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发动机：DY166FML-2F (广州大运摩托车有限公司)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机外净化器：3693001106000(重庆辉虎催化剂有限公司)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燃油蒸发控制装置：DY10 14S(金华市合发科技有限公司)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1" w:name="_Toc149744784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1、福建龙马环卫装备股份有限公司</w:t>
      </w:r>
      <w:bookmarkEnd w:id="5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FLM5180TXSDF6C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发动机：B5.9CS4 160C(副发动机)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发动机：B3.9CS4 150C(副发动机)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2" w:name="_Toc149744785"/>
      <w:r>
        <w:rPr>
          <w:rFonts w:hint="eastAsia" w:ascii="Times New Roman" w:hAnsi="Times New Roman"/>
        </w:rPr>
        <w:t>40</w:t>
      </w:r>
      <w:r>
        <w:rPr>
          <w:rFonts w:ascii="Times New Roman" w:hAnsi="Times New Roman"/>
        </w:rPr>
        <w:t>、北京福田戴姆勒汽车有限公司</w:t>
      </w:r>
      <w:bookmarkEnd w:id="5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BJ4259Y6DHL-16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发动机：X12NS6B520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3" w:name="_Toc149744786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、东风商用车有限公司</w:t>
      </w:r>
      <w:bookmarkEnd w:id="5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DDi75E340-60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DDi75E350-60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发动机：DDi75E340-60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发动机：DDi75E340-60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pStyle w:val="4"/>
      </w:pPr>
      <w:bookmarkStart w:id="54" w:name="_Toc149744787"/>
      <w:r>
        <w:rPr>
          <w:rFonts w:hint="eastAsia"/>
        </w:rPr>
        <w:t>二十三、</w:t>
      </w:r>
      <w:r>
        <w:t>更改补充2021年度第十五批车型目录</w:t>
      </w:r>
      <w:bookmarkEnd w:id="54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5" w:name="_Toc149744788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、徐州徐工随车起重机有限公司</w:t>
      </w:r>
      <w:bookmarkEnd w:id="5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XGS5182JSQJ6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6" w:name="_Toc149744789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、东风商用车有限公司</w:t>
      </w:r>
      <w:bookmarkEnd w:id="5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DDi75E300-60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DDi75E260-60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增压器型号：JP76K(湖南天雁机械有限责任公司)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增压器型号：JP76K(湖南天雁机械有限责任公司)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增压器型号：JP76K(湖南天雁机械有限责任公司)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催化转化器(ASC)：DFASC675V1(东风商用车有限公司)</w:t>
      </w:r>
    </w:p>
    <w:p>
      <w:pPr>
        <w:pStyle w:val="4"/>
      </w:pPr>
      <w:bookmarkStart w:id="57" w:name="_Toc149744790"/>
      <w:r>
        <w:rPr>
          <w:rFonts w:hint="eastAsia"/>
        </w:rPr>
        <w:t>二十四、</w:t>
      </w:r>
      <w:r>
        <w:t>更改补充2021年度第十六批车型目录</w:t>
      </w:r>
      <w:bookmarkEnd w:id="57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8" w:name="_Toc149744791"/>
      <w:r>
        <w:rPr>
          <w:rFonts w:ascii="Times New Roman" w:hAnsi="Times New Roman"/>
        </w:rPr>
        <w:t>1、西藏新珠峰摩托车有限公司</w:t>
      </w:r>
      <w:bookmarkEnd w:id="5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ZF300GS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发动机：Z268MN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机外净化器：ZF300-2A(湖北航特科技有限责任公司)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燃油蒸发控制装置：YM-80(重庆远平高分子材料科技有限公司)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氧传感器：右：LSFMH(联合汽车电子有限公司)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左：LSFMH(联合汽车电子有限公司)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9" w:name="_Toc149744792"/>
      <w:r>
        <w:rPr>
          <w:rFonts w:hint="eastAsia" w:ascii="Times New Roman" w:hAnsi="Times New Roman"/>
        </w:rPr>
        <w:t>27</w:t>
      </w:r>
      <w:r>
        <w:rPr>
          <w:rFonts w:ascii="Times New Roman" w:hAnsi="Times New Roman"/>
        </w:rPr>
        <w:t>、神龙汽车有限公司</w:t>
      </w:r>
      <w:bookmarkEnd w:id="5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DC7166KSBB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发动机：5G06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机外净化器：前：TR PSA K770(武汉佛吉亚通达排气系统有限公司)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后：TR PSA K783(武汉佛吉亚通达排气系统有限公司)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4492(MAHLE(shanghai))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 50(联合汽车电子有限公司)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颗粒捕集器（GPF）：F035(武汉佛吉亚通达排气系统有限公司)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发动机：5G06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机外净化器：前：TR PSA K770(武汉佛吉亚通达排气系统有限公司)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后：TR PSA K783(武汉佛吉亚通达排气系统有限公司)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4492(MAHLE(shanghai))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 50(联合汽车电子有限公司)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颗粒捕集器（GPF）：F035(武汉佛吉亚通达排气系统有限公司)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60" w:name="_Toc149744793"/>
      <w:r>
        <w:rPr>
          <w:rFonts w:hint="eastAsia" w:ascii="Times New Roman" w:hAnsi="Times New Roman"/>
        </w:rPr>
        <w:t>40</w:t>
      </w:r>
      <w:r>
        <w:rPr>
          <w:rFonts w:ascii="Times New Roman" w:hAnsi="Times New Roman"/>
        </w:rPr>
        <w:t>、中国重汽集团济宁商用车有限公司</w:t>
      </w:r>
      <w:bookmarkEnd w:id="6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ZZ5257XLCN56CJF1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ZZ5257XLCN48CJF1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ZZ5187XLCK601JF1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1" w:name="_Toc149744794"/>
      <w:r>
        <w:rPr>
          <w:rFonts w:hint="eastAsia" w:ascii="Times New Roman" w:hAnsi="Times New Roman"/>
        </w:rPr>
        <w:t>33</w:t>
      </w:r>
      <w:r>
        <w:rPr>
          <w:rFonts w:ascii="Times New Roman" w:hAnsi="Times New Roman"/>
        </w:rPr>
        <w:t>、陕西汽车集团股份有限公司</w:t>
      </w:r>
      <w:bookmarkEnd w:id="6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SX5041XXYNP6331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SX1041NP6331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发动机：YN25PLUS160C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增压器型号：DEV-Z30(宁波威孚天力增压技术股份有限公司)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催化转化器(ASC)：490-17CHH(无锡恒和环保科技有限公司)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SCR排气处理器型号：490-17CHH(无锡恒和环保科技有限公司)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DPF排气处理器型号：490-17BHH(无锡恒和环保科技有限公司)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DOC排气处理器型号：490-17AHH(无锡恒和环保科技有限公司)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SCR系统尿素计量泵型号：HH-SM(无锡恒和环保科技有限公司)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pStyle w:val="4"/>
      </w:pPr>
      <w:bookmarkStart w:id="62" w:name="_Toc149744795"/>
      <w:r>
        <w:rPr>
          <w:rFonts w:hint="eastAsia"/>
        </w:rPr>
        <w:t>二十五、</w:t>
      </w:r>
      <w:r>
        <w:t>更改补充2021年度第十七批车型目录</w:t>
      </w:r>
      <w:bookmarkEnd w:id="62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63" w:name="_Toc149744796"/>
      <w:r>
        <w:rPr>
          <w:rFonts w:hint="eastAsia" w:ascii="Times New Roman" w:hAnsi="Times New Roman"/>
        </w:rPr>
        <w:t>22</w:t>
      </w:r>
      <w:r>
        <w:rPr>
          <w:rFonts w:ascii="Times New Roman" w:hAnsi="Times New Roman"/>
        </w:rPr>
        <w:t>、福建龙马环卫装备股份有限公司</w:t>
      </w:r>
      <w:bookmarkEnd w:id="6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FLM5180TSLYJ6K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NOX传感器型号：前：NB1500(康明斯公司)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NOX传感器型号：前：NB1500(康明斯公司)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发动机：B5.9CS4 210C((副发动机)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pStyle w:val="4"/>
      </w:pPr>
      <w:bookmarkStart w:id="64" w:name="_Toc149744797"/>
      <w:r>
        <w:rPr>
          <w:rFonts w:hint="eastAsia"/>
        </w:rPr>
        <w:t>二十六、</w:t>
      </w:r>
      <w:r>
        <w:t>更改补充2021年度第十八批车型目录</w:t>
      </w:r>
      <w:bookmarkEnd w:id="64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65" w:name="_Toc149744798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、长沙中联重科环境产业有限公司</w:t>
      </w:r>
      <w:bookmarkEnd w:id="6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ZBH5160GPSDFY6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发动机：KD192FB4（副发动机） (常州科普动力机械有限公司)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喷油泵型号：W45018(南京威孚金宁有限公司)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喷油器型号：PB80P07(南京威孚金宁有限公司)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DOC排气处理器型号：DP79316(南京德普瑞克催化器有限公司)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在线监控车载终端：3870010-C3301A(东风电驱动系统有限公司)</w:t>
      </w:r>
    </w:p>
    <w:p>
      <w:pPr>
        <w:pStyle w:val="4"/>
      </w:pPr>
      <w:bookmarkStart w:id="66" w:name="_Toc149744799"/>
      <w:r>
        <w:rPr>
          <w:rFonts w:hint="eastAsia"/>
        </w:rPr>
        <w:t>二十七、</w:t>
      </w:r>
      <w:r>
        <w:t>更改补充2021年度第十九批车型目录</w:t>
      </w:r>
      <w:bookmarkEnd w:id="66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67" w:name="_Toc149744800"/>
      <w:r>
        <w:rPr>
          <w:rFonts w:hint="eastAsia" w:ascii="Times New Roman" w:hAnsi="Times New Roman"/>
        </w:rPr>
        <w:t>27</w:t>
      </w:r>
      <w:r>
        <w:rPr>
          <w:rFonts w:ascii="Times New Roman" w:hAnsi="Times New Roman"/>
        </w:rPr>
        <w:t>、浙江吉利汽车有限公司</w:t>
      </w:r>
      <w:bookmarkEnd w:id="6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MR6490SEV02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换电式纯电动福祉多用途乘用车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TZ220XS109  更改为  TZ220XS109,TZ184XY029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68" w:name="_Toc149744801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、上海柴油机股份有限公司</w:t>
      </w:r>
      <w:bookmarkEnd w:id="6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SC9DF360G4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SC9DF270.4G4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SC9DF340G4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SC9DF360.5G4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SC9DF290.9G4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SC9DF290.8G4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SC9DF270.9G4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SC9DF400G4P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SC9DF360.4G4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SC9DF360.1G4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SC9DF340.4G4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SC9DF330G4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SC9DF330.1G4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SC9DF330.2G4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SC9DF330.4G4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SC9DF320G4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SC9DF300G4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SC9DF290G4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SC9DF290.1G4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SC9DF290.2G4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SC9DF280G4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SC9DF270G4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SC9DF260G4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SC9DF260.1G4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SC9DF260.2G4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SC9DF250G4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SC9DF240G4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SC9DF240.1G4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SC9DF240.2G4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SC9DF230G4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SC9DF230.1G4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SC9DF230.2G4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SC9DF220G4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SC9DF220.1G4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SC9DF220.2G4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SC9DF210G4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SC9DF270.1G4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增压器型号：JP85K(上海新动力汽车科技股份有限公司)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NOX传感器：无：EGS-NX(上海新动力汽车科技股份有限公司)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SCR排气处理器型号：SCSCR-DPC62(上海新动力汽车科技股份有限公司)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DOC排气处理器型号：SCDOC-DPC62(上海新动力汽车科技股份有限公司)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DPF排气处理器型号：SCDPF-DPC62(上海新动力汽车科技股份有限公司)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NCD型号：SCECD401(上海新动力汽车科技股份有限公司)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PCD型号：SCECD401(上海新动力汽车科技股份有限公司)</w:t>
      </w:r>
    </w:p>
    <w:p>
      <w:pPr>
        <w:pStyle w:val="4"/>
      </w:pPr>
      <w:bookmarkStart w:id="69" w:name="_Toc149744802"/>
      <w:r>
        <w:rPr>
          <w:rFonts w:hint="eastAsia"/>
        </w:rPr>
        <w:t>二十八、</w:t>
      </w:r>
      <w:r>
        <w:t>更改补充2021年度第二十批车型目录</w:t>
      </w:r>
      <w:bookmarkEnd w:id="69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0" w:name="_Toc149744803"/>
      <w:r>
        <w:rPr>
          <w:rFonts w:hint="eastAsia" w:ascii="Times New Roman" w:hAnsi="Times New Roman"/>
        </w:rPr>
        <w:t>33</w:t>
      </w:r>
      <w:r>
        <w:rPr>
          <w:rFonts w:ascii="Times New Roman" w:hAnsi="Times New Roman"/>
        </w:rPr>
        <w:t>、中国重汽集团济宁商用车有限公司</w:t>
      </w:r>
      <w:bookmarkEnd w:id="7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ZZ5257XYKN56CJF1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pStyle w:val="4"/>
      </w:pPr>
      <w:bookmarkStart w:id="71" w:name="_Toc149744804"/>
      <w:r>
        <w:rPr>
          <w:rFonts w:hint="eastAsia"/>
        </w:rPr>
        <w:t>二十九、</w:t>
      </w:r>
      <w:r>
        <w:t>更改补充2022年度第一批车型目录</w:t>
      </w:r>
      <w:bookmarkEnd w:id="71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2" w:name="_Toc149744805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、广西柳工机械股份有限公司</w:t>
      </w:r>
      <w:bookmarkEnd w:id="7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835H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轮式装载机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发动机：YCA05K125-T483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增压器型号：YCTC-383(潍坊富源增压器有限公司)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NCD型号：W40158A50M(广西玉柴机器股份有限公司)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PCD型号：W40158A50M(广西玉柴机器股份有限公司)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卫星导航精准定位系统：TEC201(广西腾智投资有限公司)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车载终端系统：TEC201(广西腾智投资有限公司)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发动机：YCA05K125-T483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NCD型号：W40158A50M(广西玉柴机器股份有限公司)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PCD型号：W40158A50M(广西玉柴机器股份有限公司)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卫星导航精准定位系统：TEC201(广西腾智投资有限公司)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车载终端系统：TEC201(广西腾智投资有限公司)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3" w:name="_Toc149744806"/>
      <w:r>
        <w:rPr>
          <w:rFonts w:hint="eastAsia" w:ascii="Times New Roman" w:hAnsi="Times New Roman"/>
        </w:rPr>
        <w:t>48</w:t>
      </w:r>
      <w:r>
        <w:rPr>
          <w:rFonts w:ascii="Times New Roman" w:hAnsi="Times New Roman"/>
        </w:rPr>
        <w:t>、湖北博利特种汽车装备股份有限公司</w:t>
      </w:r>
      <w:bookmarkEnd w:id="7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BLT5280GXFPM120/Z6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泡沫消防车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pStyle w:val="4"/>
      </w:pPr>
      <w:bookmarkStart w:id="74" w:name="_Toc149744807"/>
      <w:r>
        <w:rPr>
          <w:rFonts w:hint="eastAsia"/>
        </w:rPr>
        <w:t>三十、</w:t>
      </w:r>
      <w:r>
        <w:t>更改补充2022年度第四批车型目录</w:t>
      </w:r>
      <w:bookmarkEnd w:id="74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5" w:name="_Toc149744808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、浙江新柴股份有限公司</w:t>
      </w:r>
      <w:bookmarkEnd w:id="7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4D29X41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发动机：4D29X41 (浙江新柴股份有限公司)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喷油泵型号：PXC20(钧风动力系统（上海）有限公司)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喷油器型号：IXC20(钧风动力系统（上海）有限公司)</w:t>
      </w:r>
    </w:p>
    <w:p>
      <w:pPr>
        <w:pStyle w:val="4"/>
      </w:pPr>
      <w:bookmarkStart w:id="76" w:name="_Toc149744809"/>
      <w:r>
        <w:rPr>
          <w:rFonts w:hint="eastAsia"/>
        </w:rPr>
        <w:t>三十一、</w:t>
      </w:r>
      <w:r>
        <w:t>更改补充2022年度第六批车型目录</w:t>
      </w:r>
      <w:bookmarkEnd w:id="76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7" w:name="_Toc149744810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、北汽福田汽车股份有限公司</w:t>
      </w:r>
      <w:bookmarkEnd w:id="7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BJ5048XLC-FM8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发动机：4F25TC12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发动机：D20TCIF15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发动机：4F25TC13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发动机：4F25TC11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发动机：D20TCIF18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后：NB0100(博世汽车系统（无锡）有限公司)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pStyle w:val="4"/>
      </w:pPr>
      <w:bookmarkStart w:id="78" w:name="_Toc149744811"/>
      <w:r>
        <w:rPr>
          <w:rFonts w:hint="eastAsia"/>
        </w:rPr>
        <w:t>三十二、</w:t>
      </w:r>
      <w:r>
        <w:t>更改补充2022年度第八批车型目录</w:t>
      </w:r>
      <w:bookmarkEnd w:id="78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9" w:name="_Toc149744812"/>
      <w:r>
        <w:rPr>
          <w:rFonts w:hint="eastAsia" w:ascii="Times New Roman" w:hAnsi="Times New Roman"/>
        </w:rPr>
        <w:t>24</w:t>
      </w:r>
      <w:r>
        <w:rPr>
          <w:rFonts w:ascii="Times New Roman" w:hAnsi="Times New Roman"/>
        </w:rPr>
        <w:t>、北汽福田汽车股份有限公司</w:t>
      </w:r>
      <w:bookmarkEnd w:id="7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BJ1044VAJA6-3A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BJ5044XXY-3A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发动机：D20TCIF18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pStyle w:val="4"/>
      </w:pPr>
      <w:bookmarkStart w:id="80" w:name="_Toc149744813"/>
      <w:r>
        <w:rPr>
          <w:rFonts w:hint="eastAsia"/>
        </w:rPr>
        <w:t>三十三、</w:t>
      </w:r>
      <w:r>
        <w:t>更改补充2022年度第九批车型目录</w:t>
      </w:r>
      <w:bookmarkEnd w:id="80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81" w:name="_Toc149744814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、徐州徐工随车起重机有限公司</w:t>
      </w:r>
      <w:bookmarkEnd w:id="8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XGS5240JSQJ6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在线监控车载终端：SL-TBX101X(鱼快创领智能科技（南京）有限公司)</w:t>
      </w:r>
    </w:p>
    <w:p>
      <w:pPr>
        <w:pStyle w:val="4"/>
      </w:pPr>
      <w:bookmarkStart w:id="82" w:name="_Toc149744815"/>
      <w:r>
        <w:rPr>
          <w:rFonts w:hint="eastAsia"/>
        </w:rPr>
        <w:t>三十四、</w:t>
      </w:r>
      <w:r>
        <w:t>更改补充2022年度第十批车型目录</w:t>
      </w:r>
      <w:bookmarkEnd w:id="82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83" w:name="_Toc149744816"/>
      <w:r>
        <w:rPr>
          <w:rFonts w:ascii="Times New Roman" w:hAnsi="Times New Roman"/>
        </w:rPr>
        <w:t>1、西藏新珠峰摩托车有限公司</w:t>
      </w:r>
      <w:bookmarkEnd w:id="8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ZF300-2B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发动机：Z268MN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机外净化器：ZF300-2A(湖北航特科技有限责任公司)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燃油蒸发控制装置：YM-80(重庆远平高分子材料科技有限公司)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氧传感器：右：LSFMH(联合汽车电子有限公司)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左：LSFMH(联合汽车电子有限公司)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ZF300-2A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发动机：Z268MN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机外净化器：ZF300-2A(湖北航特科技有限责任公司)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燃油蒸发控制装置：YM-80(重庆远平高分子材料科技有限公司)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氧传感器：右：LSFMH(联合汽车电子有限公司)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左：LSFMH(联合汽车电子有限公司)</w:t>
      </w:r>
    </w:p>
    <w:p>
      <w:pPr>
        <w:pStyle w:val="4"/>
      </w:pPr>
      <w:bookmarkStart w:id="84" w:name="_Toc149744817"/>
      <w:r>
        <w:rPr>
          <w:rFonts w:hint="eastAsia"/>
        </w:rPr>
        <w:t>三十五、</w:t>
      </w:r>
      <w:r>
        <w:t>更改补充2022年度第十二批车型目录</w:t>
      </w:r>
      <w:bookmarkEnd w:id="84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85" w:name="_Toc149744818"/>
      <w:r>
        <w:rPr>
          <w:rFonts w:hint="eastAsia" w:ascii="Times New Roman" w:hAnsi="Times New Roman"/>
        </w:rPr>
        <w:t>32</w:t>
      </w:r>
      <w:r>
        <w:rPr>
          <w:rFonts w:ascii="Times New Roman" w:hAnsi="Times New Roman"/>
        </w:rPr>
        <w:t>、重汽(重庆)轻型汽车有限公司</w:t>
      </w:r>
      <w:bookmarkEnd w:id="8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YZ1020YDJB0Z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发动机：HY4C20B (蜂巢动力系统（江苏）有限公司)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机外净化器：U70F1-15030101-A1(无锡威孚力达催化净化器有限责任公司)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燃油蒸发控制装置：U70D-15050102-A1(金华市合发科技有限公司)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颗粒捕集器（GPF）：U70F1-15030102-A1(无锡威孚力达催化净化器有限责任公司)</w:t>
      </w:r>
    </w:p>
    <w:p>
      <w:pPr>
        <w:pStyle w:val="4"/>
      </w:pPr>
      <w:bookmarkStart w:id="86" w:name="_Toc149744819"/>
      <w:r>
        <w:rPr>
          <w:rFonts w:hint="eastAsia"/>
        </w:rPr>
        <w:t>三十六、</w:t>
      </w:r>
      <w:r>
        <w:t>更改补充2022年度第十五批车型目录</w:t>
      </w:r>
      <w:bookmarkEnd w:id="86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87" w:name="_Toc149744820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、济南轻骑铃木摩托车有限公司</w:t>
      </w:r>
      <w:bookmarkEnd w:id="8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QS125T-7A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发动机：QS153QMI-D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机外净化器：33GY(浙江欧信环保科技有限公司)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燃油蒸发控制装置：10K0(常州恒勃滤清器有限公司)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发动机：QS153QMI-D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机外净化器：33GY(浙江欧信环保科技有限公司)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燃油蒸发控制装置：10K0(江苏新中天塑业有限公司)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QS125T-7B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发动机：QS153QMI-D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机外净化器：33GY(浙江欧信环保科技有限公司)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燃油蒸发控制装置：10K0(常州恒勃滤清器有限公司)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发动机：QS153QMI-D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机外净化器：33GY(浙江欧信环保科技有限公司)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燃油蒸发控制装置：10K0(江苏新中天塑业有限公司)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氧传感器：0258020001(联合汽车电子有限公司)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88" w:name="_Toc149744821"/>
      <w:r>
        <w:rPr>
          <w:rFonts w:hint="eastAsia" w:ascii="Times New Roman" w:hAnsi="Times New Roman"/>
        </w:rPr>
        <w:t>24</w:t>
      </w:r>
      <w:r>
        <w:rPr>
          <w:rFonts w:ascii="Times New Roman" w:hAnsi="Times New Roman"/>
        </w:rPr>
        <w:t>、一汽-大众汽车有限公司</w:t>
      </w:r>
      <w:bookmarkEnd w:id="8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FV7203FBDEG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pStyle w:val="4"/>
      </w:pPr>
      <w:bookmarkStart w:id="89" w:name="_Toc149744822"/>
      <w:r>
        <w:rPr>
          <w:rFonts w:hint="eastAsia"/>
        </w:rPr>
        <w:t>三十七、</w:t>
      </w:r>
      <w:r>
        <w:t>更改补充2022年度第十六批车型目录</w:t>
      </w:r>
      <w:bookmarkEnd w:id="89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90" w:name="_Toc149744823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、上汽通用汽车有限公司</w:t>
      </w:r>
      <w:bookmarkEnd w:id="9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SGM7201ABB1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(上汽通用动力科技（上海）有限公司)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机外净化器：NA9691(本特勒汽车系统(上海)有限公司)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燃油蒸发控制装置：19LA24(廊坊华安汽车装备有限公司)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氧传感器：前：U21(NTK)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后：H6R(电装(中国)投资有限公司上海分公司)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颗粒捕集器（GPF）：NA9691(本特勒汽车系统(上海)有限公司)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1" w:name="_Toc149744824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、一汽-大众汽车有限公司</w:t>
      </w:r>
      <w:bookmarkEnd w:id="9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FV7203FBQEG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92" w:name="_Toc149744825"/>
      <w:r>
        <w:rPr>
          <w:rFonts w:hint="eastAsia" w:ascii="Times New Roman" w:hAnsi="Times New Roman"/>
        </w:rPr>
        <w:t>48</w:t>
      </w:r>
      <w:r>
        <w:rPr>
          <w:rFonts w:ascii="Times New Roman" w:hAnsi="Times New Roman"/>
        </w:rPr>
        <w:t>、中国重汽集团济宁商用车有限公司</w:t>
      </w:r>
      <w:bookmarkEnd w:id="9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ZZ5187XYKK601JF1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ZZ5187CCYK511JF1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ZZ5187XXYK511JF1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ZZ5187CCQK511JF1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ZZ5187XXYK601JF1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ZZ5187XYKK511JF1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ZZ1187K511JF1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3" w:name="_Toc149744826"/>
      <w:r>
        <w:rPr>
          <w:rFonts w:hint="eastAsia" w:ascii="Times New Roman" w:hAnsi="Times New Roman"/>
        </w:rPr>
        <w:t>60</w:t>
      </w:r>
      <w:r>
        <w:rPr>
          <w:rFonts w:ascii="Times New Roman" w:hAnsi="Times New Roman"/>
        </w:rPr>
        <w:t>、湖北博利特种汽车装备股份有限公司</w:t>
      </w:r>
      <w:bookmarkEnd w:id="9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BLT5280GXFSG120/Z6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水罐消防车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BLT5330GXFPM180/Z6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泡沫消防车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BLT5430GXFPM250/Z6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泡沫消防车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4" w:name="_Toc149744827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3、福龙马集团股份有限公司</w:t>
      </w:r>
      <w:bookmarkEnd w:id="9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FLM5120TXSDG6L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发动机：CY4SK361（主发动机）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发动机：CY4SK261（主发动机）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发动机：Q28-156E60（主发动机）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发动机：YCY30165-60（主发动机）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pStyle w:val="4"/>
      </w:pPr>
      <w:bookmarkStart w:id="95" w:name="_Toc149744828"/>
      <w:r>
        <w:rPr>
          <w:rFonts w:hint="eastAsia"/>
        </w:rPr>
        <w:t>三十八、</w:t>
      </w:r>
      <w:r>
        <w:t>更改补充2022年度第十八批车型目录</w:t>
      </w:r>
      <w:bookmarkEnd w:id="95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96" w:name="_Toc149744829"/>
      <w:r>
        <w:rPr>
          <w:rFonts w:ascii="Times New Roman" w:hAnsi="Times New Roman"/>
        </w:rPr>
        <w:t>1、西藏新珠峰摩托车有限公司</w:t>
      </w:r>
      <w:bookmarkEnd w:id="9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ZF300GS-A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发动机：Z268MN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机外净化器：ZF300-2A(湖北航特科技有限责任公司)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燃油蒸发控制装置：YM-80(重庆远平高分子材料科技有限公司)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氧传感器：右：LSFMH(联合汽车电子有限公司)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左：LSFMH(联合汽车电子有限公司)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发动机：Z268MN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机外净化器：ZF300-2A(湖北航特科技有限责任公司)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燃油蒸发控制装置：YM-80(重庆远平高分子材料科技有限公司)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发动机：Z268MN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机外净化器：ZF300-2A(湖北航特科技有限责任公司)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燃油蒸发控制装置：YM-80(重庆远平高分子材料科技有限公司)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氧传感器：右：27H-03L(上海叶盛电气有限公司)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左：27H-03L(上海叶盛电气有限公司)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97" w:name="_Toc149744830"/>
      <w:r>
        <w:rPr>
          <w:rFonts w:hint="eastAsia" w:ascii="Times New Roman" w:hAnsi="Times New Roman"/>
        </w:rPr>
        <w:t>23</w:t>
      </w:r>
      <w:r>
        <w:rPr>
          <w:rFonts w:ascii="Times New Roman" w:hAnsi="Times New Roman"/>
        </w:rPr>
        <w:t>、一汽-大众汽车有限公司</w:t>
      </w:r>
      <w:bookmarkEnd w:id="9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FV6481HAQEB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FV6481HAQEG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FV6481RAQEG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FV7201BBDEB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FV7201BBDEG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发动机：DTG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机外净化器：无：8W0 178 DA(Purem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氧传感器：前：UE06L(常熟特殊陶业有限公司)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后：LD11(Niterra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颗粒捕集器（GPF）：无：8W0 181 BC(Faurecia Abgastechnik GmbH)</w:t>
      </w:r>
    </w:p>
    <w:p>
      <w:pPr>
        <w:pStyle w:val="4"/>
      </w:pPr>
      <w:bookmarkStart w:id="98" w:name="_Toc149744831"/>
      <w:r>
        <w:rPr>
          <w:rFonts w:hint="eastAsia"/>
        </w:rPr>
        <w:t>三十九、</w:t>
      </w:r>
      <w:r>
        <w:t>更改补充2022年度第二十批车型目录</w:t>
      </w:r>
      <w:bookmarkEnd w:id="98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99" w:name="_Toc149744832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、广东粤海汽车有限公司</w:t>
      </w:r>
      <w:bookmarkEnd w:id="9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YH5440TQZ096T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 后：EGS-NX(前:博世汽车系统(无锡)有限公司；后:博世汽车系统(无锡)有限公司)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0" w:name="_Toc149744833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、湖北馨雅通达汽车科技有限公司</w:t>
      </w:r>
      <w:bookmarkEnd w:id="10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ZXN5180ZYSDFH6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pStyle w:val="4"/>
      </w:pPr>
      <w:bookmarkStart w:id="101" w:name="_Toc149744834"/>
      <w:r>
        <w:rPr>
          <w:rFonts w:hint="eastAsia"/>
        </w:rPr>
        <w:t>四十、</w:t>
      </w:r>
      <w:r>
        <w:t>更改补充2022年度第二十一批车型目录</w:t>
      </w:r>
      <w:bookmarkEnd w:id="101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02" w:name="_Toc149744835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、北汽福田汽车股份有限公司</w:t>
      </w:r>
      <w:bookmarkEnd w:id="10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BJ5048CCY-FM8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BJ5048XYK-FM3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发动机：D20TCIF15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发动机：4F25TC26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后：ACNOX04(博世汽车系统（无锡）有限公司)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发动机：D20TCIF18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pStyle w:val="4"/>
      </w:pPr>
      <w:bookmarkStart w:id="103" w:name="_Toc149744836"/>
      <w:r>
        <w:rPr>
          <w:rFonts w:hint="eastAsia"/>
        </w:rPr>
        <w:t>四十一、</w:t>
      </w:r>
      <w:r>
        <w:t>更改补充2022年度第二十二批车型目录</w:t>
      </w:r>
      <w:bookmarkEnd w:id="103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04" w:name="_Toc149744837"/>
      <w:r>
        <w:rPr>
          <w:rFonts w:hint="eastAsia" w:ascii="Times New Roman" w:hAnsi="Times New Roman"/>
        </w:rPr>
        <w:t>31</w:t>
      </w:r>
      <w:r>
        <w:rPr>
          <w:rFonts w:ascii="Times New Roman" w:hAnsi="Times New Roman"/>
        </w:rPr>
        <w:t>、上汽通用汽车有限公司</w:t>
      </w:r>
      <w:bookmarkEnd w:id="10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SGM7201ABB2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(上汽通用动力科技（上海）有限公司)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机外净化器：NA9691(本特勒汽车系统(上海)有限公司)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燃油蒸发控制装置：19LA24(廊坊华安汽车装备有限公司)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氧传感器：前：U21(NTK)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后：H6R(电装(中国)投资有限公司上海分公司)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颗粒捕集器（GPF）：NA9691(本特勒汽车系统(上海)有限公司)</w:t>
      </w:r>
    </w:p>
    <w:p>
      <w:pPr>
        <w:pStyle w:val="4"/>
      </w:pPr>
      <w:bookmarkStart w:id="105" w:name="_Toc149744838"/>
      <w:r>
        <w:rPr>
          <w:rFonts w:hint="eastAsia"/>
        </w:rPr>
        <w:t>四十二、</w:t>
      </w:r>
      <w:r>
        <w:t>更改补充2022年度第二十四批车型目录</w:t>
      </w:r>
      <w:bookmarkEnd w:id="105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06" w:name="_Toc149744839"/>
      <w:r>
        <w:rPr>
          <w:rFonts w:hint="eastAsia" w:ascii="Times New Roman" w:hAnsi="Times New Roman"/>
        </w:rPr>
        <w:t>46</w:t>
      </w:r>
      <w:r>
        <w:rPr>
          <w:rFonts w:ascii="Times New Roman" w:hAnsi="Times New Roman"/>
        </w:rPr>
        <w:t>、福龙马集团股份有限公司</w:t>
      </w:r>
      <w:bookmarkEnd w:id="10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FLM5251TDYDF6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发动机：B3.9CS4 130C(副发动机)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pStyle w:val="4"/>
      </w:pPr>
      <w:bookmarkStart w:id="107" w:name="_Toc149744840"/>
      <w:r>
        <w:rPr>
          <w:rFonts w:hint="eastAsia"/>
        </w:rPr>
        <w:t>四十三、</w:t>
      </w:r>
      <w:r>
        <w:t>更改补充2022年度第二十五批车型目录</w:t>
      </w:r>
      <w:bookmarkEnd w:id="107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08" w:name="_Toc149744841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、济南轻骑铃木摩托车有限公司</w:t>
      </w:r>
      <w:bookmarkEnd w:id="10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QS110T-5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发动机：QS151QMH-B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机外净化器：39JY(浙江欧信环保科技有限公司)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燃油蒸发控制装置：39J0(江苏新中天塑业有限公司)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09" w:name="_Toc149744842"/>
      <w:r>
        <w:rPr>
          <w:rFonts w:hint="eastAsia" w:ascii="Times New Roman" w:hAnsi="Times New Roman"/>
        </w:rPr>
        <w:t>48</w:t>
      </w:r>
      <w:r>
        <w:rPr>
          <w:rFonts w:ascii="Times New Roman" w:hAnsi="Times New Roman"/>
        </w:rPr>
        <w:t>、宜宾凯翼汽车有限公司</w:t>
      </w:r>
      <w:bookmarkEnd w:id="10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WHJ6471FX12TB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机外净化器：1205BC3(金华欧仑催化科技有限公司)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颗粒捕集器（GPF）：1205BC4(金华欧仑催化科技有限公司)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机外净化器：1205BC3(金华欧仑催化科技有限公司)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颗粒捕集器（GPF）：1205BC4(金华欧仑催化科技有限公司)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0" w:name="_Toc149744843"/>
      <w:r>
        <w:rPr>
          <w:rFonts w:hint="eastAsia" w:ascii="Times New Roman" w:hAnsi="Times New Roman"/>
        </w:rPr>
        <w:t>43</w:t>
      </w:r>
      <w:r>
        <w:rPr>
          <w:rFonts w:ascii="Times New Roman" w:hAnsi="Times New Roman"/>
        </w:rPr>
        <w:t>、福龙马集团股份有限公司</w:t>
      </w:r>
      <w:bookmarkEnd w:id="1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FLM5185TDYDF6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发动机：B3.9CS4 130C(副发动机)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EGR型号：DCEC-EGR(湖北银轮机械有限公司)</w:t>
      </w:r>
    </w:p>
    <w:p>
      <w:pPr>
        <w:pStyle w:val="4"/>
      </w:pPr>
      <w:bookmarkStart w:id="111" w:name="_Toc149744844"/>
      <w:r>
        <w:rPr>
          <w:rFonts w:hint="eastAsia"/>
        </w:rPr>
        <w:t>四十四、</w:t>
      </w:r>
      <w:r>
        <w:t>更改补充2023年度第一批车型目录</w:t>
      </w:r>
      <w:bookmarkEnd w:id="111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2" w:name="_Toc149744845"/>
      <w:r>
        <w:rPr>
          <w:rFonts w:hint="eastAsia" w:ascii="Times New Roman" w:hAnsi="Times New Roman"/>
        </w:rPr>
        <w:t>34</w:t>
      </w:r>
      <w:r>
        <w:rPr>
          <w:rFonts w:ascii="Times New Roman" w:hAnsi="Times New Roman"/>
        </w:rPr>
        <w:t>、奇瑞商用车（安徽）有限公司</w:t>
      </w:r>
      <w:bookmarkEnd w:id="1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SQR6497F20T9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机外净化器：1205AH4(杰锋汽车动力系统股份有限公司)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机外净化器：1205AC2(优美科汽车催化剂(苏州)有限公司)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颗粒捕集器（GPF）：CH72(优美科汽车催化剂(苏州)有限公司)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机外净化器：1205AH4(杰锋汽车动力系统股份有限公司)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机外净化器：1205AC2(优美科汽车催化剂(苏州)有限公司)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颗粒捕集器（GPF）：CH72(优美科汽车催化剂(苏州)有限公司)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机外净化器：1205AH4(杰锋汽车动力系统股份有限公司)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机外净化器：1205AH4(杰锋汽车动力系统股份有限公司)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SQR6496F20T9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机外净化器：1205AH4(杰锋汽车动力系统股份有限公司)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机外净化器：1205AH4(杰锋汽车动力系统股份有限公司)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机外净化器：1205AC2(优美科汽车催化剂(苏州)有限公司)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颗粒捕集器（GPF）：CH72(优美科汽车催化剂(苏州)有限公司)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机外净化器：1205AH4(杰锋汽车动力系统股份有限公司)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机外净化器：1205AC2(优美科汽车催化剂(苏州)有限公司)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颗粒捕集器（GPF）：CH72(优美科汽车催化剂(苏州)有限公司)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发动机：SQRF4J20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机外净化器：1205AH4(杰锋汽车动力系统股份有限公司)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颗粒捕集器（GPF）：1205AF6(杰锋汽车动力系统股份有限公司)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3" w:name="_Toc149744846"/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、程力专用汽车股份有限公司</w:t>
      </w:r>
      <w:bookmarkEnd w:id="1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CLW5141GQW6XC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CLW5140GQW6XC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 圳 市 有 为 信 息 技 术 发 展 有 限 公 司)</w:t>
      </w:r>
    </w:p>
    <w:p>
      <w:pPr>
        <w:pStyle w:val="4"/>
      </w:pPr>
      <w:bookmarkStart w:id="114" w:name="_Toc149744847"/>
      <w:r>
        <w:rPr>
          <w:rFonts w:hint="eastAsia"/>
        </w:rPr>
        <w:t>四十五、</w:t>
      </w:r>
      <w:r>
        <w:t>更改补充2023年度第三批车型目录</w:t>
      </w:r>
      <w:bookmarkEnd w:id="114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5" w:name="_Toc149744848"/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、奇瑞商用车（安徽）有限公司</w:t>
      </w:r>
      <w:bookmarkEnd w:id="1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SQR6498F20T9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机外净化器：1205AF8(杰锋汽车动力系统股份有限公司)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颗粒捕集器（GPF）：1205AF9(杰锋汽车动力系统股份有限公司)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机外净化器：1205AF8(杰锋汽车动力系统股份有限公司)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颗粒捕集器（GPF）：1205AF9(杰锋汽车动力系统股份有限公司)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机外净化器：1205AF8(杰锋汽车动力系统股份有限公司)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颗粒捕集器（GPF）：1205AF9(杰锋汽车动力系统股份有限公司)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机外净化器：1205AF8(杰锋汽车动力系统股份有限公司)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颗粒捕集器（GPF）：1205AF9(杰锋汽车动力系统股份有限公司)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6" w:name="_Toc149744849"/>
      <w:r>
        <w:rPr>
          <w:rFonts w:hint="eastAsia" w:ascii="Times New Roman" w:hAnsi="Times New Roman"/>
        </w:rPr>
        <w:t>29</w:t>
      </w:r>
      <w:r>
        <w:rPr>
          <w:rFonts w:ascii="Times New Roman" w:hAnsi="Times New Roman"/>
        </w:rPr>
        <w:t>、湖北盈通专用汽车有限公司</w:t>
      </w:r>
      <w:bookmarkEnd w:id="1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CLT5042TDYEQ6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增压器型号：YCTC-752(康跃科技(山东)有限公司)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在线监控车载终端：HPM60(江苏海平面数据科技有限公司)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增压器型号：YCTC-752(康跃科技(山东)有限公司)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增压器型号：YCTC-752(康跃科技(山东)有限公司)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pStyle w:val="4"/>
      </w:pPr>
      <w:bookmarkStart w:id="117" w:name="_Toc149744850"/>
      <w:r>
        <w:rPr>
          <w:rFonts w:hint="eastAsia"/>
        </w:rPr>
        <w:t>四十六、</w:t>
      </w:r>
      <w:r>
        <w:t>更改补充2023年度第五批车型目录</w:t>
      </w:r>
      <w:bookmarkEnd w:id="117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8" w:name="_Toc149744851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、牡丹汽车股份有限公司</w:t>
      </w:r>
      <w:bookmarkEnd w:id="1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MD5028XTX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pStyle w:val="4"/>
      </w:pPr>
      <w:bookmarkStart w:id="119" w:name="_Toc149744852"/>
      <w:r>
        <w:rPr>
          <w:rFonts w:hint="eastAsia"/>
        </w:rPr>
        <w:t>四十七、</w:t>
      </w:r>
      <w:r>
        <w:t>更改补充2023年度第六批车型目录</w:t>
      </w:r>
      <w:bookmarkEnd w:id="119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0" w:name="_Toc149744853"/>
      <w:r>
        <w:rPr>
          <w:rFonts w:hint="eastAsia" w:ascii="Times New Roman" w:hAnsi="Times New Roman"/>
        </w:rPr>
        <w:t>22</w:t>
      </w:r>
      <w:r>
        <w:rPr>
          <w:rFonts w:ascii="Times New Roman" w:hAnsi="Times New Roman"/>
        </w:rPr>
        <w:t>、郑州宇通集团有限公司</w:t>
      </w:r>
      <w:bookmarkEnd w:id="1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ZKH1047BEV2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TZ230XSYTC27  更改为  TZ230XSYTC27，TZ210XSYTC41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ZKH5045XXYBEV2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俗名:纯电动厢式运输车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TZ230XSYTC27  更改为  TZ230XSYTC27，TZ210XSYTC41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1" w:name="_Toc149744854"/>
      <w:r>
        <w:rPr>
          <w:rFonts w:hint="eastAsia" w:ascii="Times New Roman" w:hAnsi="Times New Roman"/>
        </w:rPr>
        <w:t>24</w:t>
      </w:r>
      <w:r>
        <w:rPr>
          <w:rFonts w:ascii="Times New Roman" w:hAnsi="Times New Roman"/>
        </w:rPr>
        <w:t>、重庆长安汽车股份有限公司</w:t>
      </w:r>
      <w:bookmarkEnd w:id="1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SC7157ADG6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2" w:name="_Toc149744855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、湖北同威专用汽车有限公司</w:t>
      </w:r>
      <w:bookmarkEnd w:id="1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HTW5048TQZPB6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pStyle w:val="4"/>
      </w:pPr>
      <w:bookmarkStart w:id="123" w:name="_Toc149744856"/>
      <w:r>
        <w:rPr>
          <w:rFonts w:hint="eastAsia"/>
        </w:rPr>
        <w:t>四十八、</w:t>
      </w:r>
      <w:r>
        <w:t>更改补充2023年度第七批车型目录</w:t>
      </w:r>
      <w:bookmarkEnd w:id="123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4" w:name="_Toc149744857"/>
      <w:r>
        <w:rPr>
          <w:rFonts w:hint="eastAsia" w:ascii="Times New Roman" w:hAnsi="Times New Roman"/>
        </w:rPr>
        <w:t>40</w:t>
      </w:r>
      <w:r>
        <w:rPr>
          <w:rFonts w:ascii="Times New Roman" w:hAnsi="Times New Roman"/>
        </w:rPr>
        <w:t>、郑州宇通集团有限公司</w:t>
      </w:r>
      <w:bookmarkEnd w:id="1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ZKH5045XLCBEV1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TZ230XSYTC27  更改为  TZ230XSYTC27，TZ210XSYTC41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ZKH5045CCYBEV2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TZ230XSYTC27  更改为  TZ230XSYTC27，TZ210XSYTC41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ZKH5045CCYBEV1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TZ230XSYTC27  更改为  TZ230XSYTC27，TZ210XSYTC41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ZKH1047BEV3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TZ230XSYTC27  更改为  TZ230XSYTC27，TZ210XSYTC41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ZKH5045XXYBEV3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TZ230XSYTC27  更改为  TZ230XSYTC27，TZ210XSYTC41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5" w:name="_Toc149744858"/>
      <w:r>
        <w:rPr>
          <w:rFonts w:hint="eastAsia" w:ascii="Times New Roman" w:hAnsi="Times New Roman"/>
        </w:rPr>
        <w:t>33</w:t>
      </w:r>
      <w:r>
        <w:rPr>
          <w:rFonts w:ascii="Times New Roman" w:hAnsi="Times New Roman"/>
        </w:rPr>
        <w:t>、江苏小牛电动科技有限公司</w:t>
      </w:r>
      <w:bookmarkEnd w:id="1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XN1200DT-14A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6-DZF-23  更改为  6-DZF-23、6-DZF-20.3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6" w:name="_Toc149744859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、奇瑞汽车股份有限公司</w:t>
      </w:r>
      <w:bookmarkEnd w:id="1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SQR6481M32TTBE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发动机：SQRF4J16D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机外净化器：153AEZ(杰锋汽车动力系统股份有限公司)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燃油蒸发控制装置：155AAN(廊坊华安汽车装备有限公司)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颗粒捕集器（GPF）：153AFA(杰锋汽车动力系统股份有限公司)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发动机：SQRF4J16D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机外净化器：153AEZ(杰锋汽车动力系统股份有限公司)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燃油蒸发控制装置：155AAN(廊坊华安汽车装备有限公司)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颗粒捕集器（GPF）：153AFA(杰锋汽车动力系统股份有限公司)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7" w:name="_Toc149744860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、程力汽车集团股份有限公司</w:t>
      </w:r>
      <w:bookmarkEnd w:id="1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CL5160GQX6HQ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下水道疏通清洗车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pStyle w:val="4"/>
      </w:pPr>
      <w:bookmarkStart w:id="128" w:name="_Toc149744861"/>
      <w:r>
        <w:rPr>
          <w:rFonts w:hint="eastAsia"/>
        </w:rPr>
        <w:t>四十九、</w:t>
      </w:r>
      <w:r>
        <w:t>更改补充2023年度第八批车型目录</w:t>
      </w:r>
      <w:bookmarkEnd w:id="128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9" w:name="_Toc149744862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、湖北五环专用汽车有限公司</w:t>
      </w:r>
      <w:bookmarkEnd w:id="12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HCQ5045TQZBJ6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0" w:name="_Toc149744863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、楚胜汽车集团有限公司</w:t>
      </w:r>
      <w:bookmarkEnd w:id="13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CSC5040TQZPCA6L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在线监控车载终端：ZHF9-007(中寰卫星导航通信有限公司)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发动机：CA4DB1A14E68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OBD型号：CN6B-FAW05(中国第一汽车集团有限公司)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催化转化器(ASC)：1210320AE20(中国第一汽车集团有限公司)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SCR排气处理器型号：1210110AE20(中国第一汽车集团有限公司)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DPF排气处理器型号：1210210AE20(中国第一汽车集团有限公司)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DOC排气处理器型号：1210110AE20(中国第一汽车集团有限公司)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NOX传感器型号：前：3602510(中国第一汽车集团有限公司)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后：3602510(中国第一汽车集团有限公司)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1" w:name="_Toc149744864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、东风柳州汽车有限公司</w:t>
      </w:r>
      <w:bookmarkEnd w:id="13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LZ4252H7DC1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NOX传感器型号：前：NB1510:DOC(Cummins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后：NB1500:SCR(Cummins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在线监控车载终端：AE64-FDT(厦门雅迅网络股份有限公司)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NOX传感器型号：前：NB1510:DOC(Cummins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后：NB1500:SCR(Cummins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在线监控车载终端：A6(深圳市有为信息技术发展有限公司)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LZ4250H7CC1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NOX传感器型号：前：NB1510:DOC(Cummins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后：NB1500:SCR(Cummins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在线监控车载终端：A6(深圳市有为信息技术发展有限公司)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NOX传感器型号：前：NB1510:DOC(Cummins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后：NB1500:SCR(Cummins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在线监控车载终端：A6(深圳市有为信息技术发展有限公司)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NOX传感器型号：前：NB1510:DOC(Cummins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后：NB1500:SCR(Cummins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在线监控车载终端：AE64-FDT(厦门雅迅网络股份有限公司)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NOX传感器型号：前：NB1510:DOC(Cummins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后：NB1500:SCR(Cummins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在线监控车载终端：AE64-FDT(厦门雅迅网络股份有限公司)</w:t>
      </w:r>
    </w:p>
    <w:p>
      <w:pPr>
        <w:pStyle w:val="4"/>
      </w:pPr>
      <w:bookmarkStart w:id="132" w:name="_Toc149744865"/>
      <w:r>
        <w:rPr>
          <w:rFonts w:hint="eastAsia"/>
        </w:rPr>
        <w:t>五十、</w:t>
      </w:r>
      <w:r>
        <w:t>更改补充2023年度第九批车型目录</w:t>
      </w:r>
      <w:bookmarkEnd w:id="132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33" w:name="_Toc149744866"/>
      <w:r>
        <w:rPr>
          <w:rFonts w:hint="eastAsia" w:ascii="Times New Roman" w:hAnsi="Times New Roman"/>
        </w:rPr>
        <w:t>33</w:t>
      </w:r>
      <w:r>
        <w:rPr>
          <w:rFonts w:ascii="Times New Roman" w:hAnsi="Times New Roman"/>
        </w:rPr>
        <w:t>、重庆长安汽车股份有限公司</w:t>
      </w:r>
      <w:bookmarkEnd w:id="13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SC7156AAF6HEV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SC7156AAC6HEV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4" w:name="_Toc149744867"/>
      <w:r>
        <w:rPr>
          <w:rFonts w:hint="eastAsia" w:ascii="Times New Roman" w:hAnsi="Times New Roman"/>
        </w:rPr>
        <w:t>36</w:t>
      </w:r>
      <w:r>
        <w:rPr>
          <w:rFonts w:ascii="Times New Roman" w:hAnsi="Times New Roman"/>
        </w:rPr>
        <w:t>、上汽通用五菱汽车股份有限公司</w:t>
      </w:r>
      <w:bookmarkEnd w:id="13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LZW6492UHU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发动机：280T (柳州赛克科技发展有限公司)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机外净化器：无：CONV-B10-08(昆明贵研催化剂有限责任公司)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颗粒捕集器（GPF）：无：GPF-A4-23(昆明贵研催化剂有限责任公司)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35" w:name="_Toc149744868"/>
      <w:r>
        <w:rPr>
          <w:rFonts w:hint="eastAsia" w:ascii="Times New Roman" w:hAnsi="Times New Roman"/>
        </w:rPr>
        <w:t>64</w:t>
      </w:r>
      <w:r>
        <w:rPr>
          <w:rFonts w:ascii="Times New Roman" w:hAnsi="Times New Roman"/>
        </w:rPr>
        <w:t>、中山市易路美道路养护科技有限公司</w:t>
      </w:r>
      <w:bookmarkEnd w:id="13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YLM5070TFZ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NOX传感器型号：前：3616050(博世汽车系统 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后：3616050(博世汽车系统（无锡）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YLM5121TFZ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 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6" w:name="_Toc149744869"/>
      <w:r>
        <w:rPr>
          <w:rFonts w:hint="eastAsia" w:ascii="Times New Roman" w:hAnsi="Times New Roman"/>
        </w:rPr>
        <w:t>45</w:t>
      </w:r>
      <w:r>
        <w:rPr>
          <w:rFonts w:ascii="Times New Roman" w:hAnsi="Times New Roman"/>
        </w:rPr>
        <w:t>、湖北中威专用汽车有限公司</w:t>
      </w:r>
      <w:bookmarkEnd w:id="13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EZW5045TQZB6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pStyle w:val="4"/>
      </w:pPr>
      <w:bookmarkStart w:id="137" w:name="_Toc149744870"/>
      <w:r>
        <w:rPr>
          <w:rFonts w:hint="eastAsia"/>
        </w:rPr>
        <w:t>五十一、</w:t>
      </w:r>
      <w:r>
        <w:t>更改补充2023年度第十批车型目录</w:t>
      </w:r>
      <w:bookmarkEnd w:id="137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0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38" w:name="_Toc149744871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、上汽通用五菱汽车股份有限公司</w:t>
      </w:r>
      <w:bookmarkEnd w:id="13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LZW7006EVA2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HT310164  更改为  HT310164,SR310164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39" w:name="_Toc149744872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、捷豹路虎有限公司(Jaguar Land Rover Limited)</w:t>
      </w:r>
      <w:bookmarkEnd w:id="13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(NJ5K2)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(NJ7K2)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机外净化器：前：KAT237(EBERSPACHER)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后：KAT281(EBERSPACHER)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燃油蒸发控制装置：CAN019(DELPHI)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颗粒捕集器（GPF）：KAT281(EBERSPACHER)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(NJ7K2)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(NJ5K2)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机外净化器：前：KAT237(EBERSPACHER)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后：KAT281(EBERSPACHER)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燃油蒸发控制装置：CAN019(DELPHI)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颗粒捕集器（GPF）：KAT281(EBERSPACHER)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SPORT (PJ5J2)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机外净化器：前：KAT237(EBERSPACHER)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后：KAT281(EBERSPACHER)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燃油蒸发控制装置：CAN019(DELPHI)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颗粒捕集器（GPF）：KAT281(EBERSPACHER)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SPORT (PJ5K2)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机外净化器：前：KAT237(EBERSPACHER)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后：KAT281(EBERSPACHER)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燃油蒸发控制装置：CAN019(DELPHI)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颗粒捕集器（GPF）：KAT281(EBERSPACHER)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(MJ5J2)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机外净化器：前：KAT237(EBERSPACHER)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后：KAT281(EBERSPACHER)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燃油蒸发控制装置：CAN019(DELPHI)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后：OZAS-S4.1(NTK)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颗粒捕集器（GPF）：KAT281(EBERSPACHER)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0" w:name="_Toc149744873"/>
      <w:r>
        <w:rPr>
          <w:rFonts w:hint="eastAsia" w:ascii="Times New Roman" w:hAnsi="Times New Roman"/>
        </w:rPr>
        <w:t>19</w:t>
      </w:r>
      <w:r>
        <w:rPr>
          <w:rFonts w:ascii="Times New Roman" w:hAnsi="Times New Roman"/>
        </w:rPr>
        <w:t>、比亚迪汽车工业有限公司</w:t>
      </w:r>
      <w:bookmarkEnd w:id="14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BYD7151Y6HEV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发动机：BYD472QA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机外净化器：KD6J7516(郑州比亚迪汽车有限公司)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BYD7151Y6HEV1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发动机：BYD472QA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机外净化器：KD6J7516(郑州比亚迪汽车有限公司)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  <w:r>
        <w:rPr>
          <w:rFonts w:ascii="STSongStd-Light" w:hAnsi="STSongStd-Light" w:cs="STSongStd-Light"/>
          <w:color w:val="auto"/>
        </w:rPr>
        <w:t>附件 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41" w:name="_Toc149744874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、湖北同威专用汽车有限公司</w:t>
      </w:r>
      <w:bookmarkEnd w:id="14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HTW5047TQZPZZ6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喷油器型号：CRI40-Y(博世动力总成有限公司)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增压器型号：JP45K(康跃科技（山东）有限公司)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2" w:name="_Toc149744875"/>
      <w:r>
        <w:rPr>
          <w:rFonts w:hint="eastAsia" w:ascii="Times New Roman" w:hAnsi="Times New Roman"/>
        </w:rPr>
        <w:t>43</w:t>
      </w:r>
      <w:r>
        <w:rPr>
          <w:rFonts w:ascii="Times New Roman" w:hAnsi="Times New Roman"/>
        </w:rPr>
        <w:t>、中山市易路美道路养护科技有限公司</w:t>
      </w:r>
      <w:bookmarkEnd w:id="14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YLM5041TFZ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pStyle w:val="4"/>
      </w:pPr>
      <w:bookmarkStart w:id="143" w:name="_Toc149744876"/>
      <w:r>
        <w:rPr>
          <w:rFonts w:hint="eastAsia"/>
        </w:rPr>
        <w:t>五十二、</w:t>
      </w:r>
      <w:r>
        <w:t>更改补充2023年度第十一批车型目录</w:t>
      </w:r>
      <w:bookmarkEnd w:id="143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44" w:name="_Toc149744877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、比亚迪汽车有限公司</w:t>
      </w:r>
      <w:bookmarkEnd w:id="14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QCJ2040ST6HEV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发动机：BYD487ZQD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机外净化器：前：HC6J3024(比亚迪汽车有限公司)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后：HC64005(比亚迪汽车有限公司)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燃油蒸发控制装置：CC250(廊坊华安汽车装备有限公司)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5.2(联合汽车电子有限公司)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颗粒捕集器（GPF）：HC6J3024(比亚迪汽车有限公司)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5" w:name="_Toc149744878"/>
      <w:r>
        <w:rPr>
          <w:rFonts w:hint="eastAsia" w:ascii="Times New Roman" w:hAnsi="Times New Roman"/>
        </w:rPr>
        <w:t>11</w:t>
      </w:r>
      <w:r>
        <w:rPr>
          <w:rFonts w:ascii="Times New Roman" w:hAnsi="Times New Roman"/>
        </w:rPr>
        <w:t>、比亚迪汽车工业有限公司</w:t>
      </w:r>
      <w:bookmarkEnd w:id="14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QCJ6490ST6HEV2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机外净化器：GC6J3022(长沙佛吉亚排气控制技术有限公司)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颗粒捕集器（GPF）：GC6J3022(长沙佛吉亚排气控制技术有限公司)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机外净化器：GC6J3022(比亚迪汽车工业有限公司)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颗粒捕集器（GPF）：GC6J3022(比亚迪汽车工业有限公司)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机外净化器：GC6J3022(比亚迪汽车工业有限公司)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颗粒捕集器（GPF）：GC6J3022(比亚迪汽车工业有限公司)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机外净化器：GC6J3022(长沙佛吉亚排气控制技术有限公司)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颗粒捕集器（GPF）：GC6J3022(长沙佛吉亚排气控制技术有限公司)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46" w:name="_Toc149744879"/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、东风汽车股份有限公司</w:t>
      </w:r>
      <w:bookmarkEnd w:id="14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EQ5040XXY7TDFDAC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EQ5040CCY7TDFDAC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EQ1040S7TDFD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EQ1040S8TD2D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EQ5040CCY8TD2DAC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发动机：YN25PLUS160B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增压器型号：DEV-Z30(宁波威孚天力增压技术股份有限公司)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催化转化器(ASC)：490-17CHH(无锡恒和环保科技有限公司)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SCR排气处理器型号：490-17CHH(无锡恒和环保科技有限公司)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DPF排气处理器型号：490-17BHH(无锡恒和环保科技有限公司)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DOC排气处理器型号：490-17AHH(无锡恒和环保科技有限公司)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SCR系统尿素计量泵型号：HH-SM(无锡恒和环保科技有限公司)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发动机：Q25N-152E60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催化转化器(ASC)：ASC11(安徽全柴动力股份有限公司)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SCR排气处理器型号：SCR11(安徽全柴动力股份有限公司)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DPF排气处理器型号：DPF11(安徽全柴动力股份有限公司)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DOC排气处理器型号：DOC11(安徽全柴动力股份有限公司)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SCR系统尿素计量泵型号：XCH01(安徽全柴动力股份有限公司)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NOX传感器型号：前：Dnox01(广西玉柴机器股份安徽全柴动力股份有限公司)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后：Dnox01(安徽全柴动力股份有限公司)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7" w:name="_Toc149744880"/>
      <w:r>
        <w:rPr>
          <w:rFonts w:hint="eastAsia" w:ascii="Times New Roman" w:hAnsi="Times New Roman"/>
        </w:rPr>
        <w:t>34</w:t>
      </w:r>
      <w:r>
        <w:rPr>
          <w:rFonts w:ascii="Times New Roman" w:hAnsi="Times New Roman"/>
        </w:rPr>
        <w:t>、山东中正专用车辆有限公司</w:t>
      </w:r>
      <w:bookmarkEnd w:id="14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LZZ5045GXWBJ6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发动机：Q23-132E60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在线监控车载终端：ZLB04(厦门雅迅网络股份有限公司)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发动机：Q23-132E60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发动机：Q28-152E60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48" w:name="_Toc149744881"/>
      <w:r>
        <w:rPr>
          <w:rFonts w:ascii="Times New Roman" w:hAnsi="Times New Roman"/>
        </w:rPr>
        <w:t>1、中国重汽集团济宁商用车有限公司</w:t>
      </w:r>
      <w:bookmarkEnd w:id="14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ZZ4187V501KF1L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发动机：WP13NG460E61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机外净化器：WPTWC-B01(三元)(潍柴动力空气净化科技有限公司)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发动机：WP13NG460E61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机外净化器：WPTWC-B01(三元)(潍柴动力空气净化科技有限公司)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发动机：WP13NG480E61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机外净化器：WPTWC-B01(三元)(潍柴动力空气净化科技有限公司)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氧传感器：前：WPO2 Sensor(潍柴西港新能源动力有限公司)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发动机：WP13NG480E61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机外净化器：WPTWC-B01(三元)(潍柴动力空气净化科技有限公司)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发动机：WP13NG460E61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机外净化器：WPTWC-B01(三元)(潍柴动力空气净化科技有限公司)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氧传感器：前：WPO2 Sensor(潍柴西港新能源动力有限公司)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发动机：WP13NG480E61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机外净化器：WPTWC-B01(三元)(潍柴动力空气净化科技有限公司)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NOX传感器：RE090012(中国重型汽车集团有限公司)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pStyle w:val="4"/>
      </w:pPr>
      <w:bookmarkStart w:id="149" w:name="_Toc149744882"/>
      <w:r>
        <w:rPr>
          <w:rFonts w:hint="eastAsia"/>
        </w:rPr>
        <w:t>五十三、</w:t>
      </w:r>
      <w:r>
        <w:t>更改补充2023年度第十二批车型目录</w:t>
      </w:r>
      <w:bookmarkEnd w:id="149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50" w:name="_Toc149744883"/>
      <w:r>
        <w:rPr>
          <w:rFonts w:hint="eastAsia" w:ascii="Times New Roman" w:hAnsi="Times New Roman"/>
        </w:rPr>
        <w:t>42</w:t>
      </w:r>
      <w:r>
        <w:rPr>
          <w:rFonts w:ascii="Times New Roman" w:hAnsi="Times New Roman"/>
        </w:rPr>
        <w:t>、江苏德兴房车制造有限公司</w:t>
      </w:r>
      <w:bookmarkEnd w:id="15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GRD5044XLJ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发动机：SC20M125.1Q6 (上海新动力汽车科技股份有限公司)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增压器型号：JP44(宁波威孚天力增压技术股份有限公司)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催化转化器(ASC)：ASC6108(太仓世钟汽车配件有限公司)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在线监控车载终端：FLC-WNP315(慧翰微电子股份有限公司)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发动机：SC20M125.1Q6 (上海新动力汽车科技股份有限公司)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增压器型号：JP44(宁波威孚天力增压技术股份有限公司)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催化转化器(ASC)：ASC6108(太仓世钟汽车配件有限公司)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SCR排气处理器型号：SCR6107(太仓世钟汽车配件有限公司)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DPF排气处理器型号：CDPF6106(太仓世钟汽车配件有限公司)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DOC排气处理器型号：CATCC6105(太仓世钟汽车配件有限公司)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在线监控车载终端：FLC-WNP315(慧翰微电子股份有限公司)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1" w:name="_Toc149744884"/>
      <w:r>
        <w:rPr>
          <w:rFonts w:hint="eastAsia" w:ascii="Times New Roman" w:hAnsi="Times New Roman"/>
        </w:rPr>
        <w:t>31</w:t>
      </w:r>
      <w:r>
        <w:rPr>
          <w:rFonts w:ascii="Times New Roman" w:hAnsi="Times New Roman"/>
        </w:rPr>
        <w:t>、中国第一汽车集团有限公司</w:t>
      </w:r>
      <w:bookmarkEnd w:id="15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CA1180P28K8L2E6A90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CA5180CCYP28K8L2E6A90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CA5180XXYP28K8L2E6A90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CA5180XXYP28K8L8E6A90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CA5180XYKP28K8L2E6A90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CA5180XLCP28K8L2E6A90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CA5180XYKP28K8L8E6A90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在线监控车载终端：SL-TBX001B(鱼快创领智能科技（南京）有限公司)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在线监控车载终端：SL-TBX001B(鱼快创领智能科技（南京）有限公司)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发动机：YCK05240-61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在线监控车载终端：SL-TBX001B(鱼快创领智能科技（南京）有限公司)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发动机：YCK05240-61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在线监控车载终端：SL-TBX001B(鱼快创领智能科技（南京）有限公司)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发动机：YCS04220-61A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喷油泵型号：YCFP-011(博格华纳燃油系统（烟 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喷油器型号：YCFI-011(博格华纳燃油系统（烟 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在线监控车载终端：SL-TBX001B(鱼快创领智能科技（南京）有限公司)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2" w:name="_Toc149744885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、湖北龙牧专用汽车有限公司</w:t>
      </w:r>
      <w:bookmarkEnd w:id="15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LMX5041TQZBJ6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pStyle w:val="4"/>
      </w:pPr>
      <w:bookmarkStart w:id="153" w:name="_Toc149744886"/>
      <w:r>
        <w:rPr>
          <w:rFonts w:hint="eastAsia"/>
        </w:rPr>
        <w:t>五十四、</w:t>
      </w:r>
      <w:r>
        <w:t>更改补充2023年度第十三批车型目录</w:t>
      </w:r>
      <w:bookmarkEnd w:id="153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54" w:name="_Toc149744887"/>
      <w:r>
        <w:rPr>
          <w:rFonts w:hint="eastAsia" w:ascii="Times New Roman" w:hAnsi="Times New Roman"/>
        </w:rPr>
        <w:t>40</w:t>
      </w:r>
      <w:r>
        <w:rPr>
          <w:rFonts w:ascii="Times New Roman" w:hAnsi="Times New Roman"/>
        </w:rPr>
        <w:t>、江苏小牛电动科技有限公司</w:t>
      </w:r>
      <w:bookmarkEnd w:id="15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XN1200DQ-2X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EMD199167363015052072  更改为  EMD199167363015052072、EMD199167363015023072</w:t>
      </w:r>
    </w:p>
    <w:p>
      <w:pPr>
        <w:pStyle w:val="4"/>
      </w:pPr>
      <w:bookmarkStart w:id="155" w:name="_Toc149744888"/>
      <w:r>
        <w:rPr>
          <w:rFonts w:hint="eastAsia"/>
        </w:rPr>
        <w:t>五十五、</w:t>
      </w:r>
      <w:r>
        <w:t>更改补充2023年度第十四批车型目录</w:t>
      </w:r>
      <w:bookmarkEnd w:id="155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56" w:name="_Toc149744889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、湖北五环专用汽车有限公司</w:t>
      </w:r>
      <w:bookmarkEnd w:id="15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HCQ5042TQZZZ6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7" w:name="_Toc149744890"/>
      <w:r>
        <w:rPr>
          <w:rFonts w:hint="eastAsia" w:ascii="Times New Roman" w:hAnsi="Times New Roman"/>
        </w:rPr>
        <w:t>18</w:t>
      </w:r>
      <w:r>
        <w:rPr>
          <w:rFonts w:ascii="Times New Roman" w:hAnsi="Times New Roman"/>
        </w:rPr>
        <w:t>、程力专用汽车股份有限公司</w:t>
      </w:r>
      <w:bookmarkEnd w:id="15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CLW5044TQZCQA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CLW5040XLCZ6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CLW5040XXCZ6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宣传车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喷油器型号：CRI40-Y(博世动力总成有限公司)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增压器型号：WT03DP(宁波威孚天力增压技术股份有限公司)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8" w:name="_Toc149744891"/>
      <w:r>
        <w:rPr>
          <w:rFonts w:hint="eastAsia" w:ascii="Times New Roman" w:hAnsi="Times New Roman"/>
        </w:rPr>
        <w:t>29</w:t>
      </w:r>
      <w:r>
        <w:rPr>
          <w:rFonts w:ascii="Times New Roman" w:hAnsi="Times New Roman"/>
        </w:rPr>
        <w:t>、湖北龙牧专用汽车有限公司</w:t>
      </w:r>
      <w:bookmarkEnd w:id="15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LMX5041TQZZZ6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发动机：WP2.5NQ170E62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喷油器型号：CRI40-Y(博世动力总成有限公司)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增压器型号：JP45K(康跃科技（山东）有限公司)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pStyle w:val="4"/>
      </w:pPr>
      <w:bookmarkStart w:id="159" w:name="_Toc149744892"/>
      <w:r>
        <w:rPr>
          <w:rFonts w:hint="eastAsia"/>
        </w:rPr>
        <w:t>五十六、</w:t>
      </w:r>
      <w:r>
        <w:t>更改补充2023年度第十五批车型目录</w:t>
      </w:r>
      <w:bookmarkEnd w:id="159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0" w:name="_Toc149744893"/>
      <w:r>
        <w:rPr>
          <w:rFonts w:hint="eastAsia" w:ascii="Times New Roman" w:hAnsi="Times New Roman"/>
        </w:rPr>
        <w:t>38</w:t>
      </w:r>
      <w:r>
        <w:rPr>
          <w:rFonts w:ascii="Times New Roman" w:hAnsi="Times New Roman"/>
        </w:rPr>
        <w:t>、郑州宇通集团有限公司</w:t>
      </w:r>
      <w:bookmarkEnd w:id="16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ZKH5045CCYBEV3A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TZ230XSYTC27，TZ230XSYTB89  更改为  TZ230XSYTC27，TZ230XSYTB89，TZ210XSYTC41</w:t>
      </w:r>
    </w:p>
    <w:p>
      <w:pPr>
        <w:pStyle w:val="4"/>
      </w:pPr>
      <w:bookmarkStart w:id="161" w:name="_Toc149744894"/>
      <w:r>
        <w:rPr>
          <w:rFonts w:hint="eastAsia"/>
        </w:rPr>
        <w:t>五十七、</w:t>
      </w:r>
      <w:r>
        <w:t>更改补充2023年度第十六批车型目录</w:t>
      </w:r>
      <w:bookmarkEnd w:id="161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2" w:name="_Toc149744895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1、北汽福田汽车股份有限公司</w:t>
      </w:r>
      <w:bookmarkEnd w:id="16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BJ5045XXYPHEV2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3" w:name="_Toc149744896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、东风柳州汽车有限公司</w:t>
      </w:r>
      <w:bookmarkEnd w:id="16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LZ4180H7AM1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发动机：15NNS6B500A (康明斯公司(Cummins Inc.))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压力调节器或蒸发器：LNG1(Metatron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机外净化器：前：TWCP0161(三元)(康明斯排放处理系统(中国)有限公司)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后：TWCP0162(三元)(康明斯排放处理系统(中国)有限公司)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在线监控车载终端：A6(深圳市有为信息技术发展有限公司)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发动机：15NNS6B500A (康明斯公司(Cummins Inc.))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压力调节器或蒸发器：LNG1(Metatron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机外净化器：前：TWCP0161(三元)(康明斯排放处理系统(中国)有限公司)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后：TWCP0162(三元)(康明斯排放处理系统(中国)有限公司)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氧传感器：前：SU24WW5(NGK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LZ4250H7DM1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发动机：WP13NG480E61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机外净化器：无：WPTWC-B01(三元)(潍柴动力空气净化科技有限公司)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在线监控车载终端：A6(深圳市有为信息技术发展有限公司)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发动机：WP13NG480E61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机外净化器：无：WPTWC-B01(三元)(潍柴动力空气净化科技有限公司)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4"/>
      </w:pPr>
      <w:bookmarkStart w:id="164" w:name="_Toc149744897"/>
      <w:r>
        <w:rPr>
          <w:rFonts w:hint="eastAsia"/>
        </w:rPr>
        <w:t>五十八、</w:t>
      </w:r>
      <w:r>
        <w:t>更改补充2023年度第十七批车型目录</w:t>
      </w:r>
      <w:bookmarkEnd w:id="164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5" w:name="_Toc149744898"/>
      <w:r>
        <w:rPr>
          <w:rFonts w:ascii="Times New Roman" w:hAnsi="Times New Roman"/>
        </w:rPr>
        <w:t>1、徐工集团工程机械股份有限公司</w:t>
      </w:r>
      <w:bookmarkEnd w:id="16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XC7-SR07B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轮式滑移装载机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发动机：4TNV94L-ZCPC (洋马发动机（山东）有限公司)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喷油泵型号：YPD-MP4(YANMAR)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喷油器型号：YDLLA(YANMAR)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卫星导航精准定位系统：GPS(徐工汉云技术股份有限公司)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车载终端系统：SRC-V-ZZJ(徐工汉云技术股份有限公司)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6" w:name="_Toc149744899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、江西江铃汽车集团改装车股份有限公司</w:t>
      </w:r>
      <w:bookmarkEnd w:id="16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JX5039XJCZK6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7" w:name="_Toc149744900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、河北卓骏汽车股份有限公司</w:t>
      </w:r>
      <w:bookmarkEnd w:id="16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WZB5043TQZBJ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8" w:name="_Toc149744901"/>
      <w:r>
        <w:rPr>
          <w:rFonts w:hint="eastAsia" w:ascii="Times New Roman" w:hAnsi="Times New Roman"/>
        </w:rPr>
        <w:t>五十九、</w:t>
      </w:r>
      <w:r>
        <w:rPr>
          <w:rFonts w:ascii="Times New Roman" w:hAnsi="Times New Roman"/>
        </w:rPr>
        <w:t>配件信息批量变更</w:t>
      </w:r>
      <w:bookmarkEnd w:id="168"/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1.一汽-大众汽车有限公司</w:t>
      </w:r>
      <w:r>
        <w:rPr>
          <w:rFonts w:ascii="STSongStd-Light" w:hAnsi="STSongStd-Light" w:cs="STSongStd-Light"/>
        </w:rPr>
        <w:t xml:space="preserve"> 申请将配件生成厂家变更为：天纳克富晟（佛山）汽车零部件有限公司</w:t>
      </w:r>
      <w:r>
        <w:rPr>
          <w:rFonts w:hint="eastAsia" w:ascii="STSongStd-Light" w:hAnsi="STSongStd-Light" w:cs="STSongStd-Light"/>
        </w:rPr>
        <w:t>，</w:t>
      </w:r>
      <w:r>
        <w:rPr>
          <w:rFonts w:ascii="Times New Roman" w:hAnsi="Times New Roman" w:cs="Times New Roman"/>
          <w:color w:val="auto"/>
        </w:rPr>
        <w:t>批量变更的配件信息列表为：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6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242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FV71510HADEG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机外净化器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5QD 166 FA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佛山天纳克一汽富晟汽车零部件有限公司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2.一汽-大众汽车有限公司</w:t>
      </w:r>
      <w:r>
        <w:rPr>
          <w:rFonts w:ascii="STSongStd-Light" w:hAnsi="STSongStd-Light" w:cs="STSongStd-Light"/>
        </w:rPr>
        <w:t xml:space="preserve"> 申请将配件生成厂家变更为：天纳克富晟（佛山）汽车零部件有限公司</w:t>
      </w:r>
      <w:r>
        <w:rPr>
          <w:rFonts w:hint="eastAsia" w:ascii="STSongStd-Light" w:hAnsi="STSongStd-Light" w:cs="STSongStd-Light"/>
        </w:rPr>
        <w:t>，</w:t>
      </w:r>
      <w:r>
        <w:rPr>
          <w:rFonts w:ascii="Times New Roman" w:hAnsi="Times New Roman" w:cs="Times New Roman"/>
          <w:color w:val="auto"/>
        </w:rPr>
        <w:t>批量变更的配件信息列表为：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6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FV71510HADEG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颗粒捕集器（GPF）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5QD 181 EA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佛山天纳克一汽富晟汽车零部件有限公司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3.现代商用汽车(中国)有限公司</w:t>
      </w:r>
      <w:r>
        <w:rPr>
          <w:rFonts w:ascii="STSongStd-Light" w:hAnsi="STSongStd-Light" w:cs="STSongStd-Light"/>
        </w:rPr>
        <w:t xml:space="preserve"> 申请将配件生成厂家变更为：博创联动科技股份有限公司</w:t>
      </w:r>
      <w:r>
        <w:rPr>
          <w:rFonts w:hint="eastAsia" w:ascii="STSongStd-Light" w:hAnsi="STSongStd-Light" w:cs="STSongStd-Light"/>
        </w:rPr>
        <w:t>，</w:t>
      </w:r>
      <w:r>
        <w:rPr>
          <w:rFonts w:ascii="Times New Roman" w:hAnsi="Times New Roman" w:cs="Times New Roman"/>
          <w:color w:val="auto"/>
        </w:rPr>
        <w:t>批量变更的配件信息列表为：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6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2227"/>
        <w:gridCol w:w="1541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CHM1040EDF33T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CHM5040CCYZDC33T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CHM5041XLCGDC33T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CHM5041XLCGDC33T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CHM5041XXYZDC33T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CHM5041XXYZDC33T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CHM5040XXYEDF33T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CHM5040XXYEDF33T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CHM5040XXYEDF33T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CHM5040XXYQDA33T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CHM5040CCYQDA33T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CHM1040QDA33T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CHM5040XXYZDC33T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CHM5040XXYZDC33T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CHM5041XXYQDA33T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CHM4250KPQ46WXPT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CHM4250KPQ46WXPT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CHM4250KPQ46T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CHM4250KPQ46T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CHM4250KPQ46T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CHM4180KPQ39T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CHM4180KPQ39T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CHM5040XLCZDC33T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CHM5040XLCZDC33T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CHM5042XXYGDC33T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CHM5042XXYGDC33T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CHM5041XXYGDC33T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CHM5041XXYGDC33T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CHM1041GDC33T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CHM1041GDC33T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CHM5041CCYGDC33T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CHM5041CCYGDC33T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CHM1040ZDC33T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CHM5040CCYEDF33T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在线监控车载终端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HOMER4C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北京博创联动科技有限公司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color w:val="auto"/>
        </w:rPr>
      </w:pPr>
    </w:p>
    <w:p>
      <w:bookmarkStart w:id="169" w:name="_GoBack"/>
      <w:bookmarkEnd w:id="169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159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0B245F86"/>
    <w:rsid w:val="13820A0A"/>
    <w:rsid w:val="280B7A0F"/>
    <w:rsid w:val="29CA70AF"/>
    <w:rsid w:val="2D22777F"/>
    <w:rsid w:val="2D402797"/>
    <w:rsid w:val="4BF43308"/>
    <w:rsid w:val="4FA00036"/>
    <w:rsid w:val="53607A38"/>
    <w:rsid w:val="54D42773"/>
    <w:rsid w:val="5AAD4FBF"/>
    <w:rsid w:val="633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paragraph" w:styleId="4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7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8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2023-11-02T04:01:14Z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