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2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  <w:lang w:eastAsia="zh-CN"/>
        </w:rPr>
        <w:t>九</w:t>
      </w:r>
      <w:r>
        <w:rPr>
          <w:rStyle w:val="7"/>
        </w:rPr>
        <w:t>批达国六排放标准6b阶段的重型柴油车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0" w:name="_Toc377532655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1、山东泰开汽车制造有限公司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TAG5322GYYBZZ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运油车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" w:name="_Toc112769013"/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2、江苏中汽高科股份有限公司</w:t>
      </w:r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ZQS5040TQZQ6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发动机：4KK1N6SD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喷油泵型号：DFP4.41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喷油器型号：DFI2.20V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OBD型号：DCM7.1 AP (德尔福科技(苏州)有限公司)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催化转化器(ASC)：QL4KCN6D-ASC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SCR排气处理器型号：QL4KCN6D-SCR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DPF排气处理器型号：QL4KCN6D-DPF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DOC排气处理器型号：QL4KCN6D-DOC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SCR系统尿素计量泵型号：PSM2.05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ZQS5042TQZQP6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ZQS5043TQZQP6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发动机：4KK1N6SD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喷油泵型号：DFP4.41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喷油器型号：DFI2.20V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OBD型号：DCM7.1 AP (德尔福科技(苏州)有限公司)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催化转化器(ASC)：QL4KCN6D-ASC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SCR排气处理器型号：QL4KCN6D-SCR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DPF排气处理器型号：QL4KCN6D-DPF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DOC排气处理器型号：QL4KCN6D-DOC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SCR系统尿素计量泵型号：PSM2.05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" w:name="_Toc1793601491"/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3、湖北旭力汽车装备有限公司</w:t>
      </w:r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XLA5040TQZBJ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" w:name="_Toc1071902555"/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4、江苏旌航汽车有限公司</w:t>
      </w:r>
      <w:bookmarkEnd w:id="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JJH5044XLJ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发动机：F1CFL4118 (FPT INDUSTRIAL S.p.A.)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喷油泵型号：5801572470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喷油器型号：5801644454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增压器型号：5801894252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OBD型号：5802338413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催化转化器(ASC)：5802314718 (Magneti Marelli)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SCR排气处理器型号：5802314718 (Magneti Marelli)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DPF排气处理器型号：5802271399 (Magneti Marelli)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DOC排气处理器型号：5802271399 (Magneti Marelli)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EGR型号：705632010 (Pierburg)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5802463095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" w:name="_Toc647698014"/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5、诸城市金三角专用车制造有限公司</w:t>
      </w:r>
      <w:bookmarkEnd w:id="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CSP5041TCX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" w:name="_Toc1695474100"/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6、长沙金阳华汛专用汽车制造有限公司</w:t>
      </w:r>
      <w:bookmarkEnd w:id="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XJY5070TPSQ2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大流量排水抢险车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在线监控车载终端：硬件：AE64-F4D/软件：V1.0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" w:name="_Toc87422855"/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7、楚胜汽车集团有限公司</w:t>
      </w:r>
      <w:bookmarkEnd w:id="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CSC5041ZXXL6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CSC5047TQZB6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发动机：4F25TC4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CSC5180TQZPZ6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CSC5189TQZPS6D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发动机：YCS06245-60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" w:name="_Toc1847601669"/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8、湖北凯力专用汽车有限公司</w:t>
      </w:r>
      <w:bookmarkEnd w:id="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KLF5120TXSPHEV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KLF5120GPSPHEV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KLF5120ZYSPHEV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在线监控车载终端：EVT-118 (武汉电动汽车技术开发有限公司)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在线监控车载终端：EVT-118 (武汉电动汽车技术开发有限公司)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KLF5160GPSB6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发动机：WP3NQ160E61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" w:name="_Toc547655921"/>
      <w:r>
        <w:rPr>
          <w:rFonts w:hint="eastAsia" w:asciiTheme="minorEastAsia" w:hAnsiTheme="minorEastAsia" w:eastAsiaTheme="minorEastAsia" w:cstheme="minorEastAsia"/>
          <w:sz w:val="24"/>
          <w:szCs w:val="24"/>
        </w:rPr>
        <w:t>9、宇通客车股份有限公司</w:t>
      </w:r>
      <w:bookmarkEnd w:id="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ZK6116H6Y1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发动机：WP7H300E62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" w:name="_Toc264385409"/>
      <w:r>
        <w:rPr>
          <w:rFonts w:hint="eastAsia" w:asciiTheme="minorEastAsia" w:hAnsiTheme="minorEastAsia" w:eastAsiaTheme="minorEastAsia" w:cstheme="minorEastAsia"/>
          <w:sz w:val="24"/>
          <w:szCs w:val="24"/>
        </w:rPr>
        <w:t>10、中国重汽集团济南卡车股份有限公司</w:t>
      </w:r>
      <w:bookmarkEnd w:id="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ZZ3317V356GF1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发动机：MC11.44-60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OBD型号：OBD-M2-E6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催化转化器(ASC)：RV540128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SCR排气处理器型号：RV540128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DPF排气处理器型号：RV540127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DOC排气处理器型号：RV540126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EGR型号：RE080004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0" w:name="_Toc1592882616"/>
      <w:r>
        <w:rPr>
          <w:rFonts w:hint="eastAsia" w:asciiTheme="minorEastAsia" w:hAnsiTheme="minorEastAsia" w:eastAsiaTheme="minorEastAsia" w:cstheme="minorEastAsia"/>
          <w:sz w:val="24"/>
          <w:szCs w:val="24"/>
        </w:rPr>
        <w:t>11、濮阳市飞翔房车实业有限公司</w:t>
      </w:r>
      <w:bookmarkEnd w:id="1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FXV5043XLJJX6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增压器型号：GTE14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DPF排气处理器型号：JEDAT029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DOC排气处理器型号：JEDAT028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FXV5045XLJJXN6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 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 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前: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FXV5060XLJNJ6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发动机：F1CE8481K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喷油泵型号：504342423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喷油器型号：5801540211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(HONEYWELL)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OBD型号：5802421838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5802463098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1" w:name="_Toc1675533059"/>
      <w:r>
        <w:rPr>
          <w:rFonts w:hint="eastAsia" w:asciiTheme="minorEastAsia" w:hAnsiTheme="minorEastAsia" w:eastAsiaTheme="minorEastAsia" w:cstheme="minorEastAsia"/>
          <w:sz w:val="24"/>
          <w:szCs w:val="24"/>
        </w:rPr>
        <w:t>12、程力汽车集团股份有限公司</w:t>
      </w:r>
      <w:bookmarkEnd w:id="1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CL5040JGKAJB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发动机：H20-120E60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增压器型号：JP60A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在线监控车载终端：YLB02/ZLB04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CL5045JGK6ADS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CL5041XJX6ADS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抽油机检修车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(宁波威孚天力增压器技术股份有限公司)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CL5046JGK6AJB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CL5049JGK6AJB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发动机：Q23-136E60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发动机：Q23-136E60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CL5070JSQ6AJB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随车起重运输车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2" w:name="_Toc122724452"/>
      <w:r>
        <w:rPr>
          <w:rFonts w:hint="eastAsia" w:asciiTheme="minorEastAsia" w:hAnsiTheme="minorEastAsia" w:eastAsiaTheme="minorEastAsia" w:cstheme="minorEastAsia"/>
          <w:sz w:val="24"/>
          <w:szCs w:val="24"/>
        </w:rPr>
        <w:t>13、牡丹汽车股份有限公司</w:t>
      </w:r>
      <w:bookmarkEnd w:id="1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MD5060XGC6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在线监控车载终端：ZL-TBox (成都易控智联汽车电子有限公司)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3" w:name="_Toc1907820495"/>
      <w:r>
        <w:rPr>
          <w:rFonts w:hint="eastAsia" w:asciiTheme="minorEastAsia" w:hAnsiTheme="minorEastAsia" w:eastAsiaTheme="minorEastAsia" w:cstheme="minorEastAsia"/>
          <w:sz w:val="24"/>
          <w:szCs w:val="24"/>
        </w:rPr>
        <w:t>14、北京事必达汽车有限责任公司</w:t>
      </w:r>
      <w:bookmarkEnd w:id="1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BSP5220XDS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电视车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发动机：OM470LA.6-59 (戴姆勒卡车股份公司)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2003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2008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增压器型号：AL2014 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OBD型号：HDEP (Continental AG)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 2148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2148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 2148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DOC排气处理器型号：SC 2148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EGR型号：AR2012 (GT Group)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SCR系统尿素计量泵型号：DE2001 (Cummins Emissions Solutions)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SNS UniVolt Gen3.5 (Continental AG)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SNS UniVolt Gen3.5 (Continental AG)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4" w:name="_Toc1503748131"/>
      <w:r>
        <w:rPr>
          <w:rFonts w:hint="eastAsia" w:asciiTheme="minorEastAsia" w:hAnsiTheme="minorEastAsia" w:eastAsiaTheme="minorEastAsia" w:cstheme="minorEastAsia"/>
          <w:sz w:val="24"/>
          <w:szCs w:val="24"/>
        </w:rPr>
        <w:t>15、新乡市东风鑫达重工有限公司</w:t>
      </w:r>
      <w:bookmarkEnd w:id="1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DXD5180ZKXQL6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发动机：4HK1-TCG60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5" w:name="_Toc2130684910"/>
      <w:r>
        <w:rPr>
          <w:rFonts w:hint="eastAsia" w:asciiTheme="minorEastAsia" w:hAnsiTheme="minorEastAsia" w:eastAsiaTheme="minorEastAsia" w:cstheme="minorEastAsia"/>
          <w:sz w:val="24"/>
          <w:szCs w:val="24"/>
        </w:rPr>
        <w:t>16、浙江戴德隆翠汽车有限公司</w:t>
      </w:r>
      <w:bookmarkEnd w:id="1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ZDD5050XLJ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6" w:name="_Toc940472448"/>
      <w:r>
        <w:rPr>
          <w:rFonts w:hint="eastAsia" w:asciiTheme="minorEastAsia" w:hAnsiTheme="minorEastAsia" w:eastAsiaTheme="minorEastAsia" w:cstheme="minorEastAsia"/>
          <w:sz w:val="24"/>
          <w:szCs w:val="24"/>
        </w:rPr>
        <w:t>17、浙江锐野专用车辆股份有限公司</w:t>
      </w:r>
      <w:bookmarkEnd w:id="1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ARM5060XLJ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在线监控车载终端：TCU GEN2.5-S 4G (深圳联友科技有限公司)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7" w:name="_Toc121342939"/>
      <w:r>
        <w:rPr>
          <w:rFonts w:hint="eastAsia" w:asciiTheme="minorEastAsia" w:hAnsiTheme="minorEastAsia" w:eastAsiaTheme="minorEastAsia" w:cstheme="minorEastAsia"/>
          <w:sz w:val="24"/>
          <w:szCs w:val="24"/>
        </w:rPr>
        <w:t>18、中通新能源汽车有限公司</w:t>
      </w:r>
      <w:bookmarkEnd w:id="1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ZTQ5070TCAQLG34F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ZTQ5070ZYSQLG34F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ZTQ5180GQXZ6K45F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发动机：WP4.6NQ220E61(主发动机)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8" w:name="_Toc1526925657"/>
      <w:r>
        <w:rPr>
          <w:rFonts w:hint="eastAsia" w:asciiTheme="minorEastAsia" w:hAnsiTheme="minorEastAsia" w:eastAsiaTheme="minorEastAsia" w:cstheme="minorEastAsia"/>
          <w:sz w:val="24"/>
          <w:szCs w:val="24"/>
        </w:rPr>
        <w:t>19、江苏吉宏特专用汽车制造有限公司</w:t>
      </w:r>
      <w:bookmarkEnd w:id="1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HAJ5082GQXQ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HAJ5071GQX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9" w:name="_Toc2016967290"/>
      <w:r>
        <w:rPr>
          <w:rFonts w:hint="eastAsia" w:asciiTheme="minorEastAsia" w:hAnsiTheme="minorEastAsia" w:eastAsiaTheme="minorEastAsia" w:cstheme="minorEastAsia"/>
          <w:sz w:val="24"/>
          <w:szCs w:val="24"/>
        </w:rPr>
        <w:t>20、东风汽车股份有限公司</w:t>
      </w:r>
      <w:bookmarkEnd w:id="1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EQ5040XYUACDB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押运车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EQ5040XXHWACDB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发动机：M9T-600 (东风轻型发动机有限公司)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增压器型号：1118010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OBD型号：DELPHI.V6.1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催化转化器(ASC)：1205030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SCR排气处理器型号：1205030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DPF排气处理器型号：1205020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EGR型号：14710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SCR系统尿素计量泵型号：1205710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3616050 (世倍特汽车电子(长春)有限公司)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3616050 (世倍特汽车电子(长春)有限公司)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发动机：M9T-600 (东风轻型发动机有限公司)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增压器型号：1118010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OBD型号：DELPHI.V6.1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催化转化器(ASC)：1205030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SCR排气处理器型号：1205030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DPF排气处理器型号：1205020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EGR型号：TE371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SCR系统尿素计量泵型号：KL-WJP-35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0" w:name="_Toc1286676703"/>
      <w:r>
        <w:rPr>
          <w:rFonts w:hint="eastAsia" w:asciiTheme="minorEastAsia" w:hAnsiTheme="minorEastAsia" w:eastAsiaTheme="minorEastAsia" w:cstheme="minorEastAsia"/>
          <w:sz w:val="24"/>
          <w:szCs w:val="24"/>
        </w:rPr>
        <w:t>21、河南亿翔专用汽车有限公司</w:t>
      </w:r>
      <w:bookmarkEnd w:id="2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NYX5110TQZPQ6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发动机：4HK1-TCG61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1" w:name="_Toc160633376"/>
      <w:r>
        <w:rPr>
          <w:rFonts w:hint="eastAsia" w:asciiTheme="minorEastAsia" w:hAnsiTheme="minorEastAsia" w:eastAsiaTheme="minorEastAsia" w:cstheme="minorEastAsia"/>
          <w:sz w:val="24"/>
          <w:szCs w:val="24"/>
        </w:rPr>
        <w:t>22、程力专用汽车股份有限公司</w:t>
      </w:r>
      <w:bookmarkEnd w:id="2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CLW5040TJSALY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水泥净浆洒布车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在线监控车载终端：GGX-L21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CLW5120TWF6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物料粉碎车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CLW5180GPSCDP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发动机：CA4DK1-22E6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喷油泵型号：NDB090/12R358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(大陆汽车电子(长春)有限公司改为)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(大陆汽车电子(长春)有限公司改为)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2" w:name="_Toc610107886"/>
      <w:r>
        <w:rPr>
          <w:rFonts w:hint="eastAsia" w:asciiTheme="minorEastAsia" w:hAnsiTheme="minorEastAsia" w:eastAsiaTheme="minorEastAsia" w:cstheme="minorEastAsia"/>
          <w:sz w:val="24"/>
          <w:szCs w:val="24"/>
        </w:rPr>
        <w:t>23、长沙中联重科环境产业有限公司</w:t>
      </w:r>
      <w:bookmarkEnd w:id="2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ZBH5081GQXJXAE6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护栏清洗车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3" w:name="_Toc586293108"/>
      <w:r>
        <w:rPr>
          <w:rFonts w:hint="eastAsia" w:asciiTheme="minorEastAsia" w:hAnsiTheme="minorEastAsia" w:eastAsiaTheme="minorEastAsia" w:cstheme="minorEastAsia"/>
          <w:sz w:val="24"/>
          <w:szCs w:val="24"/>
        </w:rPr>
        <w:t>24、东风商用车新疆有限公司</w:t>
      </w:r>
      <w:bookmarkEnd w:id="2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DFV5183GPSGP6D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在线监控车载终端：ZL-TBox (成都易控智联汽车电子有限公司)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4" w:name="_Toc1386732174"/>
      <w:r>
        <w:rPr>
          <w:rFonts w:hint="eastAsia" w:asciiTheme="minorEastAsia" w:hAnsiTheme="minorEastAsia" w:eastAsiaTheme="minorEastAsia" w:cstheme="minorEastAsia"/>
          <w:sz w:val="24"/>
          <w:szCs w:val="24"/>
        </w:rPr>
        <w:t>25、湖南星邦智能装备股份有限公司</w:t>
      </w:r>
      <w:bookmarkEnd w:id="2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HXB5044JGK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发动机：H20-120E60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增压器型号：JP60A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5" w:name="_Toc526200817"/>
      <w:r>
        <w:rPr>
          <w:rFonts w:hint="eastAsia" w:asciiTheme="minorEastAsia" w:hAnsiTheme="minorEastAsia" w:eastAsiaTheme="minorEastAsia" w:cstheme="minorEastAsia"/>
          <w:sz w:val="24"/>
          <w:szCs w:val="24"/>
        </w:rPr>
        <w:t>26、湖北鲲海汽车科技有限公司</w:t>
      </w:r>
      <w:bookmarkEnd w:id="2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HKH5127ZYSWLPHEV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NOX传感器型号：DEV-NOx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HKH5180ZYSD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6" w:name="_Toc501372878"/>
      <w:r>
        <w:rPr>
          <w:rFonts w:hint="eastAsia" w:asciiTheme="minorEastAsia" w:hAnsiTheme="minorEastAsia" w:eastAsiaTheme="minorEastAsia" w:cstheme="minorEastAsia"/>
          <w:sz w:val="24"/>
          <w:szCs w:val="24"/>
        </w:rPr>
        <w:t>27、广西柳工机械股份有限公司</w:t>
      </w:r>
      <w:bookmarkEnd w:id="2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LGP5140THB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车载式混凝土泵车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7" w:name="_Toc1134792013"/>
      <w:r>
        <w:rPr>
          <w:rFonts w:hint="eastAsia" w:asciiTheme="minorEastAsia" w:hAnsiTheme="minorEastAsia" w:eastAsiaTheme="minorEastAsia" w:cstheme="minorEastAsia"/>
          <w:sz w:val="24"/>
          <w:szCs w:val="24"/>
        </w:rPr>
        <w:t>28、北汽福田汽车股份有限公司</w:t>
      </w:r>
      <w:bookmarkEnd w:id="2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BJ3045D9JBA-32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发动机：H20-120E60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增压器型号：JP60A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BJ5186XXY-4A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增压器型号：低压级增压器HE250FG;高压级增压器HE200WG 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增压器型号：低压级增压器HE250FG;高压级增压器HE200WG 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8" w:name="_Toc1130331477"/>
      <w:r>
        <w:rPr>
          <w:rFonts w:hint="eastAsia" w:asciiTheme="minorEastAsia" w:hAnsiTheme="minorEastAsia" w:eastAsiaTheme="minorEastAsia" w:cstheme="minorEastAsia"/>
          <w:sz w:val="24"/>
          <w:szCs w:val="24"/>
        </w:rPr>
        <w:t>29、程力重工股份有限公司</w:t>
      </w:r>
      <w:bookmarkEnd w:id="2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CLH5180TQZZ6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发动机：MC07.31-60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CLH5250TQZZ6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发动机：WP8.350E61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CLH5251TQZZ6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CLH5320TQZS6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发动机：WP9H350E62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9" w:name="_Toc1786059068"/>
      <w:r>
        <w:rPr>
          <w:rFonts w:hint="eastAsia" w:asciiTheme="minorEastAsia" w:hAnsiTheme="minorEastAsia" w:eastAsiaTheme="minorEastAsia" w:cstheme="minorEastAsia"/>
          <w:sz w:val="24"/>
          <w:szCs w:val="24"/>
        </w:rPr>
        <w:t>30、河北洪春专用车制造有限公司</w:t>
      </w:r>
      <w:bookmarkEnd w:id="2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CHP5337TQZ-ZZ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0" w:name="_Toc537439542"/>
      <w:r>
        <w:rPr>
          <w:rFonts w:hint="eastAsia" w:asciiTheme="minorEastAsia" w:hAnsiTheme="minorEastAsia" w:eastAsiaTheme="minorEastAsia" w:cstheme="minorEastAsia"/>
          <w:sz w:val="24"/>
          <w:szCs w:val="24"/>
        </w:rPr>
        <w:t>31、河北安鑫专用汽车制造有限公司</w:t>
      </w:r>
      <w:bookmarkEnd w:id="3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AXH5044TQZ6JF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发动机：CA4DB1A14E68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 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1" w:name="_Toc1507864132"/>
      <w:r>
        <w:rPr>
          <w:rFonts w:hint="eastAsia" w:asciiTheme="minorEastAsia" w:hAnsiTheme="minorEastAsia" w:eastAsiaTheme="minorEastAsia" w:cstheme="minorEastAsia"/>
          <w:sz w:val="24"/>
          <w:szCs w:val="24"/>
        </w:rPr>
        <w:t>32、湖北新东日专用汽车有限公司</w:t>
      </w:r>
      <w:bookmarkEnd w:id="3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YZR5041GXFSG10/E6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2" w:name="_Toc1898828081"/>
      <w:r>
        <w:rPr>
          <w:rFonts w:hint="eastAsia" w:asciiTheme="minorEastAsia" w:hAnsiTheme="minorEastAsia" w:eastAsiaTheme="minorEastAsia" w:cstheme="minorEastAsia"/>
          <w:sz w:val="24"/>
          <w:szCs w:val="24"/>
        </w:rPr>
        <w:t>33、中联重科股份有限公司</w:t>
      </w:r>
      <w:bookmarkEnd w:id="3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ZLJ5312JQZ25A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汽车起重机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在线监控车载终端：EGS502-ZL (深圳市伊爱高新技术开发有限公司)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ZLJ5339JQZ25V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汽车起重机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发动机：YCK08310-60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(YC-DOC)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在线监控车载终端：EGS502-ZL (深圳市伊爱高新技术开发有限公司)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ZLJ5413JQZ50A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汽车起重机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在线监控车载终端：EGS502-ZL (深圳伊爱高新技术开发有限公司)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ZLJ5441JQZ55V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汽车起重机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发动机：YCK09360-60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在线监控车载终端：EGS502-ZL (深圳市伊爱高新技术开发有限公司)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ZLJ5530JQZ110V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汽车起重机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发动机：YCK11430-60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在线监控车载终端：EGS502-ZL (深圳市伊爱高新技术开发有限公司)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ZLJ5558JQZ110V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汽车起重机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发动机：YCK11430-60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在线监控车载终端：EGS502-ZL (深圳市伊爱高新技术开发有限公司)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3" w:name="_Toc183557385"/>
      <w:r>
        <w:rPr>
          <w:rFonts w:hint="eastAsia" w:asciiTheme="minorEastAsia" w:hAnsiTheme="minorEastAsia" w:eastAsiaTheme="minorEastAsia" w:cstheme="minorEastAsia"/>
          <w:sz w:val="24"/>
          <w:szCs w:val="24"/>
        </w:rPr>
        <w:t>34、江苏罗曼特斯房车有限公司</w:t>
      </w:r>
      <w:bookmarkEnd w:id="3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LMS5049XLJ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(无锡威学环保催化剂有限公司)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(无锡威学环保催化剂有限公司)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(无锡威子环保催化剂有限公司)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4" w:name="_Toc432283039"/>
      <w:r>
        <w:rPr>
          <w:rFonts w:hint="eastAsia" w:asciiTheme="minorEastAsia" w:hAnsiTheme="minorEastAsia" w:eastAsiaTheme="minorEastAsia" w:cstheme="minorEastAsia"/>
          <w:sz w:val="24"/>
          <w:szCs w:val="24"/>
        </w:rPr>
        <w:t>35、中通客车股份有限公司</w:t>
      </w:r>
      <w:bookmarkEnd w:id="3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LCK6721D6H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发动机：WP3NQ160E61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在线监控车载终端：CG902A (航天科技控股集团股份有限公司)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5" w:name="_Toc399042447"/>
      <w:r>
        <w:rPr>
          <w:rFonts w:hint="eastAsia" w:asciiTheme="minorEastAsia" w:hAnsiTheme="minorEastAsia" w:eastAsiaTheme="minorEastAsia" w:cstheme="minorEastAsia"/>
          <w:sz w:val="24"/>
          <w:szCs w:val="24"/>
        </w:rPr>
        <w:t>36、陕西汽车集团股份有限公司</w:t>
      </w:r>
      <w:bookmarkEnd w:id="3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SX5189XYKLA721Q1-V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SX5189XYKVB721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发动机：WP7H300E68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发动机：WP7H300E68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发动机：WP7H300E68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SX5189ZKXLA721F2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发动机：WP7H270E68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发动机：WP7H270E68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发动机：WP7H270E68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6" w:name="_Toc1879031485"/>
      <w:r>
        <w:rPr>
          <w:rFonts w:hint="eastAsia" w:asciiTheme="minorEastAsia" w:hAnsiTheme="minorEastAsia" w:eastAsiaTheme="minorEastAsia" w:cstheme="minorEastAsia"/>
          <w:sz w:val="24"/>
          <w:szCs w:val="24"/>
        </w:rPr>
        <w:t>37、湖北龙牧专用汽车有限公司</w:t>
      </w:r>
      <w:bookmarkEnd w:id="3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LMX5040TQZCA6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发动机：CA4DB1A14E68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LMX5040TQZYT6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在线监控车载终端：GGX-L21 (潍柴动力股份有限公司)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7" w:name="_Toc519705895"/>
      <w:r>
        <w:rPr>
          <w:rFonts w:hint="eastAsia" w:asciiTheme="minorEastAsia" w:hAnsiTheme="minorEastAsia" w:eastAsiaTheme="minorEastAsia" w:cstheme="minorEastAsia"/>
          <w:sz w:val="24"/>
          <w:szCs w:val="24"/>
        </w:rPr>
        <w:t>38、现代商用汽车(中国)有限公司</w:t>
      </w:r>
      <w:bookmarkEnd w:id="3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CHM1070GDC33T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 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 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 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在线监控车载终端：HOMER4C (博创联动科技股份有限公司)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8" w:name="_Toc99160468"/>
      <w:r>
        <w:rPr>
          <w:rFonts w:hint="eastAsia" w:asciiTheme="minorEastAsia" w:hAnsiTheme="minorEastAsia" w:eastAsiaTheme="minorEastAsia" w:cstheme="minorEastAsia"/>
          <w:sz w:val="24"/>
          <w:szCs w:val="24"/>
        </w:rPr>
        <w:t>39、湖北中环特种汽车制造有限公司</w:t>
      </w:r>
      <w:bookmarkEnd w:id="3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HZH5040TQZB6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(SCRV026)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HZH5110ZYSFD6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压缩式垃圾车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9" w:name="_Toc279203759"/>
      <w:r>
        <w:rPr>
          <w:rFonts w:hint="eastAsia" w:asciiTheme="minorEastAsia" w:hAnsiTheme="minorEastAsia" w:eastAsiaTheme="minorEastAsia" w:cstheme="minorEastAsia"/>
          <w:sz w:val="24"/>
          <w:szCs w:val="24"/>
        </w:rPr>
        <w:t>40、江西江铃集团晶马汽车有限公司</w:t>
      </w:r>
      <w:bookmarkEnd w:id="3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JMV5049XLJ6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0" w:name="_Toc784091304"/>
      <w:r>
        <w:rPr>
          <w:rFonts w:hint="eastAsia" w:asciiTheme="minorEastAsia" w:hAnsiTheme="minorEastAsia" w:eastAsiaTheme="minorEastAsia" w:cstheme="minorEastAsia"/>
          <w:sz w:val="24"/>
          <w:szCs w:val="24"/>
        </w:rPr>
        <w:t>41、大驰智能房车（日照）有限公司</w:t>
      </w:r>
      <w:bookmarkEnd w:id="4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DCQ5042XLJNJ6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发动机：F1CE8481K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喷油泵型号：504342423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喷油器型号：5801540211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(HONEYWELL)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OBD型号：5802421838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5802463098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1" w:name="_Toc1692043084"/>
      <w:r>
        <w:rPr>
          <w:rFonts w:hint="eastAsia" w:asciiTheme="minorEastAsia" w:hAnsiTheme="minorEastAsia" w:eastAsiaTheme="minorEastAsia" w:cstheme="minorEastAsia"/>
          <w:sz w:val="24"/>
          <w:szCs w:val="24"/>
        </w:rPr>
        <w:t>42、上汽大通汽车有限公司</w:t>
      </w:r>
      <w:bookmarkEnd w:id="4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SH5042XXYH7DB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SH5043XXYH7DB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SH5043XXYH7DB-S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SH5043XXYH9DB-S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发动机：SC20M177Q6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增压器型号：GTF15V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(博格华纳排气系统(宁波)有限公司)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在线监控车载终端：FLC-WNP325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 (上海柴油机股份有限公司)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(博格华纳排气系统(宁波)有限公司)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在线监控车载终端：TBOX-4G-SOUND02 (桑德科技（重庆）有限公司)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发动机：SC20M177Q6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增压器型号：GTF15V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(博格华纳排气系统(宁波)有限公司)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在线监控车载终端：TGW-200S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2" w:name="_Toc1954736818"/>
      <w:r>
        <w:rPr>
          <w:rFonts w:hint="eastAsia" w:asciiTheme="minorEastAsia" w:hAnsiTheme="minorEastAsia" w:eastAsiaTheme="minorEastAsia" w:cstheme="minorEastAsia"/>
          <w:sz w:val="24"/>
          <w:szCs w:val="24"/>
        </w:rPr>
        <w:t>43、北京中卓时代消防装备科技有限公司</w:t>
      </w:r>
      <w:bookmarkEnd w:id="4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ZXF5210GXFPM90/W6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泡沫消防车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发动机：6UZ1-TCG60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喷油泵型号：CPN2-18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增压器型号：GTC3576KLNV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OBD型号：MD1CE108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催化转化器(ASC)：QL6UCN6-ASC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SCR排气处理器型号：QL6UCN6-SCR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DPF排气处理器型号：QL6UCN6-DPF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DOC排气处理器型号：QL6UCN6-DOC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EGR型号：ISZ1 (日本三菱电机公司)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ZXF5340GXFPM180/W6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泡沫消防车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发动机：6WG1-TCG61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喷油泵型号：CPN2-18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增压器型号：RHG8V (日本IHI公司)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OBD型号：MD1CE108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催化转化器(ASC)：QL6WCN6-ASC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SCR排气处理器型号：QL6WCN6-SCR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DPF排气处理器型号：QL6WCN6-DPF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DOC排气处理器型号：QL6WCN6-DOC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EGR型号：ISZ3 (日本三菱电机公司)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3" w:name="_Toc906815757"/>
      <w:r>
        <w:rPr>
          <w:rFonts w:hint="eastAsia" w:asciiTheme="minorEastAsia" w:hAnsiTheme="minorEastAsia" w:eastAsiaTheme="minorEastAsia" w:cstheme="minorEastAsia"/>
          <w:sz w:val="24"/>
          <w:szCs w:val="24"/>
        </w:rPr>
        <w:t>44、湖北专力汽车科技有限公司</w:t>
      </w:r>
      <w:bookmarkEnd w:id="4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ZLC5047TQZZ6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4" w:name="_Toc1452379932"/>
      <w:r>
        <w:rPr>
          <w:rFonts w:hint="eastAsia" w:asciiTheme="minorEastAsia" w:hAnsiTheme="minorEastAsia" w:eastAsiaTheme="minorEastAsia" w:cstheme="minorEastAsia"/>
          <w:sz w:val="24"/>
          <w:szCs w:val="24"/>
        </w:rPr>
        <w:t>45、江西钧天机械有限公司</w:t>
      </w:r>
      <w:bookmarkEnd w:id="4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JKF5040XSWF6W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增压器型号：GTE14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DPF排气处理器型号：JEDAT029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DOC排气处理器型号：JEDAT028 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5" w:name="_Toc1311001301"/>
      <w:r>
        <w:rPr>
          <w:rFonts w:hint="eastAsia" w:asciiTheme="minorEastAsia" w:hAnsiTheme="minorEastAsia" w:eastAsiaTheme="minorEastAsia" w:cstheme="minorEastAsia"/>
          <w:sz w:val="24"/>
          <w:szCs w:val="24"/>
        </w:rPr>
        <w:t>46、福龙马集团股份有限公司</w:t>
      </w:r>
      <w:bookmarkEnd w:id="4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FLM5180TWQDF6S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道路污染清除车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 CS4-210C(副发动机)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 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FLM5181TXSDF6C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发动机：B3.9CS4 150C（副发动机）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 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发动机：D6.7NS6B230（主发动机）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发动机：D6.7NS6B230（主发动机）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发动机：D6.7NS6B230（主发动机）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FLM5186TDYDG6LH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发动机：YCS04200-68(主发动机)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发动机：YCS04200-68(主发动机)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发动机：B3.9CS4-150C 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 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发动机：D4.5NS6B220(主发动机)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发动机：D4.5NS6B220(主发动机)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FLM5251GQXDF6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发动机：DDi75E300-60（主发动机）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发动机：DDi75E300-60（主发动机）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发动机：DDi75E300-60（主发动机）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发动机：4JB1-TFH40(副发动机) (庆铃五十铃（重庆）发动机有限公司)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喷油泵型号：QL16CRP0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喷油器型号：QL16CRI1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增压器型号：HP55K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DPF排气处理器型号：4JB1-TCH40-DPF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DOC排气处理器型号：4JB1-TCH40-DOC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EGR型号：LS28EB4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发动机：JX493G64(副发动机)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FLM5251GSSDF6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洒水车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FLM5252ZXXDF6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FLM5252ZYSDF6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FLM5252GQXDF6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FLM5252TDYDF6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FLM5253TDYDF6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发动机：DDi75E300-60（主发动机）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发动机：B3.9CS4 150C(副发动机)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 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发动机：B5.9CS4 220C(副发动机)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 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发动机：DDi75E300-60（主发动机）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发动机：DDi75E300-60（主发动机）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FLM5253GQXDF6S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6" w:name="_Toc890017019"/>
      <w:r>
        <w:rPr>
          <w:rFonts w:hint="eastAsia" w:asciiTheme="minorEastAsia" w:hAnsiTheme="minorEastAsia" w:eastAsiaTheme="minorEastAsia" w:cstheme="minorEastAsia"/>
          <w:sz w:val="24"/>
          <w:szCs w:val="24"/>
        </w:rPr>
        <w:t>47、河北东曼专用车制造有限公司</w:t>
      </w:r>
      <w:bookmarkEnd w:id="4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HDM5042TQZ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HDM5043TQZ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HDM5045TQZ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7" w:name="_Toc245368732"/>
      <w:r>
        <w:rPr>
          <w:rFonts w:hint="eastAsia" w:asciiTheme="minorEastAsia" w:hAnsiTheme="minorEastAsia" w:eastAsiaTheme="minorEastAsia" w:cstheme="minorEastAsia"/>
          <w:sz w:val="24"/>
          <w:szCs w:val="24"/>
        </w:rPr>
        <w:t>48、航天晨光股份有限公司</w:t>
      </w:r>
      <w:bookmarkEnd w:id="4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CGJ5123ZYSBJE6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在线监控车载终端：ZKC02C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8" w:name="_Toc1432344240"/>
      <w:r>
        <w:rPr>
          <w:rFonts w:hint="eastAsia" w:asciiTheme="minorEastAsia" w:hAnsiTheme="minorEastAsia" w:eastAsiaTheme="minorEastAsia" w:cstheme="minorEastAsia"/>
          <w:sz w:val="24"/>
          <w:szCs w:val="24"/>
        </w:rPr>
        <w:t>49、长沙中标环境产业有限公司</w:t>
      </w:r>
      <w:bookmarkEnd w:id="4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ZBF5040TXSSHE6F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发动机：YN25NAG4（副发动机） (山东云内动力有限责任公司)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9" w:name="_Toc269459029"/>
      <w:r>
        <w:rPr>
          <w:rFonts w:hint="eastAsia" w:asciiTheme="minorEastAsia" w:hAnsiTheme="minorEastAsia" w:eastAsiaTheme="minorEastAsia" w:cstheme="minorEastAsia"/>
          <w:sz w:val="24"/>
          <w:szCs w:val="24"/>
        </w:rPr>
        <w:t>50、青岛中汽特种汽车有限公司</w:t>
      </w:r>
      <w:bookmarkEnd w:id="4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QDT5250JGKS6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bookmarkStart w:id="50" w:name="_GoBack"/>
      <w:bookmarkEnd w:id="5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1D2546EF"/>
    <w:rsid w:val="22C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