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附件1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w w:val="95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w w:val="95"/>
          <w:sz w:val="36"/>
          <w:szCs w:val="36"/>
        </w:rPr>
        <w:t>2023年度第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w w:val="95"/>
          <w:sz w:val="36"/>
          <w:szCs w:val="36"/>
          <w:lang w:eastAsia="zh-CN"/>
        </w:rPr>
        <w:t>二十一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w w:val="95"/>
          <w:sz w:val="36"/>
          <w:szCs w:val="36"/>
        </w:rPr>
        <w:t>批达国六排放标准6b阶段的轻型汽油车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2"/>
          <w:sz w:val="32"/>
          <w:szCs w:val="32"/>
        </w:rPr>
        <w:t>（PN限值符合6.0×10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2"/>
          <w:sz w:val="32"/>
          <w:szCs w:val="32"/>
          <w:vertAlign w:val="superscript"/>
        </w:rPr>
        <w:t>11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2"/>
          <w:sz w:val="32"/>
          <w:szCs w:val="32"/>
        </w:rPr>
        <w:t>个/千米，RDE符合限值要求，耐久里程达20万公里）</w:t>
      </w:r>
    </w:p>
    <w:p>
      <w:pPr>
        <w:spacing w:line="400" w:lineRule="atLeast"/>
        <w:jc w:val="center"/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 xml:space="preserve">(下文出现的“*”代表随机变动实号，“（*）”代表随机变动实号或虚号)  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0" w:name="_Toc2021120223"/>
      <w:r>
        <w:rPr>
          <w:rFonts w:hint="eastAsia" w:asciiTheme="minorEastAsia" w:hAnsiTheme="minorEastAsia" w:eastAsiaTheme="minorEastAsia" w:cstheme="minorEastAsia"/>
          <w:b/>
          <w:bCs/>
        </w:rPr>
        <w:t>1、精灵团队汽车贸易有限公司</w:t>
      </w:r>
      <w:bookmarkEnd w:id="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鼎中WRX AT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乘用车（斯巴鲁平行进口）（5座）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发动机：FA24 (株式会社斯巴鲁)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FCB22 (SAKAMOTO INDUSTRY CO.,Ltd)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RCB03 (SAKAMOTO INDUSTRY CO.,Ltd)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燃油蒸发控制装置：42035FL020 (MAHLE Filter Systems Japan Corporation)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22641AA790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22690AB090 (NTK)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" w:name="_Toc1313892925"/>
      <w:r>
        <w:rPr>
          <w:rFonts w:hint="eastAsia" w:asciiTheme="minorEastAsia" w:hAnsiTheme="minorEastAsia" w:eastAsiaTheme="minorEastAsia" w:cstheme="minorEastAsia"/>
          <w:b/>
          <w:bCs/>
        </w:rPr>
        <w:t>2、河北览众专用汽车制造有限公司</w:t>
      </w:r>
      <w:bookmarkEnd w:id="1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LZR5031XLJCCE23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旅居车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发动机：GW4C20B (长城汽车股份有限公司)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机外净化器：GWCHZH-E09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燃油蒸发控制装置：GWTG-B02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4.9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 4 TSP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颗粒捕集器（GPF）：GWKLQ-F05 (无锡威孚力达催化净化器有限责任公司)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2" w:name="_Toc209234599"/>
      <w:r>
        <w:rPr>
          <w:rFonts w:hint="eastAsia" w:asciiTheme="minorEastAsia" w:hAnsiTheme="minorEastAsia" w:eastAsiaTheme="minorEastAsia" w:cstheme="minorEastAsia"/>
          <w:b/>
          <w:bCs/>
        </w:rPr>
        <w:t>3、美国联合太平洋集团</w:t>
      </w:r>
      <w:bookmarkEnd w:id="2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新桦兴 GLS 3.0T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越野乘用车（奔驰平行进口）（6/7座）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发动机：256830 (梅赛德斯奔驰股份公司)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机外净化器：中: KT0461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前: KT0460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KT0462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燃油蒸发控制装置：AF0035 (Kayser/KYS)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OS0012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OS0014 (NTK)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3" w:name="_Toc1128757918"/>
      <w:r>
        <w:rPr>
          <w:rFonts w:hint="eastAsia" w:asciiTheme="minorEastAsia" w:hAnsiTheme="minorEastAsia" w:eastAsiaTheme="minorEastAsia" w:cstheme="minorEastAsia"/>
          <w:b/>
          <w:bCs/>
        </w:rPr>
        <w:t>4、德国宝马汽车公司</w:t>
      </w:r>
      <w:bookmarkEnd w:id="3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525i 11FJ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轿车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发动机：B48B20P (BMW AG)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机外净化器：5 A34 237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燃油蒸发控制装置：9 894 693 (KAYSER)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LSU5.2 S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LSF6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颗粒捕集器（GPF）：5 A34 237 (BOYSEN)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X2 sDrive25i 61GN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发动机：B48A20P (BMW AG)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5 A12 C38 (TENNECO)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5 A06 716 (EBERSPACHER)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燃油蒸发控制装置：9 452 949 (DELPHI)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ZFAS-U3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ZFAS-S3.1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颗粒捕集器（GPF）：5 A12 C38 (TENNECO)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X2 xDrive25i 41GM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越野乘用车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发动机：B48A20P (BMW AG)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5 A12 C38 (TENNECO)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5 A06 716 (EBERSPACHER)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燃油蒸发控制装置：9 452 949 (DELPHI)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ZFAS-U3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ZFAS-S3.1 (NTK)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颗粒捕集器（GPF）：5 A12 C38 (TENNECO)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4" w:name="_Toc1013373935"/>
      <w:r>
        <w:rPr>
          <w:rFonts w:hint="eastAsia" w:asciiTheme="minorEastAsia" w:hAnsiTheme="minorEastAsia" w:eastAsiaTheme="minorEastAsia" w:cstheme="minorEastAsia"/>
          <w:b/>
          <w:bCs/>
        </w:rPr>
        <w:t>5、上汽大众汽车有限公司</w:t>
      </w:r>
      <w:bookmarkEnd w:id="4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SVW65311GV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发动机：DTH (上汽大众动力电池有限公司)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机外净化器：5QD 178 DB (普赫姆汽车技术(上海)有限公司)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燃油蒸发控制装置：3QF 196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UE06L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LD11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颗粒捕集器（GPF）：5QD 181 AA (普赫姆汽车技术(上海)有限公司)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发动机：DTH (上汽大众动力电池有限公司)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机外净化器：5QD 178 DB (普赫姆汽车技术(上海)有限公司)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燃油蒸发控制装置：3QF 196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UE06L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LD11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颗粒捕集器（GPF）：5QD 181 AA (普赫姆汽车技术(上海)有限公司)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发动机：DTH (上汽大众动力电池有限公司)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机外净化器：5QD 178 DB (普赫姆汽车技术(上海)有限公司)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燃油蒸发控制装置：3QF 196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UE06L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LD11 (常熟特殊陶业有限公司)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颗粒捕集器（GPF）：5QD 181 AA (普赫姆汽车技术(上海)有限公司)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5" w:name="_Toc1104981678"/>
      <w:r>
        <w:rPr>
          <w:rFonts w:hint="eastAsia" w:asciiTheme="minorEastAsia" w:hAnsiTheme="minorEastAsia" w:eastAsiaTheme="minorEastAsia" w:cstheme="minorEastAsia"/>
          <w:b/>
          <w:bCs/>
        </w:rPr>
        <w:t>6、奇瑞汽车股份有限公司</w:t>
      </w:r>
      <w:bookmarkEnd w:id="5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SQR6480CHEVT221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插电式混合动力多用途乘用车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发动机：SQRH4J15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机外净化器：153AFG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燃油蒸发控制装置：155ABP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LSU5.2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颗粒捕集器（GPF）：153AFM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发动机：SQRH4J15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机外净化器：153AFG (无锡威孚力达催化净化器有限责任公司)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燃油蒸发控制装置：155ABP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LSU5.2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颗粒捕集器（GPF）：153AFM (无锡威孚力达催化净化器有限责任公司)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6" w:name="_Toc383874118"/>
      <w:r>
        <w:rPr>
          <w:rFonts w:hint="eastAsia" w:asciiTheme="minorEastAsia" w:hAnsiTheme="minorEastAsia" w:eastAsiaTheme="minorEastAsia" w:cstheme="minorEastAsia"/>
          <w:b/>
          <w:bCs/>
        </w:rPr>
        <w:t>7、世禾进出口有限公司</w:t>
      </w:r>
      <w:bookmarkEnd w:id="6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新桦兴 阿迩法 ALPHARD 4WD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混合动力多用途乘用车（丰田平行进口）（7座）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发动机：A25A (丰田汽车公司)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25*** (SANGO CO.,LTD)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J54 (丰田汽车公司)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燃油蒸发控制装置：77704-33210 (AISAN INDUSTRY CO.,LTD.)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89467-***** (DENSO CORPORATION)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89467-***** (DENSO CORPORATION)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7" w:name="_Toc996138625"/>
      <w:r>
        <w:rPr>
          <w:rFonts w:hint="eastAsia" w:asciiTheme="minorEastAsia" w:hAnsiTheme="minorEastAsia" w:eastAsiaTheme="minorEastAsia" w:cstheme="minorEastAsia"/>
          <w:b/>
          <w:bCs/>
        </w:rPr>
        <w:t>8、庆铃汽车股份有限公司</w:t>
      </w:r>
      <w:bookmarkEnd w:id="7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QL1030GBGW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多用途货车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QL1030FBGW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多用途货车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QL1031FBGW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多用途货车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QL1031GBGW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多用途货车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发动机：G20TGDI3 (云内动力股份有限公司)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机外净化器：G20TGDI-171 (无锡恒和环保科技有限公司)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燃油蒸发控制装置：1104112-TB10R (石通瑞吉亚太电子（苏州）有限公司)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OSL (德尔福（上海）动力推进系统有限公司)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RE94 (德尔福（上海）动力推进系统有限公司)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颗粒捕集器（GPF）：G20TGDI-172 (无锡恒和环保科技有限公司)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8" w:name="_Toc43548361"/>
      <w:r>
        <w:rPr>
          <w:rFonts w:hint="eastAsia" w:asciiTheme="minorEastAsia" w:hAnsiTheme="minorEastAsia" w:eastAsiaTheme="minorEastAsia" w:cstheme="minorEastAsia"/>
          <w:b/>
          <w:bCs/>
        </w:rPr>
        <w:t>9、北京市政中燕工程机械制造有限公司</w:t>
      </w:r>
      <w:bookmarkEnd w:id="8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BSZ5030TCXC6B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除雪车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发动机：LJ481Q6 (柳州五菱柳机动力有限公司)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机外净化器：TWC-NP18-11 (浙江欧信环保科技有限公司)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燃油蒸发控制装置：TF2600 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LDS-Y09A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LDS-Y01A (武汉菱电汽车电控系统股份有限公司)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颗粒捕集器（GPF）：GPF-NP18-07 (浙江欧信环保科技有限公司)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9" w:name="_Toc394415941"/>
      <w:r>
        <w:rPr>
          <w:rFonts w:hint="eastAsia" w:asciiTheme="minorEastAsia" w:hAnsiTheme="minorEastAsia" w:eastAsiaTheme="minorEastAsia" w:cstheme="minorEastAsia"/>
          <w:b/>
          <w:bCs/>
        </w:rPr>
        <w:t>10、程力专用汽车股份有限公司</w:t>
      </w:r>
      <w:bookmarkEnd w:id="9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CLW5030XJHCDP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救护车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发动机：ECOBOOST4G20C6L (江铃汽车股份有限公司)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机外净化器：JEGAT009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燃油蒸发控制装置：CCG001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E1GA-9Y460-**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PK29-9G444-**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颗粒捕集器（GPF）：JEGAT010 (无锡威孚环保催化剂有限公司)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0" w:name="_Toc2090628062"/>
      <w:r>
        <w:rPr>
          <w:rFonts w:hint="eastAsia" w:asciiTheme="minorEastAsia" w:hAnsiTheme="minorEastAsia" w:eastAsiaTheme="minorEastAsia" w:cstheme="minorEastAsia"/>
          <w:b/>
          <w:bCs/>
        </w:rPr>
        <w:t>11、无锡申联专用汽车有限公司</w:t>
      </w:r>
      <w:bookmarkEnd w:id="1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SQL5030XXHD8GD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救险车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发动机：20A4E (上海汽车集团股份有限公司)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机外净化器：SK8161004 (太仓世钟汽车配件有限公司)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燃油蒸发控制装置：SV91-HA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ADV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TSP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颗粒捕集器（GPF）：SK8161004 (太仓世钟汽车配件有限公司)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1" w:name="_Toc584673909"/>
      <w:r>
        <w:rPr>
          <w:rFonts w:hint="eastAsia" w:asciiTheme="minorEastAsia" w:hAnsiTheme="minorEastAsia" w:eastAsiaTheme="minorEastAsia" w:cstheme="minorEastAsia"/>
          <w:b/>
          <w:bCs/>
        </w:rPr>
        <w:t>12、宜宾凯翼汽车有限公司</w:t>
      </w:r>
      <w:bookmarkEnd w:id="11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WHJ6440FX11TB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多用途乘用车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发动机：SQRE4T15C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机外净化器：1205BB1 (金华欧仑催化科技有限公司)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燃油蒸发控制装置：155AAF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LSU5.2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颗粒捕集器（GPF）：1205BB2 (金华欧仑催化科技有限公司)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发动机：SQRE4T15C (奇瑞汽车股份有限公司)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机外净化器：1205BB1 (金华欧仑催化科技有限公司)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燃油蒸发控制装置：155AAF 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LSU5.2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颗粒捕集器（GPF）：1205BB2 (金华欧仑催化科技有限公司)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2" w:name="_Toc1483567795"/>
      <w:r>
        <w:rPr>
          <w:rFonts w:hint="eastAsia" w:asciiTheme="minorEastAsia" w:hAnsiTheme="minorEastAsia" w:eastAsiaTheme="minorEastAsia" w:cstheme="minorEastAsia"/>
          <w:b/>
          <w:bCs/>
        </w:rPr>
        <w:t>13、上汽大通汽车有限公司</w:t>
      </w:r>
      <w:bookmarkEnd w:id="12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SH5030XZHE8GD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指挥车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发动机：20A4E (上海汽车集团股份有限公司)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机外净化器：SK8161004 (太仓世钟汽车配件有限公司)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燃油蒸发控制装置：SV91-HA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ADV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TSP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颗粒捕集器（GPF）：SK8161004 (太仓世钟汽车配件有限公司)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发动机：20A4E (上海汽车集团股份有限公司)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机外净化器：SK8161004 (太仓世钟汽车配件有限公司)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燃油蒸发控制装置：SV91-HA (廊坊华安汽车装备有限公司)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LSU ADV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LSF4 TSP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颗粒捕集器（GPF）：SK8161004 (太仓世钟汽车配件有限公司)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  <w:b/>
          <w:bCs/>
        </w:rPr>
      </w:pPr>
      <w:bookmarkStart w:id="13" w:name="_Toc1091573073"/>
      <w:r>
        <w:rPr>
          <w:rFonts w:hint="eastAsia" w:asciiTheme="minorEastAsia" w:hAnsiTheme="minorEastAsia" w:eastAsiaTheme="minorEastAsia" w:cstheme="minorEastAsia"/>
          <w:b/>
          <w:bCs/>
        </w:rPr>
        <w:t>14、江西钧天机械有限公司</w:t>
      </w:r>
      <w:bookmarkEnd w:id="13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JKF5030XJE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无线电监测车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发动机：G (美国福特汽车公司)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机外净化器：右: *L3V-5G218-*(*)(*)(*) (Tenneco)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左: *L3V-5E214-*(*)(*)(*) (Tenneco)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燃油蒸发控制装置：*L3V-9E857-*(*)(*)(*) (福特汽车公司)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氧传感器：右前: *1FA-9Y460-*(*)(*)(*)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右后: *K41-9G444-*(*)(*)(*)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左前: *1GA-9Y460-*(*)(*)(*)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左后: *K41-9G444-*(*)(*)(*)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颗粒捕集器（GPF）：*L3V-5E214-*(*)(*)(*) (Tenneco)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JKF5030XSWF6E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商务车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发动机：G (福特汽车公司)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氧传感器：右前: 9Y460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右后: 9G444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左前: 9Y460 (BOSCH)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左后: 9G444 (BOSCH)</w:t>
      </w:r>
    </w:p>
    <w:p>
      <w:bookmarkStart w:id="14" w:name="_GoBack"/>
      <w:bookmarkEnd w:id="1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A13CB"/>
    <w:rsid w:val="5FBA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2023-12-18T09:19:00Z</dcterms:created>
  <dc:creator>赵旭</dc:creator>
  <cp:lastModifiedBy>赵旭</cp:lastModifiedBy>
  <dcterms:modified xsi:type="dcterms:W3CDTF">2023-12-18T09:19:17Z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