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eastAsia="黑体"/>
          <w:sz w:val="32"/>
          <w:szCs w:val="32"/>
        </w:rPr>
      </w:pPr>
      <w:bookmarkStart w:id="0" w:name="_Toc1138608717"/>
      <w:r>
        <w:rPr>
          <w:rFonts w:eastAsia="黑体"/>
          <w:sz w:val="32"/>
          <w:szCs w:val="32"/>
        </w:rPr>
        <w:t>附件1</w:t>
      </w:r>
      <w:bookmarkEnd w:id="0"/>
    </w:p>
    <w:p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年度第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一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default" w:cs="Times New Roman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" w:name="_Toc1578126927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1、幸运七汽车有限公司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仕家 GT3 992 RS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乘用车(保时捷平行进口)(2座)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发动机：DVZ (Porsche)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TOPB025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TOPB025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燃油蒸发控制装置：TPNP020424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LD12S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LD12S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TOPB025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TOPB025 (faurecia)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1697984664"/>
      <w:r>
        <w:rPr>
          <w:rFonts w:hint="eastAsia"/>
        </w:rPr>
        <w:t>2、北京汽车集团越野车有限公司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BJ2030V411M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发动机：HY4C20C (蜂巢易创科技有限公司)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机外净化器：B41V4CC6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燃油蒸发控制装置：V1553GA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颗粒捕集器（GPF）：B41V4CP6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BJ2030V412M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发动机：HY4C20C (蜂巢易创科技有限公司)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机外净化器：B41V4CC6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燃油蒸发控制装置：V1553GA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颗粒捕集器（GPF）：B41V4CP6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="Arial" w:hAnsi="Arial"/>
        </w:rPr>
      </w:pPr>
      <w:bookmarkStart w:id="3" w:name="_Toc220210493"/>
      <w:r>
        <w:rPr>
          <w:rFonts w:hint="eastAsia" w:ascii="Arial" w:hAnsi="Arial"/>
        </w:rPr>
        <w:t>3、北京汽车股份有限公司</w:t>
      </w:r>
      <w:bookmarkEnd w:id="3"/>
      <w:r>
        <w:rPr>
          <w:rFonts w:hint="eastAsia" w:ascii="Arial" w:hAnsi="Arial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BJ6470X5M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发动机：A156T2H (北京汽车动力总成有限公司)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机外净化器：C62XF06C15B6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燃油蒸发控制装置：X1553B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颗粒捕集器（GPF）：C62XF06G15B6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发动机：A156T2H (北京汽车动力总成有限公司)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机外净化器：C62XF06C15B6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燃油蒸发控制装置：X1553B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颗粒捕集器（GPF）：C62XF06G15B6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="Arial" w:hAnsi="Arial"/>
        </w:rPr>
      </w:pPr>
      <w:bookmarkStart w:id="4" w:name="_Toc1510266300"/>
      <w:r>
        <w:rPr>
          <w:rFonts w:hint="eastAsia" w:ascii="Arial" w:hAnsi="Arial"/>
        </w:rPr>
        <w:t>4、捷豹路虎有限公司(Jaguar Land Rover Limited)</w:t>
      </w:r>
      <w:bookmarkEnd w:id="4"/>
      <w:r>
        <w:rPr>
          <w:rFonts w:hint="eastAsia" w:ascii="Arial" w:hAnsi="Arial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SPORT (PR5Z2)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KAT281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颗粒捕集器（GPF）：KAT281 (EBERSPACHER)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" w:name="_Toc2094401258"/>
      <w:r>
        <w:rPr>
          <w:rFonts w:hint="eastAsia"/>
        </w:rPr>
        <w:t>5、奇瑞汽车股份有限公司</w:t>
      </w:r>
      <w:bookmarkEnd w:id="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SQR6450CHEVT1EJ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机外净化器：153AFG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燃油蒸发控制装置：155ABW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颗粒捕集器（GPF）：153AFM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机外净化器：153AFG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燃油蒸发控制装置：155ABW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颗粒捕集器（GPF）：153AFM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SQR7150CHEVM1E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机外净化器：153AGH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燃油蒸发控制装置：155ACH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颗粒捕集器（GPF）：153AGJ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机外净化器：153AGH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燃油蒸发控制装置：155ACH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颗粒捕集器（GPF）：153AGJ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6" w:name="_Toc1134879332"/>
      <w:r>
        <w:rPr>
          <w:rFonts w:hint="eastAsia"/>
        </w:rPr>
        <w:t>6、日本丰田汽车公司</w:t>
      </w:r>
      <w:bookmarkEnd w:id="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MZAH11L-AWXBBC5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发动机：M20A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24360 (AT)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PD8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燃油蒸发控制装置：77704-12530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89467-47040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89467-76020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颗粒捕集器（GPF）：PD8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发动机：M20A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24360 (AT)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PD8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燃油蒸发控制装置：77704-12530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89467-47040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89467-76050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颗粒捕集器（GPF）：PD8 (TOYOTA)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7" w:name="_Toc344478434"/>
      <w:r>
        <w:rPr>
          <w:rFonts w:hint="eastAsia"/>
        </w:rPr>
        <w:t>7、江西江铃汽车集团改装车股份有限公司</w:t>
      </w:r>
      <w:bookmarkEnd w:id="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JX5039XQCZJTA6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JX5039XKCZJTA6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JX5039XJCZJTA6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JX5039TXUZJTA6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8" w:name="_Toc1131048672"/>
      <w:r>
        <w:rPr>
          <w:rFonts w:hint="eastAsia"/>
        </w:rPr>
        <w:t>8、湖北中凯汽车科技有限公司</w:t>
      </w:r>
      <w:bookmarkEnd w:id="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AAK5031XJCSH6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AAK5032XJCSH6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燃油蒸发控制装置：SV7-CN6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 SV7161004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AAK5032XZHSH6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机外净化器：SPX161008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燃油蒸发控制装置：A01A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颗粒捕集器（GPF）：SPX161008 (上海佛吉亚红湖排气系统有限公司)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9" w:name="_Toc1066736344"/>
      <w:r>
        <w:rPr>
          <w:rFonts w:hint="eastAsia"/>
        </w:rPr>
        <w:t>9、赛力斯汽车有限公司</w:t>
      </w:r>
      <w:bookmarkEnd w:id="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SKE6500SSHEVA4S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发动机：H15RT (重庆小康动力有限公司)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机外净化器：XCA42SS0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SKE6500SSHEVR3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发动机：H15RT (重庆小康动力有限公司)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机外净化器：XCA42SS0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0" w:name="_Toc1259135374"/>
      <w:r>
        <w:rPr>
          <w:rFonts w:hint="eastAsia"/>
        </w:rPr>
        <w:t>10、楚胜汽车集团有限公司</w:t>
      </w:r>
      <w:bookmarkEnd w:id="1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CSC5031XJC6BJ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发动机：HY4C20B (蜂巢易创科技有限公司)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机外净化器：B40LM20F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燃油蒸发控制装置：PCV3-8 (曲阜天博汽车零部件制造有限公司)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颗粒捕集器（GPF）：B40LM20R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1" w:name="_Toc358035223"/>
      <w:r>
        <w:rPr>
          <w:rFonts w:hint="eastAsia"/>
        </w:rPr>
        <w:t>11、比亚迪汽车工业有限公司</w:t>
      </w:r>
      <w:bookmarkEnd w:id="1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QCJ6520MT6HEV7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机外净化器：GC6J3022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颗粒捕集器（GPF）：GC6J3022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机外净化器：GC6J3022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 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颗粒捕集器（GPF）：GC6J3022 (比亚迪汽车工业有限公司)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2" w:name="_Toc1198232904"/>
      <w:r>
        <w:rPr>
          <w:rFonts w:hint="eastAsia"/>
        </w:rPr>
        <w:t>12、体育服务罗轮佳体育装备有限公司</w:t>
      </w:r>
      <w:bookmarkEnd w:id="1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罗伦士Lorinser GS600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发动机：256930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KT0403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KT0404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(Kayser(KYS))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 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 0013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3" w:name="_Toc2141003588"/>
      <w:r>
        <w:rPr>
          <w:rFonts w:hint="eastAsia"/>
        </w:rPr>
        <w:t>13、南京汽车改装有限公司</w:t>
      </w:r>
      <w:bookmarkEnd w:id="1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QYC5036XBG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QYC5037XBG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QYC5038XBG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4" w:name="_Toc674817441"/>
      <w:r>
        <w:rPr>
          <w:rFonts w:hint="eastAsia"/>
        </w:rPr>
        <w:t>14、沙漠先锋有限公司</w:t>
      </w:r>
      <w:bookmarkEnd w:id="1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沙漠 LC FTCL4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越野乘用车（丰田平行进口）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发动机：1GR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R70060F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R70060R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L70060F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L70060R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燃油蒸发控制装置：4200 (LAKSD)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沙漠LC LAND CRUISER 3.5T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越野乘用车（丰田平行进口）（7座）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R700***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L700***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颗粒捕集器（GPF）：右后: R700***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左后: L700*** (FUTABA)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5" w:name="_Toc1254430276"/>
      <w:r>
        <w:rPr>
          <w:rFonts w:hint="eastAsia"/>
        </w:rPr>
        <w:t>15、克蒂（天津）汽车有限公司</w:t>
      </w:r>
      <w:bookmarkEnd w:id="1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JTW5031XSWA1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JTW5035XSWD1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6" w:name="_Toc657241403"/>
      <w:r>
        <w:rPr>
          <w:rFonts w:hint="eastAsia"/>
        </w:rPr>
        <w:t>16、北京奔驰汽车有限公司</w:t>
      </w:r>
      <w:bookmarkEnd w:id="1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BJ7205RELHEV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KT0440 (佛吉亚排气控制系统(北京)有限公司)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KT0439 (佛吉亚排气控制系统(北京)有限公司)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KT0441 (波森尾气系统(廊坊)有限公司)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燃油蒸发控制装置：AF0055 (凯塞汽车系统(长春)有限公司)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颗粒捕集器（GPF）：PF0094 (佛吉亚排气控制系统(北京)有限公司)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7" w:name="_Toc1497179704"/>
      <w:r>
        <w:rPr>
          <w:rFonts w:hint="eastAsia"/>
        </w:rPr>
        <w:t>17、安徽江淮汽车集团股份有限公司</w:t>
      </w:r>
      <w:bookmarkEnd w:id="1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HFC5026XQCRA6S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发动机：LJ4A18Q6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机外净化器：TWC-NP18-19 (巴斯夫催化剂(上海)有限公司)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燃油蒸发控制装置：11304M3C (合肥昊翔汽车零部件有限公司)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AY083 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颗粒捕集器（GPF）：GPF-NP18-04 (巴斯夫催化剂(上海)有限公司)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HFC6524A2HC7S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发动机：N20TG (哈尔滨东安汽车发动机制造有限公司)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机外净化器：12051M6C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燃油蒸发控制装置：11304S4C (合肥昊翔汽车零部件有限公司)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颗粒捕集器（GPF）：12052L6C (南昌佛吉亚排气控制技术有限公司)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8" w:name="_Toc930709636"/>
      <w:r>
        <w:rPr>
          <w:rFonts w:hint="eastAsia"/>
        </w:rPr>
        <w:t>18、鑫源汽车有限公司</w:t>
      </w:r>
      <w:bookmarkEnd w:id="1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JKC1021D6X0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JKC1021D6X1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JKC1031S6X0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发动机：SWJ14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机外净化器：1205100-BB-01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颗粒捕集器（GPF）：1205200-BB-01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9" w:name="_Toc599566279"/>
      <w:r>
        <w:rPr>
          <w:rFonts w:hint="eastAsia"/>
        </w:rPr>
        <w:t>19、北汽福田汽车股份有限公司</w:t>
      </w:r>
      <w:bookmarkEnd w:id="1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BJ5030XXY3AV5-72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发动机：LJM13BC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机外净化器：FT61031T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C5090512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颗粒捕集器（GPF）：FT61031G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0" w:name="_Toc2118124171"/>
      <w:r>
        <w:rPr>
          <w:rFonts w:hint="eastAsia"/>
        </w:rPr>
        <w:t>20、长城汽车股份有限公司</w:t>
      </w:r>
      <w:bookmarkEnd w:id="2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CC6542BD23BPHEV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发动机：E15BE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机外净化器：GWCHZH-F12 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燃油蒸发控制装置：GWTG-E06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颗粒捕集器（GPF）：GWCHZH-F12 (佛吉亚(青岛)排气系统有限公司)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1" w:name="_Toc1688314447"/>
      <w:r>
        <w:rPr>
          <w:rFonts w:hint="eastAsia"/>
        </w:rPr>
        <w:t>21、江铃汽车股份有限公司</w:t>
      </w:r>
      <w:bookmarkEnd w:id="2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JX6546PE6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JX6547PC6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运动型乘用车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发动机：JX4G23A6L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机外净化器：JEGAT023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颗粒捕集器（GPF）：JEGAT024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2" w:name="_Toc311819078"/>
      <w:r>
        <w:rPr>
          <w:rFonts w:hint="eastAsia"/>
        </w:rPr>
        <w:t>22、恭天汽车集团有限公司</w:t>
      </w:r>
      <w:bookmarkEnd w:id="2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恭天 LX600 3.5T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越野乘用车（雷克萨斯平行进口）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R70050F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R70050R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L70050F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L70050R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燃油蒸发控制装置：77740-60580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89467-60**0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89467-60**0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3" w:name="_Toc1826588044"/>
      <w:r>
        <w:rPr>
          <w:rFonts w:hint="eastAsia"/>
        </w:rPr>
        <w:t>23、河南莱茵汽车制造有限公司</w:t>
      </w:r>
      <w:bookmarkEnd w:id="2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JZS5036XBGD3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4" w:name="_Toc1572170615"/>
      <w:r>
        <w:rPr>
          <w:rFonts w:hint="eastAsia"/>
        </w:rPr>
        <w:t>24、广汽乘用车有限公司</w:t>
      </w:r>
      <w:bookmarkEnd w:id="2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GAC6474ACW6A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发动机：4A15J2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02515701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02915303 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燃油蒸发控制装置：2140003CSV01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LX4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颗粒捕集器（GPF）：02915303 (佛吉亚(广州)汽车部件系统有限公司三水分公司)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5" w:name="_Toc1938610287"/>
      <w:r>
        <w:rPr>
          <w:rFonts w:hint="eastAsia"/>
        </w:rPr>
        <w:t>25、重庆铃耀汽车有限公司</w:t>
      </w:r>
      <w:bookmarkEnd w:id="2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SC6471DBF6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发动机：JL473ZQ7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机外净化器：CZ75ZS6G-30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OZAS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颗粒捕集器（GPF）：CZ30ZS6G-30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6" w:name="_Toc1507766616"/>
      <w:r>
        <w:rPr>
          <w:rFonts w:hint="eastAsia"/>
        </w:rPr>
        <w:t>26、美国力帆汽车公司</w:t>
      </w:r>
      <w:bookmarkEnd w:id="2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光琪斯滨特Sprinter 2500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多用途乘用车（奔驰平行进口）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(戴姆勒股份公司)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 6074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燃油蒸发控制装置：AF0034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 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 0011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7" w:name="_Toc243443153"/>
      <w:r>
        <w:rPr>
          <w:rFonts w:hint="eastAsia"/>
        </w:rPr>
        <w:t>27、江西钧天机械有限公司</w:t>
      </w:r>
      <w:bookmarkEnd w:id="2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JKF5030XDYHD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(美国福特汽车公司)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****-5F297-**;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****-5F297-**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燃油蒸发控制装置：****-9E857-**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****-9G444-**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****-9Y460-**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****-9G444-**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JKF5030XSWF9E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bookmarkStart w:id="28" w:name="_GoBack"/>
      <w:bookmarkEnd w:id="2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444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EA104F3E02984C4FA1B4086666D60F11_11</vt:lpwstr>
  </property>
</Properties>
</file>