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outlineLvl w:val="0"/>
        <w:rPr>
          <w:rStyle w:val="6"/>
        </w:rPr>
      </w:pPr>
      <w:bookmarkStart w:id="0" w:name="_Toc264019696"/>
      <w:r>
        <w:rPr>
          <w:rStyle w:val="6"/>
        </w:rPr>
        <w:t>附件</w:t>
      </w:r>
      <w:r>
        <w:rPr>
          <w:rStyle w:val="6"/>
          <w:rFonts w:hint="eastAsia"/>
        </w:rPr>
        <w:t>2</w:t>
      </w:r>
      <w:bookmarkEnd w:id="0"/>
    </w:p>
    <w:p>
      <w:pPr>
        <w:spacing w:line="600" w:lineRule="atLeast"/>
        <w:jc w:val="center"/>
        <w:rPr>
          <w:rStyle w:val="7"/>
        </w:rPr>
      </w:pPr>
      <w:r>
        <w:rPr>
          <w:rStyle w:val="7"/>
          <w:b/>
          <w:w w:val="95"/>
          <w:sz w:val="36"/>
        </w:rPr>
        <w:t>202</w:t>
      </w:r>
      <w:r>
        <w:rPr>
          <w:rStyle w:val="7"/>
          <w:rFonts w:hint="eastAsia"/>
          <w:b/>
          <w:w w:val="95"/>
          <w:sz w:val="36"/>
          <w:lang w:val="en-US" w:eastAsia="zh-CN"/>
        </w:rPr>
        <w:t>4</w:t>
      </w:r>
      <w:r>
        <w:rPr>
          <w:rStyle w:val="7"/>
          <w:b/>
          <w:w w:val="95"/>
          <w:sz w:val="36"/>
        </w:rPr>
        <w:t>年度第</w:t>
      </w:r>
      <w:r>
        <w:rPr>
          <w:rStyle w:val="7"/>
          <w:rFonts w:hint="eastAsia"/>
          <w:b/>
          <w:w w:val="95"/>
          <w:sz w:val="36"/>
          <w:lang w:eastAsia="zh-CN"/>
        </w:rPr>
        <w:t>一</w:t>
      </w:r>
      <w:r>
        <w:rPr>
          <w:rStyle w:val="7"/>
          <w:b/>
          <w:w w:val="95"/>
          <w:sz w:val="36"/>
        </w:rPr>
        <w:t>批达国六排放标准6b阶段的重型柴油车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" w:name="_Toc327548103"/>
      <w:r>
        <w:rPr>
          <w:rFonts w:hint="eastAsia"/>
        </w:rPr>
        <w:t>1、河北卓骏汽车股份有限公司</w:t>
      </w:r>
      <w:bookmarkEnd w:id="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WZB5047TQZZZ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" w:name="_Toc290780595"/>
      <w:r>
        <w:rPr>
          <w:rFonts w:hint="eastAsia"/>
        </w:rPr>
        <w:t>2、北汽重型汽车有限公司</w:t>
      </w:r>
      <w:bookmarkEnd w:id="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BJ5181XXYD6AP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发动机：YCK08310-60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发动机：YCK08280-60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发动机：YCK08310-60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发动机：YCK08280-60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BJ5181XYKD6AP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发动机：YCK08310-60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发动机：YCK08310-60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发动机：YCK08280-60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发动机：YCK08280-60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" w:name="_Toc1402628413"/>
      <w:r>
        <w:rPr>
          <w:rFonts w:hint="eastAsia"/>
        </w:rPr>
        <w:t>3、徐州海伦哲专用车辆股份有限公司</w:t>
      </w:r>
      <w:bookmarkEnd w:id="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XHZ5136JGKD6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发动机：D4.5NS6B220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发动机：D4.5NS6B220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发动机：D4.5NS6B220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" w:name="_Toc1905675030"/>
      <w:r>
        <w:rPr>
          <w:rFonts w:hint="eastAsia"/>
        </w:rPr>
        <w:t>4、荣成康派斯新能源车辆股份有限公司</w:t>
      </w:r>
      <w:bookmarkEnd w:id="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KPS5040XLJCM16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 (重庆凯瑞测试装备有限公司)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KPS5040XLJCN10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发动机：DURATORQ4D226H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喷油泵型号：CP1H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增压器型号：GTB 1749V (Honeywell Turbo TechnologyIndia Pvt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催化转化器(ASC)：SR8A8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SCR排气处理器型号：SR8A8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DPF排气处理器型号：DF8A8A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DOC排气处理器型号：DC8A8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SCR系统尿素计量泵型号：HDPE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KPS5140XLJCN15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发动机：OM470LA.6-59 (戴姆勒卡车股份公司)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2003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2008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增压器型号：AL2014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OBD型号：HDEP (Continental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 2148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EGR型号：AR2012 (GT Group)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SCR系统尿素计量泵型号：DE2001 (Cummins Emissions Solutions)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SNS UniVolt Gen3.5 (Continental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SNS UniVolt Gen3.5 (Continental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5" w:name="_Toc1988765259"/>
      <w:r>
        <w:rPr>
          <w:rFonts w:hint="eastAsia"/>
        </w:rPr>
        <w:t>5、江苏旌航汽车有限公司</w:t>
      </w:r>
      <w:bookmarkEnd w:id="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JJH5050XLJ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6" w:name="_Toc1622838906"/>
      <w:r>
        <w:rPr>
          <w:rFonts w:hint="eastAsia"/>
        </w:rPr>
        <w:t>6、湖北瑞雅特汽车有限公司</w:t>
      </w:r>
      <w:bookmarkEnd w:id="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RRR5043TQZH6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在线监控车载终端：DRT3110 (BD)型车载终端 (启明信息技术股份有限公司)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7" w:name="_Toc1268457682"/>
      <w:r>
        <w:rPr>
          <w:rFonts w:hint="eastAsia"/>
        </w:rPr>
        <w:t>7、江苏中汽高科股份有限公司</w:t>
      </w:r>
      <w:bookmarkEnd w:id="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ZQS5041TQZBP6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(博博世汽车系统（无锡）有限公司)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ACNOX04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ACNOX04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ACNOX04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ACNOX04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8" w:name="_Toc1935682869"/>
      <w:r>
        <w:rPr>
          <w:rFonts w:hint="eastAsia"/>
        </w:rPr>
        <w:t>8、北京环卫集团环卫装备有限公司</w:t>
      </w:r>
      <w:bookmarkEnd w:id="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BQJ5250ZYSDFE6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SCR系统尿素计量泵型号：DFUDS675V0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SCR系统尿素计量泵型号：DFUDS675V0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DOC排气处理器型号：DFDOC675V0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SCR系统尿素计量泵型号：DFUDS675V0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9" w:name="_Toc610234590"/>
      <w:r>
        <w:rPr>
          <w:rFonts w:hint="eastAsia"/>
        </w:rPr>
        <w:t>9、徐州徐工随车起重机有限公司</w:t>
      </w:r>
      <w:bookmarkEnd w:id="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XGS5040JGKJA6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发动机：JX493ZLQ6A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XGS5043JGKJB6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发动机：JX493ZLQ6A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XGS5049JGKJ61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发动机：JX493ZLQ6A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XGS5092JGKB6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XGS5162JGKB6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0" w:name="_Toc1612936117"/>
      <w:r>
        <w:rPr>
          <w:rFonts w:hint="eastAsia"/>
        </w:rPr>
        <w:t>10、湖北馨雅通达汽车科技有限公司</w:t>
      </w:r>
      <w:bookmarkEnd w:id="1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ZXN5070ZYSZZ6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1" w:name="_Toc919247894"/>
      <w:r>
        <w:rPr>
          <w:rFonts w:hint="eastAsia"/>
        </w:rPr>
        <w:t>11、宇通客车股份有限公司</w:t>
      </w:r>
      <w:bookmarkEnd w:id="1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ZK5046XJH16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2" w:name="_Toc1676970934"/>
      <w:r>
        <w:rPr>
          <w:rFonts w:hint="eastAsia"/>
        </w:rPr>
        <w:t>12、南京汽车集团有限公司</w:t>
      </w:r>
      <w:bookmarkEnd w:id="1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NJ5046XGC6AS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NJ5046XGCZA-1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NJ5046XGCZA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NJ5046XJXCA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检修车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NJ5046XGC5AS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NJ5046XGCZ5A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发动机：SOFIM8140.43S6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发动机：SOFIM8140.47Z6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发动机：SOFIM8140.47Z6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发动机：SOFIM8140.43S6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NJ5046XXYZAQ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NJ5046XLCCA2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发动机：SOFIM8140.43S6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发动机：SOFIM8140.43S6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3" w:name="_Toc724587843"/>
      <w:r>
        <w:rPr>
          <w:rFonts w:hint="eastAsia"/>
        </w:rPr>
        <w:t>13、张家港中集圣达因低温装备有限公司</w:t>
      </w:r>
      <w:bookmarkEnd w:id="1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SDY5263GDYY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低温液体运输车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4" w:name="_Toc1277283117"/>
      <w:r>
        <w:rPr>
          <w:rFonts w:hint="eastAsia"/>
        </w:rPr>
        <w:t>14、潍柴新能源商用车有限公司</w:t>
      </w:r>
      <w:bookmarkEnd w:id="1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YTQ1041PG336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YTQ5041XXYPG336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发动机：WP2.3Q115E62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YTQ5043XXYKJPHEV331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YTQ5043CCYKJPHEV331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YTQ5043XLCKJPHEV331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 (潍柴动力股份有限公司)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5" w:name="_Toc727720191"/>
      <w:r>
        <w:rPr>
          <w:rFonts w:hint="eastAsia"/>
        </w:rPr>
        <w:t>15、程力汽车集团股份有限公司</w:t>
      </w:r>
      <w:bookmarkEnd w:id="1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CL5043TQZ6BYJ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(浙江鸿泉电子科技有限公司)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6" w:name="_Toc718107784"/>
      <w:r>
        <w:rPr>
          <w:rFonts w:hint="eastAsia"/>
        </w:rPr>
        <w:t>16、河北文平专用车制造有限公司</w:t>
      </w:r>
      <w:bookmarkEnd w:id="1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YWP5040TQZCA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SCR排气处理器型号：1210310AE20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SCR系统尿素计量泵型号：1210310-E20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YWP5041TQZBJ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7" w:name="_Toc1952100558"/>
      <w:r>
        <w:rPr>
          <w:rFonts w:hint="eastAsia"/>
        </w:rPr>
        <w:t>17、湖北五环专用汽车有限公司</w:t>
      </w:r>
      <w:bookmarkEnd w:id="1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HCQ5187TQZZZ6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HCQ5188TQZZZ6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8" w:name="_Toc1982150467"/>
      <w:r>
        <w:rPr>
          <w:rFonts w:hint="eastAsia"/>
        </w:rPr>
        <w:t>18、东风汽车股份有限公司</w:t>
      </w:r>
      <w:bookmarkEnd w:id="1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EQ5181GJB8EDFAC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混凝土搅拌运输车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9" w:name="_Toc1375349187"/>
      <w:r>
        <w:rPr>
          <w:rFonts w:hint="eastAsia"/>
        </w:rPr>
        <w:t>19、杭州骁龙特种车辆有限公司</w:t>
      </w:r>
      <w:bookmarkEnd w:id="1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ZXL5131XLJD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发动机：4HK1-TCG60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0" w:name="_Toc1301796614"/>
      <w:r>
        <w:rPr>
          <w:rFonts w:hint="eastAsia"/>
        </w:rPr>
        <w:t>20、湖北同威专用汽车有限公司</w:t>
      </w:r>
      <w:bookmarkEnd w:id="2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HTW5181TQZD6D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1" w:name="_Toc765376455"/>
      <w:r>
        <w:rPr>
          <w:rFonts w:hint="eastAsia"/>
        </w:rPr>
        <w:t>21、江苏嘉胜汽车制造有限公司</w:t>
      </w:r>
      <w:bookmarkEnd w:id="2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JSH5070TFZ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发动机：ZD30D16-6N (东风轻型发动机有限公司)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喷油泵型号：16700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喷油器型号：16600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增压器型号：14411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OBD型号：BOSCH.V6.1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催化转化器(ASC)：1205030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SCR排气处理器型号：1205030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DPF排气处理器型号：1205020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EGR型号：14710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SCR系统尿素计量泵型号：1205710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3616050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3616050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2" w:name="_Toc1974915466"/>
      <w:r>
        <w:rPr>
          <w:rFonts w:hint="eastAsia"/>
        </w:rPr>
        <w:t>22、庆铃汽车股份有限公司</w:t>
      </w:r>
      <w:bookmarkEnd w:id="2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QL5040TPBMVFW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平板运输车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发动机：4KK1N6SD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OBD型号：DCM7.1 AP (德尔福科技(苏州)有限公司)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催化转化器(ASC)：QL4KCN6D-ASC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SCR排气处理器型号：QL4KCN6D-SCR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DPF排气处理器型号：QL4KCN6D-DPF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DOC排气处理器型号：QL4KCN6D-DOC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SCR系统尿素计量泵型号：PSM2.05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3" w:name="_Toc1272437137"/>
      <w:r>
        <w:rPr>
          <w:rFonts w:hint="eastAsia"/>
        </w:rPr>
        <w:t>23、程力专用汽车股份有限公司</w:t>
      </w:r>
      <w:bookmarkEnd w:id="2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CLW5040TCLAGC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车辆运输车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WPHT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WPHT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WPMOx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WPMOx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WPMOx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WPMOx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CLW5070ZLJ6HX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自卸式垃圾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发动机：JX4D30D6H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4" w:name="_Toc306207254"/>
      <w:r>
        <w:rPr>
          <w:rFonts w:hint="eastAsia"/>
        </w:rPr>
        <w:t>24、湖北舜德专用汽车有限公司</w:t>
      </w:r>
      <w:bookmarkEnd w:id="2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SDS5045JGKJX6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发动机：JX493ZLQ6A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5" w:name="_Toc139250897"/>
      <w:r>
        <w:rPr>
          <w:rFonts w:hint="eastAsia"/>
        </w:rPr>
        <w:t>25、北京华林特装车有限公司</w:t>
      </w:r>
      <w:bookmarkEnd w:id="2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HLT5120ZYSDFE6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发动机：D4.0NS6B185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发动机：D4.0NS6B185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发动机：D4.0NS6B185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6" w:name="_Toc951541534"/>
      <w:r>
        <w:rPr>
          <w:rFonts w:hint="eastAsia"/>
        </w:rPr>
        <w:t>26、湖南星邦智能装备股份有限公司</w:t>
      </w:r>
      <w:bookmarkEnd w:id="2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HXB5043JGK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发动机：H20-120E60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增压器型号：JP60A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7" w:name="_Toc1878377869"/>
      <w:r>
        <w:rPr>
          <w:rFonts w:hint="eastAsia"/>
        </w:rPr>
        <w:t>27、东风专用汽车有限公司</w:t>
      </w:r>
      <w:bookmarkEnd w:id="2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DFC5180ZKXAXV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发动机：B6.2NS6B245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8" w:name="_Toc2077861184"/>
      <w:r>
        <w:rPr>
          <w:rFonts w:hint="eastAsia"/>
        </w:rPr>
        <w:t>28、江铃汽车股份有限公司</w:t>
      </w:r>
      <w:bookmarkEnd w:id="2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JX5045XXYTJB-N6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JX5045XYZTJ-N6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29" w:name="_Toc311824502"/>
      <w:r>
        <w:rPr>
          <w:rFonts w:hint="eastAsia"/>
        </w:rPr>
        <w:t>29、三一汽车制造有限公司</w:t>
      </w:r>
      <w:bookmarkEnd w:id="2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SYM5210THBF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混凝土泵车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发动机：YCK05260-61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在线监控车载终端：HQT401 (杭州鸿泉物联网技术股份有限公司)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0" w:name="_Toc2121821023"/>
      <w:r>
        <w:rPr>
          <w:rFonts w:hint="eastAsia"/>
        </w:rPr>
        <w:t>30、河北洪春专用车制造有限公司</w:t>
      </w:r>
      <w:bookmarkEnd w:id="3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CHP5040TCX-FT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CHP5047XDY-ZZ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1" w:name="_Toc194397232"/>
      <w:r>
        <w:rPr>
          <w:rFonts w:hint="eastAsia"/>
        </w:rPr>
        <w:t>31、湖北大力专用汽车制造有限公司</w:t>
      </w:r>
      <w:bookmarkEnd w:id="3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DLQ5185XZWZZ6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杂项危险物品厢式运输车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 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 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 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 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 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2" w:name="_Toc639372605"/>
      <w:r>
        <w:rPr>
          <w:rFonts w:hint="eastAsia"/>
        </w:rPr>
        <w:t>32、上海伟昊汽车技术股份有限公司</w:t>
      </w:r>
      <w:bookmarkEnd w:id="3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WHH5061XLJC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(Vitesco)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(Vitesco)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3" w:name="_Toc265117970"/>
      <w:r>
        <w:rPr>
          <w:rFonts w:hint="eastAsia"/>
        </w:rPr>
        <w:t>33、北汽福田汽车股份有限公司</w:t>
      </w:r>
      <w:bookmarkEnd w:id="33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BJ5048XXY8JEA-AB9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BJ5048XLC8JEA-AB9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4" w:name="_Toc1597025645"/>
      <w:r>
        <w:rPr>
          <w:rFonts w:hint="eastAsia"/>
        </w:rPr>
        <w:t>34、雷萨股份有限公司</w:t>
      </w:r>
      <w:bookmarkEnd w:id="34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FLX5049JGK-XF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喷油器型号：HFR-20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5" w:name="_Toc397563988"/>
      <w:r>
        <w:rPr>
          <w:rFonts w:hint="eastAsia"/>
        </w:rPr>
        <w:t>35、上汽大通汽车有限公司</w:t>
      </w:r>
      <w:bookmarkEnd w:id="35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SH1043PFDCNZ4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发动机：D20TCIF62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发动机：D20TCIF62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SH5045XXYH7DB-S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 (上海柴油机股份有限公司)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在线监控车载终端：TGW-200S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 (上海柴油机股份有限公司)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(博格华纳排气系统(宁波)有限公司)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6" w:name="_Toc106399582"/>
      <w:r>
        <w:rPr>
          <w:rFonts w:hint="eastAsia"/>
        </w:rPr>
        <w:t>36、湖北省齐星汽车车身股份有限公司</w:t>
      </w:r>
      <w:bookmarkEnd w:id="36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QXC5181GJYD6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加油车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7" w:name="_Toc1072380903"/>
      <w:r>
        <w:rPr>
          <w:rFonts w:hint="eastAsia"/>
        </w:rPr>
        <w:t>37、海汇汽车制造有限公司</w:t>
      </w:r>
      <w:bookmarkEnd w:id="37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RHH5041ZXXBJ6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8" w:name="_Toc1666021670"/>
      <w:r>
        <w:rPr>
          <w:rFonts w:hint="eastAsia"/>
        </w:rPr>
        <w:t>38、宝路汽车产业(十堰)有限公司</w:t>
      </w:r>
      <w:bookmarkEnd w:id="38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ABL5040TQZP6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39" w:name="_Toc2042082451"/>
      <w:r>
        <w:rPr>
          <w:rFonts w:hint="eastAsia"/>
        </w:rPr>
        <w:t>39、重庆庆铃专用汽车有限公司</w:t>
      </w:r>
      <w:bookmarkEnd w:id="39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QL5042XRQMVHAJ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易燃气体厢式运输车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QL5043ZKXBUHAJ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发动机：4KK1N6SD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 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OBD型号：DCM7.1 AP (德尔福科技(苏州)有限公司)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催化转化器(ASC)：QL4KCN6D-ASC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SCR排气处理器型号：QL4KCN6D-SCR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DPF排气处理器型号：QL4KCN6D-DPF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DOC排气处理器型号：QL4KCN6D-DOC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SCR系统尿素计量泵型号：PSM2.05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(CONTINENTAL（纬湃汽车电子（长春）有限公司）)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QL5070XLJANHAJ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发动机：4HK1-TCG61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0" w:name="_Toc1682615494"/>
      <w:r>
        <w:rPr>
          <w:rFonts w:hint="eastAsia"/>
        </w:rPr>
        <w:t>40、中山市易路美道路养护科技有限公司</w:t>
      </w:r>
      <w:bookmarkEnd w:id="40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YLM5043TFZ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发动机：D20TCIF63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1" w:name="_Toc1131474139"/>
      <w:r>
        <w:rPr>
          <w:rFonts w:hint="eastAsia"/>
        </w:rPr>
        <w:t>41、北京中卓时代消防装备科技有限公司</w:t>
      </w:r>
      <w:bookmarkEnd w:id="4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ZXF5060TXFQC100/D6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器材消防车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发动机：ZD30D16-6N (东风轻型发动机有限公司)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喷油泵型号：16700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喷油器型号：16600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增压器型号：14411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OBD型号：BOSCH.V6.1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催化转化器(ASC)：1205030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SCR排气处理器型号：1205030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DPF排气处理器型号：1205020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EGR型号：14710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SCR系统尿素计量泵型号：1205710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3616050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3616050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42" w:name="_Toc813846697"/>
      <w:r>
        <w:rPr>
          <w:rFonts w:hint="eastAsia"/>
        </w:rPr>
        <w:t>42、湖北盈通专用汽车有限公司</w:t>
      </w:r>
      <w:bookmarkEnd w:id="42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CLT5181GPSBJ6C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CLT5181GPSBJ6D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CLT5183TDYBJ6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347B64AA"/>
    <w:rsid w:val="444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899FA74807B74675BE310D9AD88323AD_13</vt:lpwstr>
  </property>
</Properties>
</file>