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STSongStd-Light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0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hint="default" w:ascii="STSongStd-Light" w:hAnsi="STSongStd-Light" w:cs="STSongStd-Light"/>
          <w:b/>
          <w:bCs/>
          <w:color w:val="auto"/>
        </w:rPr>
        <w:t>更改补充2019年度第十六批车型目录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default"/>
        </w:rPr>
      </w:pPr>
      <w:bookmarkStart w:id="0" w:name="_Toc737276781"/>
      <w:r>
        <w:rPr>
          <w:rFonts w:hint="eastAsia"/>
          <w:lang w:val="en-US" w:eastAsia="zh-CN"/>
        </w:rPr>
        <w:t>20</w:t>
      </w:r>
      <w:r>
        <w:rPr>
          <w:rFonts w:hint="default"/>
        </w:rPr>
        <w:t>、北汽福田汽车股份有限公司</w:t>
      </w:r>
      <w:bookmarkEnd w:id="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BJ5044XXY-FM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BJ1044V9JD6-FM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BJ5044CCY-FM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BJ5044XLC-FM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发动机：4F25TC3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BJ5186XLC-1M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增压器型号：YCTC-L05(宁波威孚天力增压技术股份有限公司)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SCR系统尿素计量泵型号：SM2.2evo(博世动力总成有限公司.)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SCR系统尿素计量泵型号：SM2.2evo(博世动力总成有限公司.)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增压器型号：YCTC-L05(宁波威孚天力增压技术股份有限公司)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 w:line="600" w:lineRule="atLeast"/>
        <w:jc w:val="both"/>
        <w:rPr>
          <w:rFonts w:hint="default" w:ascii="STSongStd-Light" w:hAnsi="STSongStd-Light" w:eastAsia="STSongStd-Light" w:cs="Times New Roman"/>
          <w:sz w:val="36"/>
          <w:szCs w:val="24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二、</w:t>
      </w:r>
      <w:r>
        <w:rPr>
          <w:rFonts w:hint="default" w:ascii="STSongStd-Light" w:hAnsi="STSongStd-Light" w:cs="STSongStd-Light"/>
          <w:b/>
          <w:bCs/>
          <w:color w:val="auto"/>
        </w:rPr>
        <w:t>更改补充2019年度第十九批车型目录</w:t>
      </w:r>
      <w:r>
        <w:rPr>
          <w:rFonts w:hint="default" w:ascii="STSongStd-Light" w:hAnsi="STSongStd-Light" w:eastAsia="STSongStd-Light" w:cs="Times New Roman"/>
          <w:b/>
          <w:sz w:val="36"/>
          <w:szCs w:val="24"/>
        </w:rPr>
        <w:t xml:space="preserve">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default"/>
        </w:rPr>
      </w:pPr>
      <w:bookmarkStart w:id="1" w:name="_Toc280463781"/>
      <w:r>
        <w:rPr>
          <w:rFonts w:hint="eastAsia"/>
          <w:lang w:val="en-US" w:eastAsia="zh-CN"/>
        </w:rPr>
        <w:t>32</w:t>
      </w:r>
      <w:r>
        <w:rPr>
          <w:rFonts w:hint="default"/>
        </w:rPr>
        <w:t>、中国第一汽车集团有限公司</w:t>
      </w:r>
      <w:bookmarkEnd w:id="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CA3310P27K15L6T4E6A80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平头柴油自卸汽车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发动机：WP12.430E62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喷油器型号：WPCRI01(博世汽车柴油系统有限公司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增压器型号：GTA42(霍尼韦尔汽车零部件服务(上海)有限公司)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Sensor/后:WPNOx Sensor(前:潍柴动力空气净化科技有限公司/后:潍柴动力空气净化科技有限公司)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在线监控车载终端：ZHF9-007(中寰卫星导航通讯有限公司)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发动机：WP12.430E62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喷油器型号：WPCRI01(博世汽车柴油系统有限公司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增压器型号：GTA42(霍尼韦尔汽车零部件服务(上海)有限公司)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Sensor/后:WPNOx Sensor(前:潍柴动力空气净化科技有限公司/后:潍柴动力空气净化科技有限公司)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在线监控车载终端：ZHF9-007(鱼快创领智能科技（南京）有限公司)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发动机：WP13.510E62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增压器型号：B3G(博格华纳汽车零部件(宁波)有限公司)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发动机：WP13.510E62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更改补充2020年度第二批车型目录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STSongStd-Light" w:hAnsi="STSongStd-Light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2" w:name="_Toc1728586559"/>
      <w:r>
        <w:rPr>
          <w:rFonts w:hint="eastAsia"/>
          <w:lang w:val="en-US" w:eastAsia="zh-CN"/>
        </w:rPr>
        <w:t>23</w:t>
      </w:r>
      <w:r>
        <w:rPr>
          <w:rFonts w:hint="default"/>
        </w:rPr>
        <w:t>、中国第一汽车集团有限公司</w:t>
      </w:r>
      <w:bookmarkEnd w:id="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CA3310P27K15L1T4E6A80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平头柴油自卸汽车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CA3311P27K15L5T4E6A80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平头柴油自卸汽车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发动机：WP10H400E62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增压器型号：GT35(霍尼韦尔汽车零部件服务(上海)有限公司)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Sensor/后:WPNOx Sensor(前:潍柴动力空气净化科技有限公司/后:潍柴动力空气净化科技有限公司)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在线监控车载终端：ZHF9-007(中寰卫星导航通讯有限公司)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发动机：WP10H400E62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增压器型号：GT35(霍尼韦尔汽车零部件服务(上海)有限公司)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Sensor/后:WPNOx Sensor(前:潍柴动力空气净化科技有限公司/后:潍柴动力空气净化科技有限公司)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在线监控车载终端：ZHF9-007(鱼快创领智能科技（南京）有限公司)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发动机：WP10.5H430E62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增压器型号：GTA42(盖瑞特动力科技（上海）有限公司)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发动机：WP10.5H430E62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增压器型号：B3G(博格华纳汽车零部件(宁波)有限公司)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STSongStd-Light" w:hAnsi="STSongStd-Light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3" w:name="_Toc1634953565"/>
      <w:r>
        <w:rPr>
          <w:rFonts w:hint="default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default"/>
        </w:rPr>
        <w:t>、北京福田戴姆勒汽车有限公司</w:t>
      </w:r>
      <w:bookmarkEnd w:id="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BJ1259Y6HPL-01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BJ5259ZKXY6HPL-01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车厢可卸式汽车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BJ5259XYKY6HPL-01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BJ5259CCQY6HPL-01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畜禽运输车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五、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4" w:name="_Toc1318613308"/>
      <w:r>
        <w:rPr>
          <w:rFonts w:hint="eastAsia"/>
          <w:lang w:val="en-US" w:eastAsia="zh-CN"/>
        </w:rPr>
        <w:t>32</w:t>
      </w:r>
      <w:r>
        <w:rPr>
          <w:rFonts w:hint="default"/>
        </w:rPr>
        <w:t>、北汽福田汽车股份有限公司</w:t>
      </w:r>
      <w:bookmarkEnd w:id="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BJ1188VKPFK-AD1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六、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更改补充2020年度第十二批车型目录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STSongStd-Light" w:hAnsi="STSongStd-Light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5" w:name="_Toc1764684635"/>
      <w:r>
        <w:rPr>
          <w:rFonts w:hint="eastAsia"/>
          <w:lang w:val="en-US" w:eastAsia="zh-CN"/>
        </w:rPr>
        <w:t>57</w:t>
      </w:r>
      <w:r>
        <w:rPr>
          <w:rFonts w:hint="default"/>
        </w:rPr>
        <w:t>、北京福田戴姆勒汽车有限公司</w:t>
      </w:r>
      <w:bookmarkEnd w:id="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BJ1319Y6GRL-01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发动机：X12NS6B440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发动机：X12NS6B410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发动机：A12NS6B520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发动机：X12NS6B470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NOX传感器型号：前：NB1510；后：NB1500(前：Cummins Inc.；后：Cummins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在线监控车载终端：ZKC02B(北汽福田汽车股份有限公司)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BJ5319XXYY6GRL-01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发动机：A12NS6B520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七、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更改补充2020年度第十三批车型目录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STSongStd-Light" w:hAnsi="STSongStd-Light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6" w:name="_Toc1857931196"/>
      <w:r>
        <w:rPr>
          <w:rFonts w:hint="eastAsia"/>
          <w:lang w:val="en-US" w:eastAsia="zh-CN"/>
        </w:rPr>
        <w:t>33</w:t>
      </w:r>
      <w:r>
        <w:rPr>
          <w:rFonts w:hint="default"/>
        </w:rPr>
        <w:t>、北京福田戴姆勒汽车有限公司</w:t>
      </w:r>
      <w:bookmarkEnd w:id="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BJ5319XYKY6GRL-01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发动机：A12NS6B520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八、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更改补充2020年度第十五批车型目录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default"/>
        </w:rPr>
      </w:pPr>
      <w:bookmarkStart w:id="7" w:name="_Toc603913165"/>
      <w:r>
        <w:rPr>
          <w:rFonts w:hint="eastAsia"/>
          <w:lang w:val="en-US" w:eastAsia="zh-CN"/>
        </w:rPr>
        <w:t>7</w:t>
      </w:r>
      <w:r>
        <w:rPr>
          <w:rFonts w:hint="default"/>
        </w:rPr>
        <w:t>、安徽江淮汽车集团股份有限公司</w:t>
      </w:r>
      <w:bookmarkEnd w:id="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HFC7001AEV6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HFC5021XLHAEV1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纯电动教练车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电池型号:由 210117LC2  更改为  配置一:210117LC2,配置二:210117LC3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8" w:name="_Toc1540846402"/>
      <w:r>
        <w:rPr>
          <w:rFonts w:hint="default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default"/>
        </w:rPr>
        <w:t>、重庆长安汽车股份有限公司</w:t>
      </w:r>
      <w:bookmarkEnd w:id="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SC1031XND6B1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发动机：SFG16C (重庆渝安淮海动力有限公司)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机外净化器：CZ75ZSDY(重庆长安汽车股份有限公司)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后：S1D32(重庆小康动力有限公司)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颗粒捕集器（GPF）：KB01ZB0Y(重庆长安汽车股份有限公司)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SC1031XAS6B1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发动机：SFG16C (重庆渝安淮海动力有限公司)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机外净化器：CZ75ZSDY(重庆长安汽车股份有限公司)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 LSU 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后：S1D32(重庆小康动力有限公司)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颗粒捕集器（GPF）：KB01ZB0Y(重庆长安汽车股份有限公司)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颗粒捕集器（GPF）：KB01ZB0B(重庆长安汽车股份有限公司)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SC1031XDD6B1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发动机：SFG16C (重庆渝安淮海动力有限公司)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机外净化器：CZ75ZSDY(重庆长安汽车股份有限公司)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后：S1D32(重庆小康动力有限公司)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颗粒捕集器（GPF）：KB01ZB0Y(重庆长安汽车股份有限公司)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九、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更改补充2020年度第十八批车型目录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9" w:name="_Toc1244562661"/>
      <w:r>
        <w:rPr>
          <w:rFonts w:hint="eastAsia"/>
          <w:lang w:val="en-US" w:eastAsia="zh-CN"/>
        </w:rPr>
        <w:t>43</w:t>
      </w:r>
      <w:r>
        <w:rPr>
          <w:rFonts w:hint="default"/>
        </w:rPr>
        <w:t>、北汽福田汽车股份有限公司</w:t>
      </w:r>
      <w:bookmarkEnd w:id="9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BJ5188XXYKPFK-AD1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BJ5188XXYKPFN-AF1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更改补充2020年度第二十批车型目录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0" w:name="_Toc668665231"/>
      <w:r>
        <w:rPr>
          <w:rFonts w:hint="eastAsia"/>
          <w:lang w:val="en-US" w:eastAsia="zh-CN"/>
        </w:rPr>
        <w:t>34</w:t>
      </w:r>
      <w:r>
        <w:rPr>
          <w:rFonts w:hint="default"/>
        </w:rPr>
        <w:t>、北汽福田汽车股份有限公司</w:t>
      </w:r>
      <w:bookmarkEnd w:id="1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BJ5048XDW-V6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流动服务车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增压器型号：ACTCV01(盖瑞特动力科技（上海）有限公司)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SCR系统尿素计量泵型号：ACSM01(博世汽车系统（无锡）有限公司)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增压器型号：ACTCV01(盖瑞特动力科技（上海）有限公司)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SCR系统尿素计量泵型号：ACSM01(博世汽车系统（无锡）有限公司)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在线监控车载终端：YLB04(北汽福田汽车股份有限公司)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十一、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更改补充2021年度第一批车型目录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1" w:name="_Toc2014176800"/>
      <w:r>
        <w:rPr>
          <w:rFonts w:hint="eastAsia"/>
          <w:lang w:val="en-US" w:eastAsia="zh-CN"/>
        </w:rPr>
        <w:t>32</w:t>
      </w:r>
      <w:r>
        <w:rPr>
          <w:rFonts w:hint="default"/>
        </w:rPr>
        <w:t>、北汽福田汽车股份有限公司</w:t>
      </w:r>
      <w:bookmarkEnd w:id="1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BJ5188XLCKPFG-AD1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BJ5188XLCKPFN-AF1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BJ5188XYKKPFN-AF1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BJ5188XLCKPFN-AF1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BJ5188XYKKPFN-AF1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发动机：YCS06300-61A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十二、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更改补充2021年度第二批车型目录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2" w:name="_Toc555954694"/>
      <w:r>
        <w:rPr>
          <w:rFonts w:hint="eastAsia"/>
          <w:lang w:val="en-US" w:eastAsia="zh-CN"/>
        </w:rPr>
        <w:t>24</w:t>
      </w:r>
      <w:r>
        <w:rPr>
          <w:rFonts w:hint="default"/>
        </w:rPr>
        <w:t>、北京市政中燕工程机械制造有限公司</w:t>
      </w:r>
      <w:bookmarkEnd w:id="1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BSZ5043XRQC6B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易燃气体厢式运输车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十三、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更改补充2021年度第十三批车型目录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3" w:name="_Toc258742820"/>
      <w:r>
        <w:rPr>
          <w:rFonts w:hint="default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、中联重科股份有限公司</w:t>
      </w:r>
      <w:bookmarkEnd w:id="1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ZLJ5312GJBJC7F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混凝土搅拌运输车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发动机：L9NS6B340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喷油泵型号：CB28(博世汽车柴油系统有限公司)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喷油器型号：KI2000(康明斯燃油系统(武汉)有限公司)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NOX传感器型号：前:NB1510;后:NB1500(前:Cummins Inc.;后:Cummins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十四、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更改补充2021年度第十六批车型目录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4" w:name="_Toc8294566"/>
      <w:r>
        <w:rPr>
          <w:rFonts w:hint="eastAsia"/>
          <w:lang w:val="en-US" w:eastAsia="zh-CN"/>
        </w:rPr>
        <w:t>23</w:t>
      </w:r>
      <w:r>
        <w:rPr>
          <w:rFonts w:hint="default"/>
        </w:rPr>
        <w:t>、中国重汽集团济南商用车有限公司</w:t>
      </w:r>
      <w:bookmarkEnd w:id="1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ZZ1047G3215F144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Sensor,后:WPNOx Sensor(前:潍柴动力空气净化科技有限公司,后:潍柴动力空气净化科技有限公司)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Sensor,后:WPNOx Sensor(前:潍柴动力空气净化科技有限公司,后:潍柴动力空气净化科技有限公司)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增压器型号：WT03DP(宁波威孚天力增压技术股份有限公司)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发动机：WP2.5NQ170E62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发动机：WP2.3NQ150E61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十五、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更改补充2021年度第十七批车型目录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5" w:name="_Toc456591422"/>
      <w:r>
        <w:rPr>
          <w:rFonts w:hint="eastAsia"/>
          <w:lang w:val="en-US" w:eastAsia="zh-CN"/>
        </w:rPr>
        <w:t>2</w:t>
      </w:r>
      <w:r>
        <w:rPr>
          <w:rFonts w:hint="default"/>
        </w:rPr>
        <w:t>、北京环卫集团环卫装备有限公司</w:t>
      </w:r>
      <w:bookmarkEnd w:id="1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BQJ5250GSSDFE6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洒水车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SCR系统尿素计量泵型号：DFUDS675V0(博世汽车系统（无锡）有限公司)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SCR系统尿素计量泵型号：DFUDS675V0(博世汽车系统（无锡）有限公司)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SCR系统尿素计量泵型号：DFUDS675V0(博世汽车系统（无锡）有限公司)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十六、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16" w:name="_Toc1828065276"/>
      <w:r>
        <w:rPr>
          <w:rFonts w:hint="eastAsia"/>
          <w:lang w:val="en-US" w:eastAsia="zh-CN"/>
        </w:rPr>
        <w:t>55</w:t>
      </w:r>
      <w:r>
        <w:rPr>
          <w:rFonts w:hint="default"/>
        </w:rPr>
        <w:t>、北京福田戴姆勒汽车有限公司</w:t>
      </w:r>
      <w:bookmarkEnd w:id="1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BJ5319XLCY6GRL-01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发动机：A12NS6B520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发动机：X12NS6B410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发动机：X12NS6B490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发动机：X12NS6B470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发动机：X12NS6B440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BJ5319CCYY6GRL-01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仓栅式运输车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发动机：A12NS6B520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7" w:name="_Toc1090132433"/>
      <w:r>
        <w:rPr>
          <w:rFonts w:hint="eastAsia"/>
          <w:lang w:val="en-US" w:eastAsia="zh-CN"/>
        </w:rPr>
        <w:t>4</w:t>
      </w:r>
      <w:r>
        <w:rPr>
          <w:rFonts w:hint="default"/>
        </w:rPr>
        <w:t>2、北汽福田汽车股份有限公司</w:t>
      </w:r>
      <w:bookmarkEnd w:id="1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BJ5048XDW-L1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流动服务车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增压器型号：ACTCV01(盖瑞特动力科技（上海）有限公司)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SCR系统尿素计量泵型号：ACSM01(博世汽车系统（无锡）有限公司)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在线监控车载终端：YLB04(北汽福田汽车股份有限公司)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增压器型号：ACTCV01(盖瑞特动力科技（上海）有限公司)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SCR系统尿素计量泵型号：ACSM01(博世汽车系统（无锡）有限公司)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8" w:name="_Toc1352744780"/>
      <w:r>
        <w:rPr>
          <w:rFonts w:hint="eastAsia"/>
          <w:lang w:val="en-US" w:eastAsia="zh-CN"/>
        </w:rPr>
        <w:t>46</w:t>
      </w:r>
      <w:r>
        <w:rPr>
          <w:rFonts w:hint="default"/>
        </w:rPr>
        <w:t>、中联重科股份有限公司</w:t>
      </w:r>
      <w:bookmarkEnd w:id="1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ZLJ5312GJBJH7F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混凝土搅拌运输车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发动机：WP8.350E61A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NOX传感器型号：前:WPNOx Sensor;后:WPNOx Sensor(前:潍柴动力空气净化科技有限公司;后:潍柴动力空气净化科技有限公司)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19" w:name="_Toc2121379982"/>
      <w:r>
        <w:rPr>
          <w:rFonts w:hint="default"/>
        </w:rPr>
        <w:t>4、北京环卫集团环卫装备有限公司</w:t>
      </w:r>
      <w:bookmarkEnd w:id="19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BQJ5250ZXXDFE6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车厢可卸式垃圾车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SCR系统尿素计量泵型号：DFUDS675V0(博世汽车系统（无锡）有限公司)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在线监控车载终端：3870010-C3301A(东风电驱动系统有限公司)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SCR系统尿素计量泵型号：DFUDS675V0(博世汽车系统（无锡）有限公司)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在线监控车载终端：3870010-C3301C(深圳市有为信息技术发展有限公司)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发动机：DDi75E300-60 (东风商用车有限公司)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喷油器型号：CRIN3(博世动力总成有限公司)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增压器型号：HE250(无锡康明斯涡轮增压技术有限公司)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OBD型号：V6.1(博世动力总成有限公司)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催化转化器(ASC)：DFASC675V0(博世汽车系统（无锡）有限公司)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SCR排气处理器型号：DFSCR675V0(博世汽车系统（无锡）有限公司)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DPF排气处理器型号：DFDPF675V0(博世汽车系统（无锡）有限公司)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DOC排气处理器型号：DFDOC675V0(博世汽车系统（无锡）有限公司)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EGR型号：1207120-E46(皮尔博格汽车零部件（昆山）有限公司)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SCR系统尿素计量泵型号：DFUDS675V0(博世汽车系统（无锡）有限公司)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十七、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更改补充2022年度第九批车型目录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default"/>
        </w:rPr>
      </w:pPr>
      <w:bookmarkStart w:id="20" w:name="_Toc15351271"/>
      <w:r>
        <w:rPr>
          <w:rFonts w:hint="default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、上汽通用五菱汽车股份有限公司</w:t>
      </w:r>
      <w:bookmarkEnd w:id="2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LZW5010XXYEVJEAK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电池型号:由 PH090100N  更改为  PH090100N,SR086104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2</w:t>
      </w:r>
    </w:p>
    <w:p>
      <w:pPr>
        <w:pStyle w:val="2"/>
        <w:bidi w:val="0"/>
        <w:rPr>
          <w:rFonts w:hint="default"/>
        </w:rPr>
      </w:pPr>
      <w:bookmarkStart w:id="21" w:name="_Toc1037466030"/>
      <w:r>
        <w:rPr>
          <w:rFonts w:hint="eastAsia"/>
          <w:lang w:val="en-US" w:eastAsia="zh-CN"/>
        </w:rPr>
        <w:t>32</w:t>
      </w:r>
      <w:r>
        <w:rPr>
          <w:rFonts w:hint="default"/>
        </w:rPr>
        <w:t>、中联重科股份有限公司</w:t>
      </w:r>
      <w:bookmarkEnd w:id="2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ZLJ5461THBKF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混凝土泵车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发动机：MC11H.46-61 (中国重型汽车集团有限公司)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喷油泵型号：CP18-MC(博世动力总成有限公司)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喷油器型号：IN-13(博世动力总成有限公司)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增压器型号：B3G(博格华纳汽车零部件(宁波)有限公司)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OBD型号：OBD-M3-E6(博世动力总成有限公司)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催化转化器(ASC)：RV540259(中国重型汽车集团有限公司)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SCR排气处理器型号：RV540259(中国重型汽车集团有限公司)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DPF排气处理器型号：RV540267(中国重型汽车集团有限公司)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DOC排气处理器型号：RV540258(中国重型汽车集团有限公司)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十八、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更改补充2022年度第十批车型目录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22" w:name="_Toc1169343448"/>
      <w:r>
        <w:rPr>
          <w:rFonts w:hint="eastAsia"/>
          <w:lang w:val="en-US" w:eastAsia="zh-CN"/>
        </w:rPr>
        <w:t>5</w:t>
      </w:r>
      <w:r>
        <w:rPr>
          <w:rFonts w:hint="default"/>
        </w:rPr>
        <w:t>、重庆长安汽车股份有限公司</w:t>
      </w:r>
      <w:bookmarkEnd w:id="2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SC5031XXYXDD6B1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发动机：SFG16C (重庆渝安淮海动力有限公司)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机外净化器：CZ75ZSDY(重庆长安汽车股份有限公司)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后：S1D32(重庆小康动力有限公司)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颗粒捕集器（GPF）：KB01ZB0Y(重庆长安汽车股份有限公司)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燃油蒸发控制装置：TF2100(重庆市璧山区东林塑料厂)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颗粒捕集器（GPF）：KB01ZB0B(重庆长安汽车股份有限公司)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发动机：LJ469Q-AEB (柳州五菱柳机动力有限公司)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机外净化器：CZ75ZSDB(重庆长安汽车股份有限公司)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燃油蒸发控制装置：TF2100(金华市合发科技有限公司)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后：AY083(苏州奥易克斯汽车电子有限公司)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 KB01ZB0B(重庆长安汽车股份有限公司)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2</w:t>
      </w:r>
    </w:p>
    <w:p>
      <w:pPr>
        <w:pStyle w:val="2"/>
        <w:bidi w:val="0"/>
        <w:rPr>
          <w:rFonts w:hint="default"/>
        </w:rPr>
      </w:pPr>
      <w:bookmarkStart w:id="23" w:name="_Toc490134537"/>
      <w:r>
        <w:rPr>
          <w:rFonts w:hint="eastAsia"/>
          <w:lang w:val="en-US" w:eastAsia="zh-CN"/>
        </w:rPr>
        <w:t>6</w:t>
      </w:r>
      <w:r>
        <w:rPr>
          <w:rFonts w:hint="default"/>
        </w:rPr>
        <w:t>、北汽福田汽车股份有限公司</w:t>
      </w:r>
      <w:bookmarkEnd w:id="2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BJ5048XDW-E1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流动服务车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增压器型号：ACTCV01(盖瑞特动力科技（上海）有限公司)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SCR系统尿素计量泵型号：ACSM01(博世汽车系统（无锡）有限公司)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增压器型号：ACTCV01(盖瑞特动力科技（上海）有限公司)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OBD型号：CNVIb(博世动力总成有限公司)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DOC排气处理器型号：C06A205DPS(博世汽车系统（无锡）有限公司)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SCR系统尿素计量泵型号：ACSM01(博世汽车系统（无锡）有限公司)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在线监控车载终端：YLB04(北汽福田汽车股份有限公司)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十九、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更改补充2022年度第十一批车型目录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24" w:name="_Toc295157255"/>
      <w:r>
        <w:rPr>
          <w:rFonts w:hint="default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default"/>
        </w:rPr>
        <w:t>、郑州宇通重工有限公司</w:t>
      </w:r>
      <w:bookmarkEnd w:id="2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YTZ5250GSS21D6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洒水车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更改补充2022年度第十八批车型目录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25" w:name="_Toc548391227"/>
      <w:r>
        <w:rPr>
          <w:rFonts w:hint="eastAsia"/>
          <w:lang w:val="en-US" w:eastAsia="zh-CN"/>
        </w:rPr>
        <w:t>31</w:t>
      </w:r>
      <w:r>
        <w:rPr>
          <w:rFonts w:hint="default"/>
        </w:rPr>
        <w:t>、广汽乘用车有限公司</w:t>
      </w:r>
      <w:bookmarkEnd w:id="2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GAC6520HEVM6A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发动机：4B20J2 (广州祺盛动力总成有限公司)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机外净化器：前：02520601(佛吉亚(广州)汽车部件系统有限公司三水分公司)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燃油蒸发控制装置：2140003DRS00(恒勃控股股份有限公司)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颗粒捕集器（GPF）：无：11320600(佛吉亚(广州)汽车部件系统有限公司三水分公司)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发动机：4B20J2 (广州祺盛动力总成有限公司)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机外净化器：后：02520601(佛吉亚(广州)汽车部件系统有限公司三水分公司)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后：11320600(佛吉亚(广州)汽车部件系统有限公司三水分公司)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燃油蒸发控制装置：2140003DRS00(恒勃控股股份有限公司)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颗粒捕集器（GPF）：无：11320600(佛吉亚(广州)汽车部件系统有限公司三水分公司)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二十一、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更改补充2022年度第十九批车型目录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26" w:name="_Toc154106460"/>
      <w:r>
        <w:rPr>
          <w:rFonts w:hint="default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、德国宝马汽车公司</w:t>
      </w:r>
      <w:bookmarkEnd w:id="2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X7 M60i xDrive 31EM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越野乘用车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发动机：S68B44A (BMW AG)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燃油蒸发控制装置：9 844 259(KAYSER)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颗粒捕集器（GPF）：右：5 A36 112(BOYSEN)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左：5 A36 111(BOYSEN)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发动机：S68B44A (BMW AG)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燃油蒸发控制装置：9 844 259(KAYSER)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颗粒捕集器（GPF）：右：5 A36 111(BOYSEN)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左：5 A36 112(BOYSEN)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二十二、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更改补充2022年度第二十批车型目录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27" w:name="_Toc1252549888"/>
      <w:r>
        <w:rPr>
          <w:rFonts w:hint="eastAsia"/>
          <w:lang w:val="en-US" w:eastAsia="zh-CN"/>
        </w:rPr>
        <w:t>26</w:t>
      </w:r>
      <w:r>
        <w:rPr>
          <w:rFonts w:hint="default"/>
        </w:rPr>
        <w:t>、东风汽车有限公司</w:t>
      </w:r>
      <w:bookmarkEnd w:id="2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DFL7160VBTG1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发动机：HR16 (东风汽车有限公司)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机外净化器：前：5UE(马瑞利汽车零配件(广州)有限公司)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后：5UR(无锡威孚力达催化净化器有限责任公司)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燃油蒸发控制装置：14950 2GC1A(东风富士汤姆森调温器有限公司)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氧传感器：前：H8201333811(无锡电装汽车部件有限公司)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后：HMLGT4937R(常熟特殊陶业有限公司)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2</w:t>
      </w:r>
    </w:p>
    <w:p>
      <w:pPr>
        <w:pStyle w:val="2"/>
        <w:bidi w:val="0"/>
        <w:rPr>
          <w:rFonts w:hint="default"/>
        </w:rPr>
      </w:pPr>
      <w:bookmarkStart w:id="28" w:name="_Toc1438025616"/>
      <w:r>
        <w:rPr>
          <w:rFonts w:hint="eastAsia"/>
          <w:lang w:val="en-US" w:eastAsia="zh-CN"/>
        </w:rPr>
        <w:t>2</w:t>
      </w:r>
      <w:r>
        <w:rPr>
          <w:rFonts w:hint="default"/>
        </w:rPr>
        <w:t>1、中联重科股份有限公司</w:t>
      </w:r>
      <w:bookmarkEnd w:id="2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ZLJ5451THBKF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混凝土泵车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发动机：MC11.44-60 (中国重型汽车集团有限公司)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喷油泵型号：CP18-MC(博世动力总成有限公司)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喷油器型号：IN-11(博世动力总成有限公司)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OBD型号：OBD-M2-E6(博世动力总成有限公司)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催化转化器(ASC)：RV540228(中国重型汽车集团有限公司)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SCR排气处理器型号：RV540228(中国重型汽车集团有限公司)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DPF排气处理器型号：RV540227(中国重型汽车集团有限公司)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DOC排气处理器型号：RV540226(中国重型汽车集团有限公司)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发动机：MC11.44-60 (中国重型汽车集团有限公司)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喷油泵型号：CP18-MC(博世动力总成有限公司)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喷油器型号：IN-11(博世动力总成有限公司)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OBD型号：OBD-M2-E6(博世动力总成有限公司)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催化转化器(ASC)：RV540128(中国重型汽车集团有限公司)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SCR排气处理器型号：RV540128(中国重型汽车集团有限公司)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DPF排气处理器型号：RV540127(中国重型汽车集团有限公司)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DOC排气处理器型号：RV540126(中国重型汽车集团有限公司)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二十三、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更改补充2022年度第二十一批车型目录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29" w:name="_Toc1946741796"/>
      <w:r>
        <w:rPr>
          <w:rFonts w:hint="eastAsia"/>
          <w:lang w:val="en-US" w:eastAsia="zh-CN"/>
        </w:rPr>
        <w:t>26</w:t>
      </w:r>
      <w:r>
        <w:rPr>
          <w:rFonts w:hint="default"/>
        </w:rPr>
        <w:t>、湖北博利特种汽车装备股份有限公司</w:t>
      </w:r>
      <w:bookmarkEnd w:id="29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BLT5041TYHZ6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路面养护车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增压器型号：WT03DP(宁波威孚天力增压技术股份有限公司)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二十四、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更改补充2022年度第二十二批车型目录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30" w:name="_Toc676433031"/>
      <w:r>
        <w:rPr>
          <w:rFonts w:hint="eastAsia"/>
          <w:lang w:val="en-US" w:eastAsia="zh-CN"/>
        </w:rPr>
        <w:t>2</w:t>
      </w:r>
      <w:r>
        <w:rPr>
          <w:rFonts w:hint="default"/>
        </w:rPr>
        <w:t>1、东风汽车有限公司</w:t>
      </w:r>
      <w:bookmarkEnd w:id="3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DFL7160VBTH1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发动机：HR16 (东风汽车有限公司)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机外净化器：前：5UE(马瑞利汽车零配件(广州)有限公司)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后：5UR(无锡威孚力达催化净化器有限责任公司)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燃油蒸发控制装置：14950 2GC1A(东风富士汤姆森调温器有限公司)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氧传感器：前：H8201333811(无锡电装汽车部件有限公司)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后：HMLGT4937R(常熟特殊陶业有限公司)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二十五、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更改补充2022年度第二十三批车型目录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31" w:name="_Toc27818749"/>
      <w:r>
        <w:rPr>
          <w:rFonts w:hint="eastAsia"/>
          <w:lang w:val="en-US" w:eastAsia="zh-CN"/>
        </w:rPr>
        <w:t>2</w:t>
      </w:r>
      <w:r>
        <w:rPr>
          <w:rFonts w:hint="default"/>
        </w:rPr>
        <w:t>1、北京福田戴姆勒汽车有限公司</w:t>
      </w:r>
      <w:bookmarkEnd w:id="3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BJ5259CCQY6HPS-02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畜禽运输车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BJ5259XYKY6HPS-02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翼开启厢式车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OBD型号：26(Cummins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BJ1259Y6HPS-02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OBD型号：43(Cummins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二十六、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更改补充2022年度第二十四批车型目录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32" w:name="_Toc79721929"/>
      <w:r>
        <w:rPr>
          <w:rFonts w:hint="default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default"/>
        </w:rPr>
        <w:t>、上汽大通汽车有限公司</w:t>
      </w:r>
      <w:bookmarkEnd w:id="3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SH6481N1GD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SH5022XZHN1GD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指挥车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SH5022XKCN1GD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勘察车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SH5022XQCN1GD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囚车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SH5022XXHN1GD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救险车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发动机：15C4E (上海汽车集团股份有限公司)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机外净化器：前：SV5161011(上海天纳克排气系统有限公司)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后：SV5161012(上海天纳克排气系统有限公司)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燃油蒸发控制装置：SV51(金华市合发科技有限公司)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 TSP(联合汽车电子有限公司)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颗粒捕集器（GPF）：SV5161011(上海天纳克排气系统有限公司)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2</w:t>
      </w:r>
    </w:p>
    <w:p>
      <w:pPr>
        <w:pStyle w:val="2"/>
        <w:bidi w:val="0"/>
        <w:rPr>
          <w:rFonts w:hint="default"/>
        </w:rPr>
      </w:pPr>
      <w:bookmarkStart w:id="33" w:name="_Toc257535942"/>
      <w:r>
        <w:rPr>
          <w:rFonts w:hint="eastAsia"/>
          <w:lang w:val="en-US" w:eastAsia="zh-CN"/>
        </w:rPr>
        <w:t>3</w:t>
      </w:r>
      <w:r>
        <w:rPr>
          <w:rFonts w:hint="default"/>
        </w:rPr>
        <w:t>1、北京市政中燕工程机械制造有限公司</w:t>
      </w:r>
      <w:bookmarkEnd w:id="3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BSZ5044XDYC6B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电源车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二十七、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更改补充2022年度第二十五批车型目录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default"/>
        </w:rPr>
      </w:pPr>
      <w:bookmarkStart w:id="34" w:name="_Toc1662772314"/>
      <w:r>
        <w:rPr>
          <w:rFonts w:hint="eastAsia"/>
          <w:lang w:val="en-US" w:eastAsia="zh-CN"/>
        </w:rPr>
        <w:t>5</w:t>
      </w:r>
      <w:r>
        <w:rPr>
          <w:rFonts w:hint="default"/>
        </w:rPr>
        <w:t>、Caterpillar Inc.</w:t>
      </w:r>
      <w:bookmarkEnd w:id="3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C18IVN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增压器型号：HDT006(Caterpillar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增压器型号：HDT006(Caterpillar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增压器型号：HDT006(Caterpillar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2C(Caterpillar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SA(Caterpillar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发动机：C18IVN (Caterpillar Inc.)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增压器型号：HDT006(Caterpillar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STSongStd-Light" w:hAnsi="STSongStd-Light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5" w:name="_Toc1398335237"/>
      <w:r>
        <w:rPr>
          <w:rFonts w:hint="eastAsia"/>
          <w:lang w:val="en-US" w:eastAsia="zh-CN"/>
        </w:rPr>
        <w:t>48</w:t>
      </w:r>
      <w:r>
        <w:rPr>
          <w:rFonts w:hint="default"/>
        </w:rPr>
        <w:t>、宜宾凯翼汽车有限公司</w:t>
      </w:r>
      <w:bookmarkEnd w:id="3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WHJ6470FX12TB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机外净化器：1205BC5(金华欧仑催化科技有限公司)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颗粒捕集器（GPF）：1205BC6(金华欧仑催化科技有限公司)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机外净化器：1205BC5(金华欧仑催化科技有限公司)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颗粒捕集器（GPF）：1205BC6(金华欧仑催化科技有限公司)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机外净化器：1205BC5(金华欧仑催化科技有限公司)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颗粒捕集器（GPF）：1205BC6(金华欧仑催化科技有限公司)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机外净化器：1205BC5(金华欧仑催化科技有限公司)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颗粒捕集器（GPF）：1205BC6(金华欧仑催化科技有限公司)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机外净化器：1205BC5(金华欧仑催化科技有限公司)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颗粒捕集器（GPF）：1205BC6(金华欧仑催化科技有限公司)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机外净化器：1205BC5(金华欧仑催化科技有限公司)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燃油蒸发控制装置：155AAF(金华市合发科技有限公司)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颗粒捕集器（GPF）：1205BC6(金华欧仑催化科技有限公司)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36" w:name="_Toc2022220577"/>
      <w:r>
        <w:rPr>
          <w:rFonts w:hint="eastAsia"/>
          <w:lang w:val="en-US" w:eastAsia="zh-CN"/>
        </w:rPr>
        <w:t>51</w:t>
      </w:r>
      <w:r>
        <w:rPr>
          <w:rFonts w:hint="default"/>
        </w:rPr>
        <w:t>、上汽大通汽车有限公司</w:t>
      </w:r>
      <w:bookmarkEnd w:id="3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SH6482N1GD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发动机：15C4E (上海汽车集团股份有限公司)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机外净化器：前：SV5161011(上海天纳克排气系统有限公司)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后：SV5161012(上海天纳克排气系统有限公司)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燃油蒸发控制装置：SV51(金华市合发科技有限公司)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 TSP(联合汽车电子有限公司)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颗粒捕集器（GPF）：SV5161011(上海天纳克排气系统有限公司)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二十八、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更改补充2023年度第二批车型目录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37" w:name="_Toc1373219862"/>
      <w:r>
        <w:rPr>
          <w:rFonts w:hint="eastAsia"/>
          <w:lang w:val="en-US" w:eastAsia="zh-CN"/>
        </w:rPr>
        <w:t>29</w:t>
      </w:r>
      <w:r>
        <w:rPr>
          <w:rFonts w:hint="default"/>
        </w:rPr>
        <w:t>、长安福特汽车有限公司</w:t>
      </w:r>
      <w:bookmarkEnd w:id="3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CAF6500B62HEV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发动机：CAF484WQH0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机外净化器：前：PZ13-5E211-H*(天纳克陵川(重庆)排气系统有限公司)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燃油蒸发控制装置：LU5A-9D653-U*(廊坊华安汽车装备有限公司)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CAF6500B61HEV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发动机：CAF484WQH0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机外净化器：前：PZ13-5E211-H*(天纳克陵川(重庆)排气系统有限公司)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燃油蒸发控制装置：LU5A-9D653-U*(廊坊华安汽车装备有限公司)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二十九、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38" w:name="_Toc2002248402"/>
      <w:r>
        <w:rPr>
          <w:rFonts w:hint="default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default"/>
        </w:rPr>
        <w:t>、长安福特汽车有限公司</w:t>
      </w:r>
      <w:bookmarkEnd w:id="3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CAF6500B63HEV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发动机：CAF484WQH0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机外净化器：前：PZ13-5E211-H*(天纳克陵川(重庆)排气系统有限公司)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后：PZ13-5L230-G*(天纳克陵川(重庆)排气系统有限公司)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燃油蒸发控制装置：LU5A-9D653-U*(廊坊华安汽车装备有限公司)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氧传感器：前：PZ11-9Y460-**(常熟特殊陶业有限公司)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后：PZ11-9G444-**(常熟特殊陶业有限公司)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颗粒捕集器（GPF）：PZ13-5L230-G*(天纳克陵川(重庆)排气系统有限公司)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default"/>
        </w:rPr>
      </w:pPr>
      <w:bookmarkStart w:id="39" w:name="_Toc1415583331"/>
      <w:r>
        <w:rPr>
          <w:rFonts w:hint="eastAsia"/>
          <w:lang w:val="en-US" w:eastAsia="zh-CN"/>
        </w:rPr>
        <w:t>26</w:t>
      </w:r>
      <w:r>
        <w:rPr>
          <w:rFonts w:hint="default"/>
        </w:rPr>
        <w:t>、山东拓路汽车改装有限公司</w:t>
      </w:r>
      <w:bookmarkEnd w:id="39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TLV5040XDY-E1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电源车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SCR系统尿素计量泵型号：Denoxtronic-SM(博世汽车系统（无锡）有限公司)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更改补充2023年度第四批车型目录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40" w:name="_Toc470298875"/>
      <w:r>
        <w:rPr>
          <w:rFonts w:hint="eastAsia"/>
          <w:lang w:val="en-US" w:eastAsia="zh-CN"/>
        </w:rPr>
        <w:t>5</w:t>
      </w:r>
      <w:r>
        <w:rPr>
          <w:rFonts w:hint="default"/>
        </w:rPr>
        <w:t>、日本丰田汽车公司</w:t>
      </w:r>
      <w:bookmarkEnd w:id="4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AAZH20L-AWXLBC3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AAZH20L-AWXLBC6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发动机：A25B (TOYOTA)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机外净化器：前：25770(SANGO)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后：M52(TOYOTA)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燃油蒸发控制装置：77704-33210(AISAN)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氧传感器：前：89467-48380(DENSO)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后：89467-48360(DENSO)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颗粒捕集器（GPF）：M52(TOYOTA)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AAZH21L-AWXLBC3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发动机：A25B (TOYOTA)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机外净化器：前：25770(SANGO)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后：M52(TOYOTA)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燃油蒸发控制装置：77704-33210(AISAN)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氧传感器：前：89467-30130(DENSO)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后：89467-48360(DENSO)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颗粒捕集器（GPF）：M52(TOYOTA)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AAZH25L-AWXLBC3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AAZH25L-AWXLBC6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发动机：A25B (TOYOTA)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机外净化器：前：25770(SANGO)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后：M52(TOYOTA)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燃油蒸发控制装置：77704-33210(AISAN)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氧传感器：前：89467-48380(DENSO)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后：89467-48360(DENSO)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颗粒捕集器（GPF）：M52(TOYOTA)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default"/>
        </w:rPr>
      </w:pPr>
      <w:bookmarkStart w:id="41" w:name="_Toc523429986"/>
      <w:r>
        <w:rPr>
          <w:rFonts w:hint="eastAsia"/>
          <w:lang w:val="en-US" w:eastAsia="zh-CN"/>
        </w:rPr>
        <w:t>26</w:t>
      </w:r>
      <w:r>
        <w:rPr>
          <w:rFonts w:hint="default"/>
        </w:rPr>
        <w:t>、北汽福田汽车股份有限公司</w:t>
      </w:r>
      <w:bookmarkEnd w:id="4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BJ5045XXYPHEV1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BJ5045XLCPHEV1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BJ5048XXYPHEV1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插电式混合动力厢式运输车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BJ5048XLCPHEV1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插电式混合动力冷藏车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EGR型号：AC-HEGR(无锡隆盛科技股份有限公司)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三十一、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更改补充2023年度第五批车型目录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42" w:name="_Toc1282276483"/>
      <w:r>
        <w:rPr>
          <w:rFonts w:hint="default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default"/>
        </w:rPr>
        <w:t>、梅赛德斯奔驰股份公司</w:t>
      </w:r>
      <w:bookmarkEnd w:id="4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AMG GLB 35 4MATIC 6B3B10 (247651)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运动型乘用车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燃油蒸发控制装置：AF0041(Stant)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三十二、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更改补充2023年度第六批车型目录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default"/>
        </w:rPr>
      </w:pPr>
      <w:bookmarkStart w:id="43" w:name="_Toc1026253570"/>
      <w:r>
        <w:rPr>
          <w:rFonts w:hint="eastAsia"/>
          <w:lang w:val="en-US" w:eastAsia="zh-CN"/>
        </w:rPr>
        <w:t>2</w:t>
      </w:r>
      <w:r>
        <w:rPr>
          <w:rFonts w:hint="default"/>
        </w:rPr>
        <w:t>、徐工集团工程机械股份有限公司</w:t>
      </w:r>
      <w:bookmarkEnd w:id="4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XC936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轮胎式装载机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发动机：YCA05K125-T480 (广西玉柴机器股份有限公司)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发动机：WP4.6NG135E441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增压器型号：HP60K(康跃科技（山东）有限公司)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44" w:name="_Toc782172806"/>
      <w:r>
        <w:rPr>
          <w:rFonts w:hint="eastAsia"/>
          <w:lang w:val="en-US" w:eastAsia="zh-CN"/>
        </w:rPr>
        <w:t>3</w:t>
      </w:r>
      <w:r>
        <w:rPr>
          <w:rFonts w:hint="default"/>
        </w:rPr>
        <w:t>、大庆沃尔沃汽车制造有限公司</w:t>
      </w:r>
      <w:bookmarkEnd w:id="4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VCD7204G66Z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发动机：B420T5 (张家口极光湾发动机制造有限公司)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机外净化器：CAT-GMA(佛吉亚(广州)汽车部件系统有限公司成都分公司)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燃油蒸发控制装置：CAN-HAA(可附特汽车零部件制造(北京)有限公司)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氧传感器：中：OXS-DCA(无锡电装汽车部件有限公司)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前：OXS-DAB(无锡电装汽车部件有限公司)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后：OXS-DBA(无锡电装汽车部件有限公司)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颗粒捕集器（GPF）：CAT-GLA(佛吉亚（广州）汽车部件系统有限公司成都分公司)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VCD7204G67Z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发动机：B420T2 (张家口极光湾发动机制造有限公司)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机外净化器：CAT-GOA(佛吉亚(广州)汽车部件系统有限公司成都分公司)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燃油蒸发控制装置：CAN-HAA(可附特汽车零部件制造(北京)有限公司)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氧传感器：中：OXS-DCA(无锡电装汽车部件有限公司)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前：OXS-DAB(无锡电装汽车部件有限公司)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后：OXS-DBA(无锡电装汽车部件有限公司)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颗粒捕集器（GPF）：CAT-GLA(佛吉亚（广州）汽车部件系统有限公司成都分公司)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45" w:name="_Toc1290571049"/>
      <w:r>
        <w:rPr>
          <w:rFonts w:hint="eastAsia"/>
          <w:lang w:val="en-US" w:eastAsia="zh-CN"/>
        </w:rPr>
        <w:t>40</w:t>
      </w:r>
      <w:r>
        <w:rPr>
          <w:rFonts w:hint="default"/>
        </w:rPr>
        <w:t>、浙江豪情汽车制造有限公司</w:t>
      </w:r>
      <w:bookmarkEnd w:id="4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VCC6474G66U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发动机：B420T2 (张家口极光湾发动机制造有限公司)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机外净化器：CAT-GOA(佛吉亚（广州）汽车部件系统有限公司成都分公司)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燃油蒸发控制装置：CAN-HAA(可附特汽车零部件制造（北京）有限公司)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氧传感器：中：OXS-DCA(无锡电装汽车部件有限公司)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前：OXS-DAB(无锡电装汽车部件有限公司)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后：OXS-DBA(无锡电装汽车部件有限公司)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颗粒捕集器（GPF）：CAT-GLA(佛吉亚（广州）汽车部件系统有限公司成都分公司)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三十三、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更改补充2023年度第七批车型目录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46" w:name="_Toc1482844992"/>
      <w:r>
        <w:rPr>
          <w:rFonts w:hint="eastAsia"/>
          <w:lang w:val="en-US" w:eastAsia="zh-CN"/>
        </w:rPr>
        <w:t>34</w:t>
      </w:r>
      <w:r>
        <w:rPr>
          <w:rFonts w:hint="default"/>
        </w:rPr>
        <w:t>、合众新能源汽车有限公司</w:t>
      </w:r>
      <w:bookmarkEnd w:id="4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THZ7000BEVS364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电动机型号:由 TZ210XS001  更改为  TZ210XS001,TZ210XS002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三十四、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更改补充2023年度第八批车型目录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47" w:name="_Toc462754434"/>
      <w:r>
        <w:rPr>
          <w:rFonts w:hint="eastAsia"/>
          <w:lang w:val="en-US" w:eastAsia="zh-CN"/>
        </w:rPr>
        <w:t>4</w:t>
      </w:r>
      <w:r>
        <w:rPr>
          <w:rFonts w:hint="default"/>
        </w:rPr>
        <w:t>1、长安福特汽车有限公司</w:t>
      </w:r>
      <w:bookmarkEnd w:id="4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CAF7151A61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发动机：CAF479WQP1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机外净化器：前：PX61-5E211-B*(佛吉亚排气控制技术(重庆)有限公司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后：PX61-5L230-B*(佛吉亚排气控制技术(重庆)有限公司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燃油蒸发控制装置：MU5A-9D653-**(厦门信源环保科技有限公司)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氧传感器：前：PX69-9Y460-**(常熟特殊陶业有限公司)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后：PX69-9G444-**(常熟特殊陶业有限公司)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颗粒捕集器（GPF）：PX61-5L230-B*(佛吉亚排气控制技术(重庆)有限公司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发动机：CAF479WQP1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机外净化器：前：PX61-5E211-B*(佛吉亚排气控制技术(重庆)有限公司)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后：PX61-5L230-B*(佛吉亚排气控制技术(重庆)有限公司)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燃油蒸发控制装置：MU5A-9D653-**(厦门信源环保科技有限公司)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氧传感器：前：PX69-9Y460-**(常熟特殊陶业有限公司)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后：PX69-9G444-**(常熟特殊陶业有限公司)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颗粒捕集器（GPF）：PX61-5L230-B*(佛吉亚排气控制技术(重庆)有限公司)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CAF7151A62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发动机：CAF479WQP1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机外净化器：前：PX61-5E211-B*(佛吉亚排气控制技术(重庆)有限公司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后：PX61-5L230-B*(佛吉亚排气控制技术(重庆)有限公司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燃油蒸发控制装置：MU5A-9D653-**(厦门信源环保科技有限公司)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氧传感器：前：PX69-9Y460-**(常熟特殊陶业有限公司)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后：PX69-9G444-**(常熟特殊陶业有限公司)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颗粒捕集器（GPF）：PX61-5L230-B*(佛吉亚排气控制技术(重庆)有限公司 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发动机：CAF479WQP1 (长安福特汽车有限公司)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机外净化器：前：PX61-5E211-B*(佛吉亚排气控制技术(重庆)有限公司)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后：PX61-5L230-B*(佛吉亚排气控制技术(重庆)有限公司)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燃油蒸发控制装置：MU5A-9D653-**(厦门信源环保科技有限公司)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氧传感器：前：PX69-9Y460-**(常熟特殊陶业有限公司)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后：PX69-9G444-**(常熟特殊陶业有限公司)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颗粒捕集器（GPF）：PX61-5L230-B*(佛吉亚排气控制技术(重庆)有限公司)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三十五、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更改补充2023年度第九批车型目录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48" w:name="_Toc233219835"/>
      <w:r>
        <w:rPr>
          <w:rFonts w:hint="eastAsia"/>
          <w:lang w:val="en-US" w:eastAsia="zh-CN"/>
        </w:rPr>
        <w:t>4</w:t>
      </w:r>
      <w:r>
        <w:rPr>
          <w:rFonts w:hint="default"/>
        </w:rPr>
        <w:t>、德国宝马汽车公司</w:t>
      </w:r>
      <w:bookmarkEnd w:id="4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X6 M 21ETP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发动机：S68B44A (BMW AG)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燃油蒸发控制装置：7 475 444(KAYSER)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颗粒捕集器（GPF）：右：5 A36 112(BOYSEN)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左：5 A36 111(BOYSEN)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发动机：S68B44A (BMW AG)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燃油蒸发控制装置：7 475 444(KAYSER)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颗粒捕集器（GPF）：右：5 A36 111(BOYSEN)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左：5 A36 112(BOYSEN)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X5 M 11ETP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发动机：S68B44A (BMW AG)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燃油蒸发控制装置：7 475 444(KAYSER)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颗粒捕集器（GPF）：右：5 A36 112(BOYSEN)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左：5 A36 111(BOYSEN)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发动机：S68B44A (BMW AG)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右后：5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左中：5 A29 BD6(EMITEC)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左前：5 A2A 119(BOYSEN)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左后：5 A29 BE5(EMITEC)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燃油蒸发控制装置：7 475 444(KAYSER)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氧传感器：右前：ZFAS-U3(NTK)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右后：ZFAS-S3.1(NTK)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左前：ZFAS-U3(NTK)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左后：ZFAS-S3.1(NTK)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颗粒捕集器（GPF）：右：5 A36 111(BOYSEN)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　　左：5 A36 112(BOYSEN)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default"/>
        </w:rPr>
      </w:pPr>
      <w:bookmarkStart w:id="49" w:name="_Toc688106124"/>
      <w:r>
        <w:rPr>
          <w:rFonts w:hint="default"/>
        </w:rPr>
        <w:t>1、陕西汽车集团股份有限公司</w:t>
      </w:r>
      <w:bookmarkEnd w:id="49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SX4259XE4TLQ3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压力调节器或蒸发器：PCMB(派克汉尼汾动力传动产品（无锡）有限公司)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压力调节器或蒸发器：PCMB(派克汉尼汾动力传动产品（无锡）有限公司)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发动机：15NNS6B530A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发动机：15NNS6B500A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发动机：15NNS6B470A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发动机：15NNS6B580A (康明斯公司(Cummins Inc.))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压力调节器或蒸发器：PCMB(派克汉尼汾动力传动产品（无锡）有限公司)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机外净化器：前：TWCP0161(康明斯排放处理系统（中国）有限公司)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后：TWCP0162(康明斯排放处理系统（中国）有限公司)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三十六、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default"/>
        </w:rPr>
      </w:pPr>
      <w:bookmarkStart w:id="50" w:name="_Toc436650769"/>
      <w:r>
        <w:rPr>
          <w:rFonts w:hint="eastAsia"/>
          <w:lang w:val="en-US" w:eastAsia="zh-CN"/>
        </w:rPr>
        <w:t>4</w:t>
      </w:r>
      <w:r>
        <w:rPr>
          <w:rFonts w:hint="default"/>
        </w:rPr>
        <w:t>、江门市大长江集团有限公司</w:t>
      </w:r>
      <w:bookmarkEnd w:id="5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HJ125T-10D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发动机：1P52QMI-3 (江门市大长江集团有限公司)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机外净化器：H7N08(中自环保科技股份有限公司(SINOCAT))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燃油蒸发控制装置：H7L0(厦门信源环保科技有限公司(SEnTEC))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氧传感器：H7W0(苏州工业园区传世汽车电子有限公司(TRAnS))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发动机：1P52QMI-3 (江门市大长江集团有限公司)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机外净化器：H304H(艾科卡特催化器丹阳有限公司(HCDC))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燃油蒸发控制装置：H7L0(厦门信源环保科技有限公司(SEnTEC))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氧传感器：H7W0(苏州工业园区传世汽车电子有限公司(TRAnS))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51" w:name="_Toc248571106"/>
      <w:r>
        <w:rPr>
          <w:rFonts w:hint="default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default"/>
        </w:rPr>
        <w:t>、比亚迪汽车工业有限公司</w:t>
      </w:r>
      <w:bookmarkEnd w:id="5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BYD7151YT6HEV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发动机：BYD476ZQC (比亚迪汽车工业有限公司)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机外净化器：GC6J3022(深圳比亚迪汽车实业有限公司)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燃油蒸发控制装置：CC190(斯丹德汽车系统（苏州）有限公司)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颗粒捕集器（GPF）：GC6J3022(深圳比亚迪汽车实业有限公司)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三十七、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更改补充2023年度第十一批车型目录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52" w:name="_Toc1725572154"/>
      <w:r>
        <w:rPr>
          <w:rFonts w:hint="default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default"/>
        </w:rPr>
        <w:t>、比亚迪汽车工业有限公司</w:t>
      </w:r>
      <w:bookmarkEnd w:id="5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BYD7151YT6HEV2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发动机：BYD476ZQC (比亚迪汽车工业有限公司)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机外净化器：GC6J3022(深圳比亚迪汽车实业有限公司)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燃油蒸发控制装置：CC190(斯丹德汽车系统（苏州）有限公司)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颗粒捕集器（GPF）：GC6J3022(深圳比亚迪汽车实业有限公司)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三十八、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default"/>
        </w:rPr>
      </w:pPr>
      <w:bookmarkStart w:id="53" w:name="_Toc1605994217"/>
      <w:r>
        <w:rPr>
          <w:rFonts w:hint="default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default"/>
        </w:rPr>
        <w:t>、江门市大长江集团有限公司</w:t>
      </w:r>
      <w:bookmarkEnd w:id="5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HJ125T-39A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HJ125T-39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发动机：1P52QMI-3 (江门市大长江集团有限公司)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机外净化器：H304H(艾科卡特催化器丹阳有限公司(HCDC))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燃油蒸发控制装置：H7L0(厦门信源环保科技有限公司(SEnTEC))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氧传感器：H7W0(苏州工业园区传世汽车电子有限公司(TRAnS))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54" w:name="_Toc738705643"/>
      <w:r>
        <w:rPr>
          <w:rFonts w:hint="default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、比亚迪汽车工业有限公司</w:t>
      </w:r>
      <w:bookmarkEnd w:id="5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BYD7151YT6HEV4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发动机：BYD476ZQC (比亚迪汽车工业有限公司)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机外净化器：GC6J3022(深圳比亚迪汽车实业有限公司)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颗粒捕集器（GPF）：GC6J3022(深圳比亚迪汽车实业有限公司)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BYD7151YT6HEV5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发动机：BYD476ZQC (比亚迪汽车工业有限公司)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机外净化器：GC6J3022(深圳比亚迪汽车实业有限公司)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燃油蒸发控制装置：CC150A(斯丹德汽车系统（苏州）有限公司)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颗粒捕集器（GPF）：GC6J3022(深圳比亚迪汽车实业有限公司)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55" w:name="_Toc2020729410"/>
      <w:r>
        <w:rPr>
          <w:rFonts w:hint="eastAsia"/>
          <w:lang w:val="en-US" w:eastAsia="zh-CN"/>
        </w:rPr>
        <w:t>29</w:t>
      </w:r>
      <w:r>
        <w:rPr>
          <w:rFonts w:hint="default"/>
        </w:rPr>
        <w:t>、北汽福田汽车股份有限公司</w:t>
      </w:r>
      <w:bookmarkEnd w:id="5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BJ5188TPB-FM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平板运输车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BJ1048V9JEA-AB3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载货汽车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SCR系统尿素计量泵型号：DEV-SM(博世汽车系统（无锡）有限公司)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三十九、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更改补充2023年度第十五批车型目录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</w:p>
    <w:p>
      <w:pPr>
        <w:pStyle w:val="2"/>
        <w:bidi w:val="0"/>
        <w:rPr>
          <w:rFonts w:hint="default"/>
        </w:rPr>
      </w:pPr>
      <w:bookmarkStart w:id="56" w:name="_Toc6901796"/>
      <w:r>
        <w:rPr>
          <w:rFonts w:hint="eastAsia"/>
          <w:lang w:val="en-US" w:eastAsia="zh-CN"/>
        </w:rPr>
        <w:t>25</w:t>
      </w:r>
      <w:r>
        <w:rPr>
          <w:rFonts w:hint="default"/>
        </w:rPr>
        <w:t>、广汽乘用车有限公司</w:t>
      </w:r>
      <w:bookmarkEnd w:id="5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GAC6491CHEVKCA6A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发动机：4B20L1 (广州祺盛动力总成有限公司)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机外净化器：前：02520701(佛吉亚(广州)汽车部件系统有限公司三水分公司)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后：11320701(佛吉亚(广州)汽车部件系统有限公司三水分公司)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燃油蒸发控制装置：2140003CDE00(恒勃控股股份有限公司)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后：LX4(联合汽车电子有限公司)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颗粒捕集器（GPF）：无：11320701(佛吉亚(广州)汽车部件系统有限公司三水分公司)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GAC6491CHEVKBA6A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发动机：4B18L1 (广州祺盛动力总成有限公司)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机外净化器：前：02520701(佛吉亚(广州)汽车部件系统有限公司三水分公司)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后：11320701(佛吉亚(广州)汽车部件系统有限公司三水分公司)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燃油蒸发控制装置：2140003CDE00(恒勃控股股份有限公司)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氧传感器：前：ZFAS(常熟特殊陶业有限公司)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后：LX4(联合汽车电子有限公司)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颗粒捕集器（GPF）：无：11320701(佛吉亚(广州)汽车部件系统有限公司三水分公司)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更改补充2023年度第十七批车型目录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default"/>
        </w:rPr>
      </w:pPr>
      <w:bookmarkStart w:id="57" w:name="_Toc892812104"/>
      <w:r>
        <w:rPr>
          <w:rFonts w:hint="eastAsia"/>
          <w:lang w:val="en-US" w:eastAsia="zh-CN"/>
        </w:rPr>
        <w:t>3</w:t>
      </w:r>
      <w:r>
        <w:rPr>
          <w:rFonts w:hint="default"/>
        </w:rPr>
        <w:t>1、上汽通用五菱汽车股份有限公司</w:t>
      </w:r>
      <w:bookmarkEnd w:id="5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LZW7009EVA2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俗名:由 五菱星光  更改为  五菱星光,五菱E5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电池型号:由 HT332164  更改为  HT332164,SR319171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LZW7009EVA1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俗名:由 五菱星光  更改为  五菱星光,五菱E5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default"/>
        </w:rPr>
      </w:pPr>
      <w:bookmarkStart w:id="58" w:name="_Toc1125795650"/>
      <w:r>
        <w:rPr>
          <w:rFonts w:hint="eastAsia"/>
          <w:lang w:val="en-US" w:eastAsia="zh-CN"/>
        </w:rPr>
        <w:t>6</w:t>
      </w:r>
      <w:r>
        <w:rPr>
          <w:rFonts w:hint="default"/>
        </w:rPr>
        <w:t>、江门市大长江集团有限公司</w:t>
      </w:r>
      <w:bookmarkEnd w:id="5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HJ125T-27C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HJ125T-27D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发动机：1P52QMI-7 (江门市大长江集团有限公司)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机外净化器：H304J(艾科卡特催化器丹阳有限公司(HCDC))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燃油蒸发控制装置：21J(江门市吉莱多机械有限公司(FY))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氧传感器：H290(巩诚电装(重庆)有限公司(DENSO))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发动机：1P52QMI-7 (江门市大长江集团有限公司)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机外净化器：H304J(艾科卡特催化器丹阳有限公司(HCDC))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燃油蒸发控制装置：21J(广东恒勃滤清器有限公司(HB))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氧传感器：H290(巩诚电装(重庆)有限公司(DENSO))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四十一、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更改补充2023年度第十八批车型目录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0</w:t>
      </w:r>
    </w:p>
    <w:p>
      <w:pPr>
        <w:pStyle w:val="2"/>
        <w:bidi w:val="0"/>
        <w:rPr>
          <w:rFonts w:hint="default"/>
        </w:rPr>
      </w:pPr>
      <w:bookmarkStart w:id="59" w:name="_Toc1444927412"/>
      <w:r>
        <w:rPr>
          <w:rFonts w:hint="default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default"/>
        </w:rPr>
        <w:t>、浙江吉利汽车有限公司</w:t>
      </w:r>
      <w:bookmarkEnd w:id="59"/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MR7001BEV27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纯电动轿车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default"/>
        </w:rPr>
      </w:pPr>
      <w:bookmarkStart w:id="60" w:name="_Toc692070252"/>
      <w:r>
        <w:rPr>
          <w:rFonts w:hint="default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、江门市大长江集团有限公司</w:t>
      </w:r>
      <w:bookmarkEnd w:id="60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HJ125-8Q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HJ125-8X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两轮摩托车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发动机：156FMI-5D (江门市大长江集团有限公司)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机外净化器：前：H30A2(三井金属(珠海)环境技术有限公司(MKCZ))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后：H3043(三井金属(珠海)环境技术有限公司(MKCZ))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燃油蒸发控制装置：26H(厦门信源环保科技有限公司(SEnTEC))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氧传感器：H290(巩诚电装(重庆)有限公司昆山分公司(DENSO))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61" w:name="_Toc1802228681"/>
      <w:r>
        <w:rPr>
          <w:rFonts w:hint="default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default"/>
        </w:rPr>
        <w:t>、梅赛德斯奔驰股份公司</w:t>
      </w:r>
      <w:bookmarkEnd w:id="61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AMG A 35 4MATIC 6B3A11 (177051)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燃油蒸发控制装置：AF0059(Stant)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AMG CLA 35 4MATIC 6B3A11 (118351)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燃油蒸发控制装置：AF0059(Stant)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CLA 260 4MATIC 6B3A11 (118647)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燃油蒸发控制装置：AF0059(Stant)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CLA 260 4MATIC 6B3A11 (118347)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燃油蒸发控制装置：AF0059(Stant)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CLA 220 6B3A10 (118344)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乘用车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发动机：260920 (梅赛德斯奔驰股份公司)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机外净化器：右前：KT0452(KATCON)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后：KT0437(Tenneco)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左前：KT0451(KATCON)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燃油蒸发控制装置：AF0059(Stant)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氧传感器：前：OS0012(NTK)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后：OS0014(NTK)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颗粒捕集器（GPF）：PF0089(Tenneco)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四十二、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更改补充2023年度第十九批车型目录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62" w:name="_Toc1472746161"/>
      <w:r>
        <w:rPr>
          <w:rFonts w:hint="eastAsia"/>
          <w:lang w:val="en-US" w:eastAsia="zh-CN"/>
        </w:rPr>
        <w:t>39</w:t>
      </w:r>
      <w:r>
        <w:rPr>
          <w:rFonts w:hint="default"/>
        </w:rPr>
        <w:t>、湖北中环特种汽车制造有限公司</w:t>
      </w:r>
      <w:bookmarkEnd w:id="62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HZH5110ZYSFD6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压缩式垃圾车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喷油泵型号：DFP4.41(德尔福柴油系统（烟台）有限公司)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喷油器型号：DFI2.20V(德尔福柴油系统（烟台）有限公司)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OBD型号：MDD03(苏州国方汽车电子有限公司)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SCR系统尿素计量泵型号：D30TCIF-176HH(无锡恒和环保科技有限公司)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四十三、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更改补充2023年度第二十一批车型目录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63" w:name="_Toc771792181"/>
      <w:r>
        <w:rPr>
          <w:rFonts w:hint="default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、瑞天（山东）智能装备有限公司</w:t>
      </w:r>
      <w:bookmarkEnd w:id="63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RTS5181TQZ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清障车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jc w:val="center"/>
        <w:rPr>
          <w:rFonts w:hint="default" w:ascii="Arial" w:hAnsi="Arial" w:cs="Times New Roman"/>
          <w:sz w:val="24"/>
          <w:szCs w:val="24"/>
        </w:rPr>
      </w:pPr>
    </w:p>
    <w:p>
      <w:pPr>
        <w:pStyle w:val="2"/>
        <w:bidi w:val="0"/>
        <w:rPr>
          <w:rFonts w:hint="default"/>
        </w:rPr>
      </w:pPr>
      <w:bookmarkStart w:id="64" w:name="_Toc2059764623"/>
      <w:r>
        <w:rPr>
          <w:rFonts w:hint="default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default"/>
        </w:rPr>
        <w:t>、湖北日昕专用汽车有限公司</w:t>
      </w:r>
      <w:bookmarkEnd w:id="64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HRX5040TQZBJ6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清障车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OBD型号：41(Cummins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在线监控车载终端：ZLB04(北京经纬恒润科技有限公司)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default"/>
        </w:rPr>
      </w:pPr>
      <w:bookmarkStart w:id="65" w:name="_Toc988034827"/>
      <w:r>
        <w:rPr>
          <w:rFonts w:hint="default"/>
        </w:rPr>
        <w:t>1、中国重汽集团济南卡车股份有限公司</w:t>
      </w:r>
      <w:bookmarkEnd w:id="65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ZZ4187V501KF1LT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发动机：WP13NG480E61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或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机外净化器：WPTWC01(三元)(潍柴动力空气净化科技有限公司)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四十四、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更改补充2024年度第二批车型目录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附件 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default"/>
        </w:rPr>
      </w:pPr>
      <w:bookmarkStart w:id="66" w:name="_Toc22643770"/>
      <w:r>
        <w:rPr>
          <w:rFonts w:hint="eastAsia"/>
          <w:lang w:val="en-US" w:eastAsia="zh-CN"/>
        </w:rPr>
        <w:t>20</w:t>
      </w:r>
      <w:r>
        <w:rPr>
          <w:rFonts w:hint="default"/>
        </w:rPr>
        <w:t>、秦皇岛市思嘉特专用汽车制造有限公司</w:t>
      </w:r>
      <w:bookmarkEnd w:id="66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SJT5044TCXD6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除雪车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增加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四十五、</w:t>
      </w:r>
      <w:r>
        <w:rPr>
          <w:rFonts w:hint="default" w:ascii="STSongStd-Light" w:hAnsi="STSongStd-Light" w:cs="STSongStd-Light"/>
          <w:b/>
          <w:bCs/>
          <w:color w:val="auto"/>
        </w:rPr>
        <w:t xml:space="preserve">更改补充2024年度第三批车型目录 </w:t>
      </w:r>
    </w:p>
    <w:p>
      <w:pPr>
        <w:spacing w:beforeLines="0" w:afterLines="0" w:line="400" w:lineRule="atLeast"/>
        <w:jc w:val="both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default" w:ascii="STSongStd-Light" w:hAnsi="STSongStd-Light" w:eastAsia="STSongStd-Light" w:cs="Times New Roman"/>
          <w:sz w:val="24"/>
          <w:szCs w:val="24"/>
        </w:rPr>
      </w:pPr>
    </w:p>
    <w:p>
      <w:pPr>
        <w:spacing w:beforeLines="0" w:afterLines="0"/>
        <w:rPr>
          <w:rFonts w:hint="eastAsia" w:ascii="Arial" w:hAnsi="Arial" w:eastAsia="宋体" w:cs="Times New Roman"/>
          <w:sz w:val="24"/>
          <w:szCs w:val="24"/>
          <w:lang w:val="en-US" w:eastAsia="zh-CN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1</w:t>
      </w:r>
      <w:r>
        <w:rPr>
          <w:rFonts w:hint="eastAsia" w:ascii="STSongStd-Light" w:hAnsi="STSongStd-Light" w:eastAsia="宋体" w:cs="Times New Roman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default"/>
        </w:rPr>
      </w:pPr>
      <w:bookmarkStart w:id="67" w:name="_Toc1934501552"/>
      <w:r>
        <w:rPr>
          <w:rFonts w:hint="default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、中国重汽集团济南卡车股份有限公司</w:t>
      </w:r>
      <w:bookmarkEnd w:id="67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ZZ4257V384GZ1HBEV42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纯电动牵引汽车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电动机型号:由 ZZM27XS  更改为  ZZM27XS,TZ368XS-ZQV14</w:t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附件 2</w:t>
      </w:r>
    </w:p>
    <w:p>
      <w:pPr>
        <w:pStyle w:val="2"/>
        <w:bidi w:val="0"/>
        <w:rPr>
          <w:rFonts w:hint="default"/>
        </w:rPr>
      </w:pPr>
      <w:bookmarkStart w:id="68" w:name="_Toc213771042"/>
      <w:r>
        <w:rPr>
          <w:rFonts w:hint="default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、北京北铃专用汽车有限公司</w:t>
      </w:r>
      <w:bookmarkEnd w:id="68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BBL5045XJHA1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救护车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BBL5045XJHA</w:t>
      </w: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>救护车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发动机：F1CFL4118 (FPT INDUSTRIAL S.p.A.)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喷油泵型号：5801572470(BOSCH)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喷油器型号：5801644454(Bosch)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增压器型号：5801894252(GARRETT)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OBD型号：5802338413(BOSCH)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催化转化器(ASC)：5802314718(Magneti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SCR排气处理器型号：5802314718(Magneti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DPF排气处理器型号：5802271399(Magneti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DOC排气处理器型号：5802271399(Magneti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EGR型号：705632010(Pierburg)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SCR系统尿素计量泵型号：？5802465111(BOSCH)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NOX传感器型号：前：5802482142(Continental)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后：5802463095(Continental)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更改为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发动机：F1CFL4118 (FPT INDUSTRIAL S.p.A.) 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喷油泵型号：5801572470(BOSCH)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喷油器型号：5801644454(Bosch)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增压器型号：5801894252(GARRETT)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OBD型号：5802338413(BOSCH)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催化转化器(ASC)：5802314718(Magneti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SCR排气处理器型号：5802314718(Magneti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DPF排气处理器型号：5802271399(Magneti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DOC排气处理器型号：5802271399(Magneti Marelli)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EGR型号：705632010(Pierburg)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SCR系统尿素计量泵型号：5802465111(BOSCH)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NOX传感器型号：前：5802482142(Continental)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　　　　　　　　　后：5802463095(Continental)</w:t>
      </w:r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default" w:ascii="Arial" w:hAnsi="Arial" w:cs="Times New Roman"/>
          <w:sz w:val="24"/>
          <w:szCs w:val="24"/>
        </w:rPr>
      </w:pPr>
    </w:p>
    <w:p>
      <w:pPr>
        <w:spacing w:line="400" w:lineRule="atLeast"/>
        <w:jc w:val="both"/>
        <w:rPr>
          <w:rFonts w:hint="default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四十六、</w:t>
      </w:r>
      <w:r>
        <w:rPr>
          <w:rFonts w:hint="default" w:ascii="STSongStd-Light" w:hAnsi="STSongStd-Light" w:cs="STSongStd-Light"/>
          <w:b/>
          <w:bCs/>
          <w:color w:val="auto"/>
        </w:rPr>
        <w:t>企业更名</w:t>
      </w:r>
    </w:p>
    <w:p>
      <w:pPr>
        <w:pStyle w:val="2"/>
        <w:bidi w:val="0"/>
        <w:rPr>
          <w:rFonts w:hint="default"/>
        </w:rPr>
      </w:pPr>
      <w:bookmarkStart w:id="69" w:name="_Toc2024892173"/>
      <w:r>
        <w:rPr>
          <w:rFonts w:hint="default"/>
        </w:rPr>
        <w:t>1、现代迪万伦工程机械有限公司</w:t>
      </w:r>
      <w:bookmarkEnd w:id="69"/>
    </w:p>
    <w:p>
      <w:pPr>
        <w:spacing w:beforeLines="0" w:afterLines="0"/>
        <w:rPr>
          <w:rFonts w:hint="default" w:ascii="STSongStd-Light" w:hAnsi="STSongStd-Light" w:eastAsia="STSongStd-Light" w:cs="Times New Roman"/>
          <w:sz w:val="24"/>
          <w:szCs w:val="24"/>
        </w:rPr>
      </w:pPr>
      <w:r>
        <w:rPr>
          <w:rFonts w:hint="default" w:ascii="STSongStd-Light" w:hAnsi="STSongStd-Light" w:eastAsia="STSongStd-Light" w:cs="Times New Roman"/>
          <w:sz w:val="24"/>
          <w:szCs w:val="24"/>
        </w:rPr>
        <w:tab/>
      </w:r>
      <w:r>
        <w:rPr>
          <w:rFonts w:hint="default" w:ascii="STSongStd-Light" w:hAnsi="STSongStd-Light" w:eastAsia="STSongStd-Light" w:cs="Times New Roman"/>
          <w:sz w:val="24"/>
          <w:szCs w:val="24"/>
        </w:rPr>
        <w:t xml:space="preserve"> 更名为：艾奇蒂现代迪万伦工程机械有限公司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bookmarkStart w:id="70" w:name="_GoBack"/>
      <w:bookmarkEnd w:id="70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SongStd-Light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206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YyY2VmMjcwYTJjYjQwNTc3YzM1MGFkYzMyYzcifQ=="/>
  </w:docVars>
  <w:rsids>
    <w:rsidRoot w:val="40AC469E"/>
    <w:rsid w:val="050119AC"/>
    <w:rsid w:val="26BE6325"/>
    <w:rsid w:val="2C8E5244"/>
    <w:rsid w:val="31A42D95"/>
    <w:rsid w:val="38C432EE"/>
    <w:rsid w:val="3E7C314C"/>
    <w:rsid w:val="40AC469E"/>
    <w:rsid w:val="4CF74BCA"/>
    <w:rsid w:val="504B0620"/>
    <w:rsid w:val="5B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eastAsia="仿宋_GB2312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2024-03-06T02:23:00Z</dcterms:created>
  <dc:creator>赵旭</dc:creator>
  <cp:lastModifiedBy>赵旭</cp:lastModifiedBy>
  <dcterms:modified xsi:type="dcterms:W3CDTF">2024-03-06T02:26:32Z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CE4372E59B874113B6907B800051B75B_13</vt:lpwstr>
  </property>
</Properties>
</file>