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9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2019年度第十七批电动车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   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22314442"/>
      <w:r>
        <w:rPr>
          <w:rFonts w:ascii="Times New Roman" w:hAnsi="Times New Roman"/>
        </w:rPr>
        <w:t>1、东风汽车集团有限公司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DFA7000C1A4BEV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电动机型号:TZ186XSM02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DFA7000C1A5BEV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电动机型号:TZ186XSM02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" w:name="_Toc22314443"/>
      <w:r>
        <w:rPr>
          <w:rFonts w:ascii="Times New Roman" w:hAnsi="Times New Roman"/>
        </w:rPr>
        <w:t>2、安徽江淮汽车集团股份有限公司</w:t>
      </w:r>
      <w:bookmarkEnd w:id="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HFC7000EWEV7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电动机型号:TZ180XS-PM22H201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HFC7001EAEV12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电动机型号:TZ200XSJHH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HFC6502ECEV4-W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电动机型号:前:YS240S001/后:YS240S001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HFC5031XXYEV6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电动机型号:TZ220XSJH9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HFC5037XJED1EV4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纯电动环境监测车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电动机型号:TZ220XSJH9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" w:name="_Toc22314444"/>
      <w:r>
        <w:rPr>
          <w:rFonts w:ascii="Times New Roman" w:hAnsi="Times New Roman"/>
        </w:rPr>
        <w:t>3、一汽解放青岛汽车有限公司</w:t>
      </w:r>
      <w:bookmarkEnd w:id="2"/>
      <w:r>
        <w:rPr>
          <w:rFonts w:ascii="Times New Roman" w:hAnsi="Times New Roman"/>
        </w:rPr>
        <w:t xml:space="preserve"> </w:t>
      </w: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CA5048XXYP40L2BEVA84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CA5048XYZP40L2BEVA84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纯电动邮政车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电动机型号:TZ230XSIN101</w:t>
      </w:r>
    </w:p>
    <w:p>
      <w:pPr>
        <w:rPr>
          <w:rFonts w:ascii="STSongStd-Light" w:hAnsi="STSongStd-Light" w:cs="STSongStd-Light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" w:name="_Toc22314445"/>
      <w:r>
        <w:rPr>
          <w:rFonts w:ascii="Times New Roman" w:hAnsi="Times New Roman"/>
        </w:rPr>
        <w:t>4、烟台海德专用汽车有限公司</w:t>
      </w:r>
      <w:bookmarkEnd w:id="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CHD5180TCASQBEV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纯电动餐厨垃圾车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电动机型号:TZ370XS-LKM1305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CHD5122TCASQBEV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纯电动餐厨垃圾车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电动机型号:TZ342XS-YBM211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CHD5100TCASQBEV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纯电动餐厨垃圾车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电动机型号:TZ370XS-LKM0759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CHD5100TCAQLBEV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纯电动餐厨垃圾车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电动机型号:TZ370XS-LKM0851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4" w:name="_Toc22314446"/>
      <w:r>
        <w:rPr>
          <w:rFonts w:ascii="Times New Roman" w:hAnsi="Times New Roman"/>
        </w:rPr>
        <w:t>5、聊城中通新能源汽车装备有限公司</w:t>
      </w:r>
      <w:bookmarkEnd w:id="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ZTQ5181TDYE1J53BEV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纯电动多功能抑尘车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电动机型号:TZ370XS-LKM1101,TZ370XS-LKM1103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" w:name="_Toc22314447"/>
      <w:r>
        <w:rPr>
          <w:rFonts w:ascii="Times New Roman" w:hAnsi="Times New Roman"/>
        </w:rPr>
        <w:t>6、四川野马汽车股份有限公司</w:t>
      </w:r>
      <w:bookmarkEnd w:id="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SQJ6450C5BEV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电动机型号:BYD-1814-TZ-XS-A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" w:name="_Toc22314448"/>
      <w:r>
        <w:rPr>
          <w:rFonts w:ascii="Times New Roman" w:hAnsi="Times New Roman"/>
        </w:rPr>
        <w:t>7、重庆长安汽车股份有限公司</w:t>
      </w:r>
      <w:bookmarkEnd w:id="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SC7005AABBEV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电动机型号:XTDM13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7" w:name="_Toc22314449"/>
      <w:r>
        <w:rPr>
          <w:rFonts w:ascii="Times New Roman" w:hAnsi="Times New Roman"/>
        </w:rPr>
        <w:t>8、郑州日产汽车有限公司</w:t>
      </w:r>
      <w:bookmarkEnd w:id="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ZN6456V1YBEV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电动机型号:TZ200XSP04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8" w:name="_Toc22314450"/>
      <w:r>
        <w:rPr>
          <w:rFonts w:ascii="Times New Roman" w:hAnsi="Times New Roman"/>
        </w:rPr>
        <w:t>9、立马车业集团有限公司</w:t>
      </w:r>
      <w:bookmarkEnd w:id="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LM1000DQT-14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电动机型号:10ZW7249320YA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LM800DQT-17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电动机型号:12ZW6043318YA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9" w:name="_Toc22314451"/>
      <w:r>
        <w:rPr>
          <w:rFonts w:ascii="Times New Roman" w:hAnsi="Times New Roman"/>
        </w:rPr>
        <w:t>10、广汽乘用车有限公司</w:t>
      </w:r>
      <w:bookmarkEnd w:id="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GAM6480BEVB0E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电动机型号:TZ180XYA1203/TZ180XYA1203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GAM6480BEVB0A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电动机型号:TZ180XYA1202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0" w:name="_Toc22314452"/>
      <w:r>
        <w:rPr>
          <w:rFonts w:ascii="Times New Roman" w:hAnsi="Times New Roman"/>
        </w:rPr>
        <w:t>11、上海申龙客车有限公司</w:t>
      </w:r>
      <w:bookmarkEnd w:id="1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SLK6128UBEVN3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电动机型号:TZ405XSD17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SLK6109UFCEVQ1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燃料电池城市客车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电动机型号:TZ410XS-LKM2505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SLK6109UBEVN2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电动机型号:TZ405XSD23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1" w:name="_Toc22314453"/>
      <w:r>
        <w:rPr>
          <w:rFonts w:ascii="Times New Roman" w:hAnsi="Times New Roman"/>
        </w:rPr>
        <w:t>12、东风汽车股份有限公司</w:t>
      </w:r>
      <w:bookmarkEnd w:id="1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DFA5040XLCGBEV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纯电动冷藏车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电动机型号:TZ300XS090D23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DFA1081KBEV1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纯电动载货汽车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电动机型号:TZ262XSSFX02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DFA1040TBEV3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纯电动载货汽车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电动机型号:TZ180XSA02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DFA5030XXYABEV10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电动机型号:TZ180XSIN102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DFA5030XXYABEV11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电动机型号:TZ180XSIN102 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DFA5030XYZABEV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纯电动邮政车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电动机型号:TZ180XSIN101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2" w:name="_Toc22314454"/>
      <w:r>
        <w:rPr>
          <w:rFonts w:ascii="Times New Roman" w:hAnsi="Times New Roman"/>
        </w:rPr>
        <w:t>13、福建龙马环卫装备股份有限公司</w:t>
      </w:r>
      <w:bookmarkEnd w:id="1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FLM5041TYHNJBEV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纯电动路面养护车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电动机型号:TZ249XSC7BY001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FLM5080TXSDTBEVL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纯电动洗扫车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电动机型号:TZ365XSD02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FLM5080XTYDGBEV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纯电动密闭式桶装垃圾车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电动机型号:TZ310XS-LKM0503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FLM5180GQXDGBEV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纯电动清洗车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电动机型号:TZ370XS-LKM1303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FLM5180TXCYJBEV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纯电动吸尘车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FLM5180TXSDTBEV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纯电动洗扫车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FLM5181TXSDTBEV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纯电动洗扫车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3" w:name="_Toc22314455"/>
      <w:r>
        <w:rPr>
          <w:rFonts w:ascii="Times New Roman" w:hAnsi="Times New Roman"/>
        </w:rPr>
        <w:t>14、南京金龙客车制造有限公司</w:t>
      </w:r>
      <w:bookmarkEnd w:id="1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NJL5139XDYEV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纯电动电源车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电动机型号:TZ430XSNL6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NJL6100EV20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电动机型号:TZ450XSNL7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NJL6100EV80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纯电动低入口城市客车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电动机型号:TZ450XSNL7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NJL6123EV3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电动机型号:TZ450XSNL7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NJL6129EV8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电动机型号:TZ450XSNL7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NJL6600EVQ1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电动机型号:TZ380XSA10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NJL6600EVYQ52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电动机型号:TZ380XSA10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NJL6822EV1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电动机型号:TZ430XSNL6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NJL6822EVG2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电动机型号:TZ430XSNL6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NJL6822EVG3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电动机型号:TZ430XSNL6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4" w:name="_Toc22314456"/>
      <w:r>
        <w:rPr>
          <w:rFonts w:ascii="Times New Roman" w:hAnsi="Times New Roman"/>
        </w:rPr>
        <w:t>15、郑州宇通重工有限公司</w:t>
      </w:r>
      <w:bookmarkEnd w:id="1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YTZ5040ZXXD0BEV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纯电动车厢可卸式垃圾车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电动机型号:TZ270XSYTB62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YTZ5180TDYD0BEV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纯电动多功能抑尘车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电动机型号:TZ400XSYTB26/TZ400XSYTB26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5" w:name="_Toc22314457"/>
      <w:r>
        <w:rPr>
          <w:rFonts w:ascii="Times New Roman" w:hAnsi="Times New Roman"/>
        </w:rPr>
        <w:t>16、华晨汽车集团控股有限公司</w:t>
      </w:r>
      <w:bookmarkEnd w:id="1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SY7000BEVDAC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电动机型号:TZ210XSD9E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6" w:name="_Toc22314458"/>
      <w:r>
        <w:rPr>
          <w:rFonts w:ascii="Times New Roman" w:hAnsi="Times New Roman"/>
        </w:rPr>
        <w:t>17、济南大隆机车工业有限公司</w:t>
      </w:r>
      <w:bookmarkEnd w:id="1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RJ1000DT-2C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电动机型号:10YC6060316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DL3000DZK-2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电动机型号:163YR-J6030410NA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ML3000DZK-3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电动机型号:155YS6030410NA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7" w:name="_Toc22314459"/>
      <w:r>
        <w:rPr>
          <w:rFonts w:ascii="Times New Roman" w:hAnsi="Times New Roman"/>
        </w:rPr>
        <w:t>18、江苏悦达专用车有限公司</w:t>
      </w:r>
      <w:bookmarkEnd w:id="1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YD5093ZZZEQBEV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纯电动自装卸式垃圾车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电动机型号:TZ290XSZ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YD5043TYHEQBEV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纯电动路面养护车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电动机型号:TZ220XS504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YD5043ZZZEQBEV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纯电动自装卸式垃圾车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YD5183ZYSEQBEV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纯电动压缩式垃圾车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YD5123ZYSEQBEV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纯电动压缩式垃圾车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电动机型号:TZ380XSTY842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8" w:name="_Toc22314460"/>
      <w:r>
        <w:rPr>
          <w:rFonts w:ascii="Times New Roman" w:hAnsi="Times New Roman"/>
        </w:rPr>
        <w:t>19、河南小鸟车业有限公司</w:t>
      </w:r>
      <w:bookmarkEnd w:id="1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XN1500DZK-3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电动机型号:151ZW6053403NA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XN500DQZ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电动机型号:142YC-4825402NA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XN1500DZK-2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电动机型号:151ZW-J6066321NA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XN500DQZ-2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电动机型号:142YC-4825402NA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9" w:name="_Toc22314461"/>
      <w:r>
        <w:rPr>
          <w:rFonts w:ascii="Times New Roman" w:hAnsi="Times New Roman"/>
        </w:rPr>
        <w:t>20、江苏新日电动车股份有限公司</w:t>
      </w:r>
      <w:bookmarkEnd w:id="1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XR5500DZH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电动机型号:160ZW-J7225421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XR1500DZH-2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电动机型号:150ZW7250403NA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XR1500DZH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电动机型号:150ZW7250403NA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0" w:name="_Toc22314462"/>
      <w:r>
        <w:rPr>
          <w:rFonts w:ascii="Times New Roman" w:hAnsi="Times New Roman"/>
        </w:rPr>
        <w:t>21、浙江雅迪机车有限公司</w:t>
      </w:r>
      <w:bookmarkEnd w:id="2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YD1000DQT-3D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电动机型号:12ZW7253318YE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1" w:name="_Toc22314463"/>
      <w:r>
        <w:rPr>
          <w:rFonts w:ascii="Times New Roman" w:hAnsi="Times New Roman"/>
        </w:rPr>
        <w:t>22、宁波大隆畅通机车工业有限公司</w:t>
      </w:r>
      <w:bookmarkEnd w:id="21"/>
      <w:r>
        <w:rPr>
          <w:rFonts w:ascii="Times New Roman" w:hAnsi="Times New Roman"/>
        </w:rPr>
        <w:t xml:space="preserve"> 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QL1500DZH-A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电动机型号:142YC6040404NA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2" w:name="_Toc22314464"/>
      <w:r>
        <w:rPr>
          <w:rFonts w:ascii="Times New Roman" w:hAnsi="Times New Roman"/>
        </w:rPr>
        <w:t>23、威马汽车制造温州有限公司</w:t>
      </w:r>
      <w:bookmarkEnd w:id="2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 SZS6460A31BEV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电动机型号:TZ242XS003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SZS6460A32BEV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电动机型号:TZ242XS003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SZS6460A34BEV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电动机型号:TZ242XS003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3" w:name="_Toc22314465"/>
      <w:r>
        <w:rPr>
          <w:rFonts w:ascii="Times New Roman" w:hAnsi="Times New Roman"/>
        </w:rPr>
        <w:t>24、山东雷迈新能源车业有限公司</w:t>
      </w:r>
      <w:bookmarkEnd w:id="2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SH1500DZK-3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电动机型号:138YC6050403NB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SH1500DZK-4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电动机型号:138YC6050403NB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4" w:name="_Toc22314466"/>
      <w:r>
        <w:rPr>
          <w:rFonts w:ascii="Times New Roman" w:hAnsi="Times New Roman"/>
        </w:rPr>
        <w:t>25、河南立马电动车科技有限公司</w:t>
      </w:r>
      <w:bookmarkEnd w:id="2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DW1500DZK-2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电动机型号:138YC6050403NB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DW1500DZK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电动机型号:138YC6050403NB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LM800DQT-11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电动机型号:10ZW6049316YA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LM800DQT-2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电动机型号:10ZW6049316YA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LM1000DQT-9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电动机型号:10ZW7249320YA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LM800DQT-5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电动机型号:10ZW6049316YA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LM1000DQT-3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电动机型号:10ZW7249320YA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LM1000DQT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电动机型号:10ZW7249320YA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LM1000DQT-12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电动机型号:10ZW7249320YA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LM1000DQT-11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电动机型号:10ZW7249320YA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LM800DQT-3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电动机型号:10ZW6049316YA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LM1000DQT-7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电动机型号:10ZW7249320YA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LM800DQT-7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电动机型号:10ZW6049316YA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LM800DQT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电动机型号:10ZW6049316YA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LM800DQT-4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电动机型号:10ZW6049316YA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LM1000DQT-2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电动机型号:10ZW7249320YA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LM800DQT-12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电动机型号:10ZW6049316YA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LM800DQT-13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电动机型号:10ZW6049316YA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LM1000DQT-10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电动机型号:10ZW7249320YA</w:t>
      </w:r>
    </w:p>
    <w:p>
      <w:pPr>
        <w:pStyle w:val="2"/>
        <w:spacing w:before="120" w:beforeLines="50"/>
        <w:rPr>
          <w:rFonts w:ascii="Times New Roman" w:hAnsi="Times New Roman"/>
          <w:b w:val="0"/>
          <w:bCs w:val="0"/>
        </w:rPr>
      </w:pPr>
      <w:bookmarkStart w:id="25" w:name="_Toc22314467"/>
      <w:r>
        <w:rPr>
          <w:rFonts w:ascii="Times New Roman" w:hAnsi="Times New Roman"/>
        </w:rPr>
        <w:t>26、陕西汽车集团有限责任公司</w:t>
      </w:r>
      <w:bookmarkEnd w:id="2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SX5048XXYBEV331L1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电动机型号:TZ230XS-YBM407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SX5044CCYBEV331S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纯电动仓栅式运输车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电动机型号:TZ230XS-YBM407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SX5044XLCBEV331S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纯电动冷藏车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电动机型号:TZ230XS-YBM407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SX5040XXYBEV281L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  <w:color w:val="auto"/>
        </w:rPr>
        <w:t>电动机型号:TZ200XS-YBM410</w:t>
      </w:r>
    </w:p>
    <w:p>
      <w:pPr>
        <w:rPr>
          <w:rFonts w:hint="eastAsia"/>
          <w:lang w:val="en-US" w:eastAsia="zh-CN"/>
        </w:rPr>
      </w:pPr>
      <w:bookmarkStart w:id="26" w:name="_GoBack"/>
      <w:bookmarkEnd w:id="2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C47B3"/>
    <w:rsid w:val="0C3B278F"/>
    <w:rsid w:val="156A2324"/>
    <w:rsid w:val="218217C4"/>
    <w:rsid w:val="224C47B3"/>
    <w:rsid w:val="2FB706EF"/>
    <w:rsid w:val="348A19EE"/>
    <w:rsid w:val="37366C25"/>
    <w:rsid w:val="45CD7473"/>
    <w:rsid w:val="7BE7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2019-10-18T10:24:00Z</dcterms:created>
  <dc:creator>86159</dc:creator>
  <cp:lastModifiedBy>86159</cp:lastModifiedBy>
  <dcterms:modified xsi:type="dcterms:W3CDTF">2019-10-18T10:26:59Z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