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45"/>
        </w:tabs>
        <w:adjustRightInd w:val="0"/>
        <w:snapToGrid w:val="0"/>
        <w:spacing w:line="56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附件2</w:t>
      </w:r>
    </w:p>
    <w:p>
      <w:pPr>
        <w:tabs>
          <w:tab w:val="left" w:pos="1845"/>
        </w:tabs>
        <w:adjustRightInd w:val="0"/>
        <w:snapToGrid w:val="0"/>
        <w:spacing w:line="560" w:lineRule="exact"/>
        <w:rPr>
          <w:rFonts w:hint="eastAsia" w:ascii="黑体" w:hAnsi="黑体" w:eastAsia="黑体" w:cs="黑体"/>
          <w:bCs/>
          <w:color w:val="000000"/>
          <w:sz w:val="32"/>
          <w:szCs w:val="32"/>
        </w:rPr>
      </w:pPr>
    </w:p>
    <w:p>
      <w:pPr>
        <w:adjustRightInd w:val="0"/>
        <w:snapToGrid w:val="0"/>
        <w:spacing w:before="0" w:after="0" w:line="560" w:lineRule="exact"/>
        <w:jc w:val="center"/>
        <w:rPr>
          <w:rFonts w:hint="eastAsia" w:ascii="方正小标宋简体" w:eastAsia="方正小标宋简体"/>
          <w:color w:val="000000"/>
          <w:spacing w:val="20"/>
          <w:sz w:val="44"/>
          <w:szCs w:val="44"/>
        </w:rPr>
      </w:pPr>
      <w:r>
        <w:rPr>
          <w:rFonts w:hint="eastAsia" w:ascii="方正小标宋简体" w:eastAsia="方正小标宋简体"/>
          <w:color w:val="000000"/>
          <w:spacing w:val="20"/>
          <w:sz w:val="44"/>
          <w:szCs w:val="44"/>
        </w:rPr>
        <w:t>书面承诺（模板）</w:t>
      </w:r>
    </w:p>
    <w:p>
      <w:pPr>
        <w:adjustRightInd w:val="0"/>
        <w:snapToGrid w:val="0"/>
        <w:spacing w:before="0" w:after="0" w:line="560" w:lineRule="exact"/>
        <w:jc w:val="center"/>
        <w:rPr>
          <w:rFonts w:hint="eastAsia" w:ascii="方正小标宋简体" w:eastAsia="方正小标宋简体"/>
          <w:color w:val="000000"/>
          <w:spacing w:val="20"/>
          <w:sz w:val="44"/>
          <w:szCs w:val="44"/>
        </w:rPr>
      </w:pP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单位名称（全称）：</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 xml:space="preserve">统一社会信用代码：            </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根据生态环境监测相关法律法规的规定，本单位申请技术服务机构备案，现作出以下承诺：</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一、本单位已经全面了解和知晓《中华人民共和国</w:t>
      </w:r>
      <w:r>
        <w:rPr>
          <w:rFonts w:hint="eastAsia" w:ascii="仿宋_GB2312" w:eastAsia="仿宋_GB2312"/>
          <w:color w:val="000000"/>
          <w:sz w:val="32"/>
          <w:szCs w:val="32"/>
          <w:lang w:eastAsia="zh-CN"/>
        </w:rPr>
        <w:t>生态环境法典</w:t>
      </w:r>
      <w:bookmarkStart w:id="0" w:name="_GoBack"/>
      <w:bookmarkEnd w:id="0"/>
      <w:r>
        <w:rPr>
          <w:rFonts w:hint="eastAsia" w:ascii="仿宋_GB2312" w:eastAsia="仿宋_GB2312"/>
          <w:color w:val="000000"/>
          <w:sz w:val="32"/>
          <w:szCs w:val="32"/>
        </w:rPr>
        <w:t>》《中华人民共和国计量法》《生态环境监测条例》《中华人民共和国认证认可条例》等相关法律、行政法规、部门规章和标准规范，承诺严格遵守相关规定，依法依规开展生态环境监测技术服务，确保监测服务的合法性与规范性。</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本单位承诺办理备案所提交的设施设备、技术能力、技术人员和管理能力等信息符合法律、行政法规、部门规章和标准规范要求，与从事的业务范围一致，确保备案信息以及提供的材料真实、准确、合法、有效。如果备案信息发生变化，将及时按规定主动向备案部门申请变更。</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三、本单位承诺严格按照确定的业务范围、条件、程序等，独立、客观、公正开展监测服务，对出具的监测数据的真实性、准确性负责。</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四、本单位承诺主动配合生态环境主管部门、其他有关部门以及委托单位的监督管理，自愿接受行业自律管理，接受公众、新闻媒体的社会监督，切实履行依法监测、诚信监测的社会责任。</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五、本单位如果在办理备案和业务活动中违反本承诺事项或违反生态环境监测相关规定，将承担相关法律责任。</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六、同意本承诺书向社会公开。</w:t>
      </w:r>
    </w:p>
    <w:p>
      <w:pPr>
        <w:adjustRightInd w:val="0"/>
        <w:snapToGrid w:val="0"/>
        <w:spacing w:line="560" w:lineRule="exact"/>
        <w:ind w:firstLine="640" w:firstLineChars="200"/>
        <w:rPr>
          <w:rFonts w:hint="eastAsia" w:ascii="仿宋_GB2312" w:eastAsia="仿宋_GB2312"/>
          <w:color w:val="000000"/>
          <w:sz w:val="32"/>
          <w:szCs w:val="32"/>
        </w:rPr>
      </w:pPr>
    </w:p>
    <w:p>
      <w:pPr>
        <w:adjustRightInd w:val="0"/>
        <w:snapToGrid w:val="0"/>
        <w:spacing w:line="560" w:lineRule="exact"/>
        <w:ind w:firstLine="4160" w:firstLineChars="1300"/>
        <w:rPr>
          <w:rFonts w:hint="eastAsia" w:ascii="仿宋_GB2312" w:eastAsia="仿宋_GB2312"/>
          <w:color w:val="000000"/>
          <w:sz w:val="32"/>
          <w:szCs w:val="32"/>
        </w:rPr>
      </w:pPr>
      <w:r>
        <w:rPr>
          <w:rFonts w:hint="eastAsia" w:ascii="仿宋_GB2312" w:eastAsia="仿宋_GB2312"/>
          <w:color w:val="000000"/>
          <w:sz w:val="32"/>
          <w:szCs w:val="32"/>
        </w:rPr>
        <w:t>承诺单位（加盖公章）：</w:t>
      </w:r>
    </w:p>
    <w:p>
      <w:pPr>
        <w:adjustRightInd w:val="0"/>
        <w:snapToGrid w:val="0"/>
        <w:spacing w:line="560" w:lineRule="exact"/>
        <w:ind w:firstLine="4160" w:firstLineChars="1300"/>
        <w:rPr>
          <w:rFonts w:hint="eastAsia" w:ascii="仿宋_GB2312" w:eastAsia="仿宋_GB2312"/>
          <w:color w:val="000000"/>
          <w:sz w:val="32"/>
          <w:szCs w:val="32"/>
        </w:rPr>
      </w:pPr>
      <w:r>
        <w:rPr>
          <w:rFonts w:hint="eastAsia" w:ascii="仿宋_GB2312" w:eastAsia="仿宋_GB2312"/>
          <w:color w:val="000000"/>
          <w:sz w:val="32"/>
          <w:szCs w:val="32"/>
        </w:rPr>
        <w:t>法定代表人（签字）：</w:t>
      </w:r>
    </w:p>
    <w:p>
      <w:pPr>
        <w:spacing w:line="560" w:lineRule="exact"/>
        <w:ind w:firstLine="5760" w:firstLineChars="1800"/>
        <w:rPr>
          <w:rFonts w:hint="eastAsia" w:ascii="仿宋_GB2312" w:eastAsia="仿宋_GB2312"/>
          <w:sz w:val="32"/>
          <w:szCs w:val="32"/>
          <w:lang w:eastAsia="zh-CN"/>
        </w:rPr>
      </w:pPr>
      <w:r>
        <w:rPr>
          <w:rFonts w:hint="eastAsia" w:ascii="仿宋_GB2312" w:eastAsia="仿宋_GB2312"/>
          <w:color w:val="000000"/>
          <w:sz w:val="32"/>
          <w:szCs w:val="32"/>
        </w:rPr>
        <w:t>XXXX年XX月X</w:t>
      </w:r>
      <w:r>
        <w:rPr>
          <w:rFonts w:hint="eastAsia" w:ascii="仿宋_GB2312" w:eastAsia="仿宋_GB2312"/>
          <w:color w:val="000000"/>
          <w:sz w:val="32"/>
          <w:szCs w:val="32"/>
          <w:lang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8F2193"/>
    <w:rsid w:val="118F2193"/>
    <w:rsid w:val="1C641C9A"/>
    <w:rsid w:val="FFFDB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2026-01-29T19:50:00Z</dcterms:created>
  <dc:creator>Administrator</dc:creator>
  <cp:lastModifiedBy>user</cp:lastModifiedBy>
  <dcterms:modified xsi:type="dcterms:W3CDTF">2026-09-02T09:11:20Z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81D8281D21E545BAA0A489F6572A6478_13</vt:lpwstr>
  </property>
  <property fmtid="{D5CDD505-2E9C-101B-9397-08002B2CF9AE}" pid="4" name="KSOTemplateDocerSaveRecord">
    <vt:lpwstr>eyJoZGlkIjoiMDQ0NmM4ZTMxMzU5ZGNlZjdlMTg2OTYzMjliNDdjOWMifQ==</vt:lpwstr>
  </property>
</Properties>
</file>