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07" w:rsidRDefault="00335D2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附件1  </w:t>
      </w:r>
    </w:p>
    <w:p w:rsidR="008B3B07" w:rsidRDefault="00335D2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2020年度北京市重点碳排放单位名单</w:t>
      </w:r>
    </w:p>
    <w:tbl>
      <w:tblPr>
        <w:tblW w:w="86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560"/>
        <w:gridCol w:w="1640"/>
        <w:gridCol w:w="1520"/>
        <w:gridCol w:w="1280"/>
      </w:tblGrid>
      <w:tr w:rsidR="00335D20" w:rsidRPr="00335D20" w:rsidTr="00335D20">
        <w:trPr>
          <w:trHeight w:val="54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核算行业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所在区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组织机构代码</w:t>
            </w:r>
          </w:p>
        </w:tc>
      </w:tr>
      <w:tr w:rsidR="00335D20" w:rsidRPr="00335D20" w:rsidTr="00335D20">
        <w:trPr>
          <w:trHeight w:val="270"/>
        </w:trPr>
        <w:tc>
          <w:tcPr>
            <w:tcW w:w="8680" w:type="dxa"/>
            <w:gridSpan w:val="5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35D2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第一部分：既有重点</w:t>
            </w:r>
            <w:proofErr w:type="gramStart"/>
            <w:r w:rsidRPr="00335D2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碳排单位</w:t>
            </w:r>
            <w:proofErr w:type="gramEnd"/>
            <w:r w:rsidRPr="00335D2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名单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北京市公安局东城分局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000028898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北京国际饭店有限责任公司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100006784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北京市北京饭店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101135721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北京便宜坊烤鸭集团有限公司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101148653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王府井集团股份有限公司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101305380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北京燕厦物业管理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101313938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北京稻香村食品有限责任公司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101316805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北京必胜客比萨饼有限公司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101651232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北京金鼎轩酒楼有限责任公司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102263522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中国国家博物馆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40000318X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故宫博物院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400005353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中央戏剧学院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40000553X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400005599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工人日报社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400007842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国家体育总局训练局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400008191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中国医学科学院北京协和医院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400012916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中国食品药品检定研究院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400013601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北京市民政局房产管理所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400568025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北京日报社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400686259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首都医科大学附属北京天坛医院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400686320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首都医科大学附属北京同仁医院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400686347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首都医科大学附属北京中医医院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400686435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首都医科大学附属北京妇产医院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400686443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北京财贸职业学院（北京市财贸管理干部学院）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400732008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北京麦当劳食品有限公司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600004523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北京肯德基有限公司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600007281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北京新东安有限公司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600024452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北京地下铁道通成广告有限公司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600063478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北京吉野家快餐有限公司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600065019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戴德梁行物业管理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60006688X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北京新世界物业管理有限公司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60009432X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王府饭店有限公司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625902389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北京银达物业管理有限责任公司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633097949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北京同仁堂股份有限公司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633646266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北京泰利丰瑞物业管理有限公司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634305455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北京搜厚物业管理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664606291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北京国瑞兴业商业管理有限公司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666258032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隅投资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669113947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中国电信股份有限公司北京分公司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681953105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北京纵横臣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仕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供暖服务有限公司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691659700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北京永和大王餐饮有限公司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700001119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北京光环新网科技股份有限公司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700006921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北京国天物业管理发展有限公司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700217454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北京东方广场有限公司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710920506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北京富华金宝中心有限公司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717743960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柒一拾壹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717850352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北京新捷房地产开发有限公司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717864666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中国移动通信集团北京有限公司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722611700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百荣投资控股集团有限公司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726363759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北京天伦王朝饭店有限公司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741551301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北京华海金宝房地产开发有限公司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757702063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中冶置业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集团北京物业管理有限公司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765016784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中纺正金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777078763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北京纵横三北热力科技有限公司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786190917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中油瑞飞信息技术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796700319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诺基亚通信系统技术(北京)有限公司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799001011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中国银行股份有限公司北京市分行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801102701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中国石化销售股份有限公司北京石油分公司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801125305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北京首华物业管理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801234675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北京鼎铭物业管理有限公司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802985665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北京崇文·新世界房地产发展有限公司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101516989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首都宾馆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100010601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华夏银行股份有限公司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10112001X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北京荷华明城实业有限公司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600027290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新华通讯社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000014701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国家开发银行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000018454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北京市公安局公安交通管理局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000026913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北京市公安局西城分局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000028900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69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北京信沃达海洋科技有限公司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089690692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中国银行股份有限公司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100001342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中国工商银行股份有限公司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100003962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中国建设银行股份有限公司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100004447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中国光大银行股份有限公司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100011743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中国民生银行股份有限公司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100018988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泰康保险集团股份有限公司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100023816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北京金泰集团有限公司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101106461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北京首商集团股份有限公司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10113055X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交通银行股份有限公司北京市分行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101135684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北京银行股份有限公司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101174712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北京振远护卫中心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101178385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北京华联综合超市股份有限公司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101185737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北京丰汇物业管理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101234068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北京味多美食品有限责任公司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101337059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北京北广电子集团有限责任公司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101339142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北京市自来水集团有限责任公司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101358044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金融街物业股份有限公司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101389262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北京城市排水集团有限责任公司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101425286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北京国联同利物业管理中心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101436460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华润物业经纪顾问有限公司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101445295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中国农业银行股份有限公司北京市分行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101506051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北京宣房楼宇设备公司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101558804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北京庄胜崇光百货商场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101591591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中国全聚德（集团）股份有限公司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101623741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北京印钞有限公司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101626272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矿冶科技集团有限公司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400000720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北京大学人民医院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400000886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中国人民公安大学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40000289X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中国科学技术馆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400004545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北京大学第一医院（北京大学第一临床医学院）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400010558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外交学院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400014137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中国医学科学院阜外医院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400014161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北京积水潭医院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400686291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首都博物馆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400687163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北京建筑大学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400687868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首都医科大学宣武医院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400688385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首都医科大学附属北京友谊医院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400688609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首都医科大学附属北京儿童医院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400688764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北京动物园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400708745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北京市西城区机关事务服务中心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400797733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中国中医科学院广安门医院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400823815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国网冀北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电力有限公司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590661254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百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盛商业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发展有限公司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600013542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万通鼎安国际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600029472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北京天宝伟业物业管理有限责任公司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633086297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华润置地（北京）物业管理有限责任公司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633795093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北京汉光百货有限责任公司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634384245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国家大剧院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66050209X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ＢＨＧ（北京）百货有限公司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671702142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北京西站地区管理委员会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67505084X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北京首旅酒店（集团）股份有限公司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700217243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中国移动通信集团有限公司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710925032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中国电信股份有限公司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71093019X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中油住宅管理中心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710930923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国家电网有限公司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71093123X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中国邮政储蓄银行股份有限公司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71093465X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中国联合网络通信有限公司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710939135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中国移动通信有限公司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717851160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北京西西友谊商城有限公司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743309762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北京市地铁运营有限公司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744706305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北京金昊房地产开发有限公司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746122362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聚德华天控股有限公司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754150734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北京金融街里兹置业有限公司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769934849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北京市燃气集团有限责任公司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795951626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中化金茂物业管理（北京）有限公司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797553648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招商银行股份有限公司北京分行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801105478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华电（北京）热电有限公司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801105793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中国工商银行股份有限公司北京市分行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801109401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中国建设银行股份有限公司北京市分行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801115510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中信银行股份有限公司北京分行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801124011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北京农村商业银行股份有限公司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801124847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国网北京市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电力公司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801365632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142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中国联合网络通信有限公司北京市分公司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801657272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中国人民银行营业管理部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H52630606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北京中铁金方物业管理有限公司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762170479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中国铁通集团有限公司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710927599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北京市公安局朝阳分局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000028943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中国石化集团百川经济贸易有限公司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100012893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远酒店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100026312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中国国际贸易中心股份有限公司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100027884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北京市热力集团有限责任公司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101100238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北京正东电子动力集团有限公司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101101150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京东方科技集团股份有限公司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101101660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北京市热水厂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101123392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城外诚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家居市场有限公司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10116491X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北京金鼎丰园物业管理有限公司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101197324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北京市建工锅炉压力容器工程有限责任公司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101380460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北京国际俱乐部有限公司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101691090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中日青年交流中心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101712226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北京昆仑饭店有限公司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101713026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北京市长城饭店公司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101715566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北京市朝阳田华建筑集团公司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101718740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北京朝阳公园开发经营公司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101721886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中信京城大厦有限责任公司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10172450X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中国寰球工程有限公司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101726636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101727786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北京首开望京物业服务有限公司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101731742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中国石油天然气股份有限公司北京销售分公司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101772018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北京京客隆商业集团股份有限公司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101782670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北京金海燕物业管理有限公司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10185016X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华润紫竹药业有限公司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101939631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北京炼焦化学厂博阳供暖服务中心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330395308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国家奥林匹克体育中心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40000043X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中国建筑科学研究院有限公司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400001141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中国航空制造技术研究院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400001168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北京华信医院（清华大学第一附属医院）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400001571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中国农业机械化科学研究院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40000158X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40000182X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178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航空总医院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400002494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中国科学院地质与地球物理研究所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400002734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中央美术学院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400005230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中国医学科学院肿瘤医院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400005695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中国中医科学院望京医院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400007519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400007631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400008300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人民日报社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400010371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中国科学院生物物理研究所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400011120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中国科学院遗传与发育生物学研究所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400012326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中日友好医院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400014014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中国民用航空华北地区空中交通管理局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400014209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北京信息职业技术学院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400515791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首都医科大学附属北京朝阳医院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400686312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首都医科大学附属北京地坛医院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400686478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400687411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首都医科大学附属北京安贞医院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400688545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400689476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400690047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北京职工体育服务中心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400755576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40077753X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北京市朝阳区房屋管理局供暖中心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400834055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中国科学院微电子研究所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400834434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400834979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中国计量科学研究院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400835111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北京北投商业地产经营管理有限公司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567441448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能高安屯燃气热电有限责任公司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567455874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颐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堤港物业服务有限公司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56947282X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神华国华（北京）燃气热电有限公司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596040272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北京光明饭店有限公司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600002851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北京亮马河大厦有限公司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600015409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北京燕莎中心有限公司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600015978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北京市长富宫中心有限责任公司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600019055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北京侨福置业有限公司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600029456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北京荷美尔食品有限公司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600029712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213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北京高亿房地产开发有限公司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60003380X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北京星巴克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咖啡有限公司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600043354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北京金罗马物业管理有限公司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600049991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仲量联行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600058054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北京达文物业管理有限公司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600069394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世邦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魏理仕物业管理服务有限公司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600091911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泛海物业管理有限公司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61886656X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东方艺术大厦有限公司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625902434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长青有限公司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625905774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北京燕莎友谊商城有限公司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625905811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中国国际贸易中心有限公司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625906195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北京空港配餐有限公司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625906208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丽都饭店有限公司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625906662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西门子（中国）有限公司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625907585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北京美通美达超市有限公司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625912480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华糖洋华堂商业有限公司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625912499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北京电子城物业管理有限公司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633000377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北京虎城供热有限公司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633003877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北京高园物业管理有限公司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633749177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北京盘古氏投资有限公司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633773978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北京鲁能物业服务有限责任公司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633786891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北京北辰实业股份有限公司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633791930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华润双鹤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药业股份有限公司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633796475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北京香江财富酒店有限公司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66050508X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北京环球财富物业管理有限公司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661595128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金茂（北京）置业有限公司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663106156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北京云南大厦酒店有限公司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663727067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新世界利莹百货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664622961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北京华源热力管网有限公司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66560241X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北京国家游泳中心有限责任公司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665604095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中油阳光物业管理有限公司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669904802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北京昆泰嘉豪房地产开发有限公司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669913493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中国邮政储蓄银行股份有限公司北京分行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669920175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北京真功夫快餐连锁管理有限公司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672386321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人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卫大厦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677401260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盘古氏国际大酒店有限责任公司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681955784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北京蓝色港湾物业管理有限公司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684399269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250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眉州东坡餐饮管理（北京）有限公司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686915888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北京嘉里大酒店有限公司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70000052X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北京招商局物业管理有限公司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700004838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北京盛达连物业管理有限责任公司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700089675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北京金泰物业管理有限公司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700143678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翌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700168533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北京兴邦物业管理有限责任公司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700223037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北京燃气绿源达清洁燃料有限公司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700225905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北京万达广场实业有限公司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70023609X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北京华彬国际大厦有限公司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710920135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第一太平戴维斯物业顾问（北京）有限公司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710920776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中国人民财产保险股份有限公司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710931483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国家体育场有限责任公司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717850272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贸素拉潘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酒店发展有限公司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717853537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北京华联（SKP）百货有限公司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717865677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北京易初莲花连锁超市有限公司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71786958X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北京卜蜂莲花连锁超市有限公司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717882960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北京世纪金源物业管理有限公司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72355578X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北京链家房地产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经纪有限公司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726377704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北京东方容和物业管理有限责任公司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736453133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北京富力城房地产开发有限公司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737650833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北京中原华夏物业管理有限公司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742302139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北京弘泰基业房地产有限公司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742629270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北京恒富物业服务有限公司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74545391X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北京东方石油化工有限公司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746132018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国美电器有限公司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748102517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奥森林公园开发经营有限公司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749397708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北京会议中心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75215378X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北京锦江北方物业管理有限公司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754164431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北京市铭泰热力供应有限责任公司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757720755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北京华贸物业顾问有限公司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758205958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北京澳西物业管理有限公司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758208171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北京润丰世纪物业管理股份有限公司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758241895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北京八号温泉商务会馆有限公司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758713151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北京常赢物业管理有限责任公司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763513074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285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北京丰联物业管理有限公司丰联广场分公司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764215642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爱立信（中国）通信有限公司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769350552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北京轨道交通路网管理有限公司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77155030X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北京电子科技职业学院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77155065X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北京富盛天地物业管理有限公司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772591672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北京新锦城房地产经营管理有限公司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774052760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乐成启胜物业管理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776360775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北京居然之家十里河家居建材市场有限公司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780243029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北京太阳宫燃气热电有限公司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781700113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北京森茂物业管理有限公司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782534049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北京奥中世贸物业管理有限公司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783955400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北京热能鸿业投资管理有限公司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784830407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北京世纪互联宽带数据中心有限公司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78615131X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北京中弘文昌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787770067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北京东华鼎盛供热投资管理有限责任公司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798512303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瑞航（北京）物业管理有限公司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801784079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北京市朝阳区机关后勤服务中心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K00116455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华能北京热电有限责任公司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X26000551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北京民航安乐出租汽车有限责任公司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633712737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顺峰饮食酒店管理股份有限公司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600015708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中共中央党校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000018462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北京市公安局海淀分局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000028935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中国农业银行股份有限公司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100005474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中国铁路北京局集团有限公司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100013669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北京友谊宾馆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101105354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北京六建集团有限责任公司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101106496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北京首开亿方物业服务有限公司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101113821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北京科利源热电有限公司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101115771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北京城承物业管理有限责任公司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10118841X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首创吉润物业管理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101797899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北京长峰新联工程管理有限责任公司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101884052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北京城乡商业（集团）股份有限公司城乡华懋商厦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10196866X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317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北京实创高科技发展有限责任公司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10200570X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北京当代商城有限责任公司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102068436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北京市西苑饭店有限责任公司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102095194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北京科住物业管理有限公司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102118835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北京五棵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松卓展时代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百货有限公司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399186467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400000624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中国铁道科学研究院集团有限公司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400000712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中国地质大学（北京）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400001221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400001846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400002224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400002259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400002435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中国科学院植物研究所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40000297X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国家图书馆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400003120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首都医科大学附属北京世纪坛医院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400003235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中国航发北京航空材料研究院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400003358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400006719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中国水利水电科学研究院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400006882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中国电力科学研究院有限公司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400007201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北京舞蹈学院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400007850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400009127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中国石油集团科学技术研究院有限公司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400009805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400009952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400010056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400010080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中央民族大学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40001046X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中国矿业大学（北京）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400010937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400011227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北京大学第三医院（北京大学第三临床医学院）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400011489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中国青年政治学院、中国共产主义青年团中央团校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40001206X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国际关系学院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400014356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航天中心医院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400014655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400018162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北京市农林科学院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400638193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北京电视台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400686849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400687403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北京肿瘤医院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400689804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400690688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355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北京大学口腔医学院（北京大学口腔医院）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400777097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北京稻香湖投资发展有限责任公司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400878410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400878576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北京市海淀医院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400880246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40088209X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北京市颐和园管理处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400882161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北京语言大学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400883084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400883332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400883682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中国中医科学院西苑医院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400883770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中国科学院计算机网络信息中心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400884052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北京市海淀区机关事务管理服务中心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400885397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北京市十一学校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400895229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北京天佑万荣物业管理有限公司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551433275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北京上庄燃气热电有限公司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597688310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用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友网络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600001760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北京新世纪饭店有限公司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600014393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东陶机器（北京）有限公司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60003575X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微软（中国）有限公司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600040399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瑞萨半导体（北京）有限公司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600042247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北京三元食品股份有限公司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600062547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北京科兴生物制品有限公司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600088085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羲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和物业管理有限责任公司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600403292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北京北大维信生物科技有限公司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625906531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北京香格里拉饭店有限公司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625907630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国际商业机器（中国）投资有限公司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62591075X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北京玉渊潭物业管理集团有限公司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633630125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北京华清物业管理有限责任公司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633649264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安泰科技股份有限公司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633715348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北京超市发连锁股份有限公司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63372421X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太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月物业管理有限责任公司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634348578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北京大钟寺国际广场物业管理有限公司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67059344X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北京市新宏状元餐饮管理有限公司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67059547X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690805171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联想(北京)有限公司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700000458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北京冠城酒店物业管理有限公司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700054923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北京中海物业管理有限公司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700215926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392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北京歌华有线电视网络股份有限公司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700233649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第一物业服务（北京）有限公司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70023801X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北京甘家口大厦有限责任公司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700317308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北京达文海开物业管理有限公司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717742247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百度在线网络技术（北京）有限公司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717743469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西宇嘉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业物业管理有限公司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717763734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国家气象信息中心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717800064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中国农业科学院作物科学研究所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717810692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北京北大资源物业经营管理集团有限公司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718782822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今日今典物业管理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721467858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北京世纪金源大饭店有限责任公司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726341525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北京金源时代购物中心有限公司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733449999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北京达尔文国际酒店物业管理有限公司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735107351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北京同方物业管理有限公司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738212640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北京东升博展科技发展有限公司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740059091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北京亿城物业管理有限公司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742641691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北京钢研高纳科技股份有限公司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744728272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北京翠微大厦股份有限公司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746102994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北京高科能源供应管理有限公司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746104746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北京鼎固物业管理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748112408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北京世纪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颐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和物业管理有限责任公司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750137401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北京京师大物业管理有限责任公司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751336816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北京新燕莎商业有限公司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762169304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第一太平融科物业管理（北京）有限公司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764203510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北京新疆大厦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778635402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北京华为数字技术有限公司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785501795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北京北冶功能材料有限公司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801912579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北京电信通电信工程有限公司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802092170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北京世纪城物业管理有限公司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802869023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住房和城乡建设部机关服务中心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H52628178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北京海房供热有限公司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MA009EYW2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中央广播电视总台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MB1B48495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国家体育总局冬季运动管理中心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400883412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425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中国石化润滑油有限公司北京分公司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801125110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北京市公安局丰台分局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000028951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北京北方车辆集团有限公司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101101759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北京公共交通控股（集团）有限公司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10110591X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北京地铁车辆装备有限公司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101116328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北京金隅大成物业管理有限公司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101850450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北京丰台城建物业管理有限公司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102167338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国家电网公司北京电力医院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102174925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北京金阳光供热服务有限公司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306334636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北京集美家居市场有限公司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330251152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北京中医药大学东方医院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400007690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北京市保安服务总公司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400568383</w:t>
            </w:r>
          </w:p>
        </w:tc>
      </w:tr>
      <w:tr w:rsidR="00335D20" w:rsidRPr="00335D20" w:rsidTr="00335D20">
        <w:trPr>
          <w:trHeight w:val="81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首都医科大学附属北京佑安医院（北京市性病艾滋病临床诊疗中心）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400686486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400688529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北京市体育服务事业管理中心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400689417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中国戏曲学院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400823938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北京航天总医院（中国航天科技集团公司总医院）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400852827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北京丰台医院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400852974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华电工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程集团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创业投资有限公司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573244694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北京榆构有限公司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633694380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北京瑞思特物业管理有限公司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633715604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丰顺达物业管理有限责任公司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633776378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北京华源里热力服务有限公司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661553796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中车北京二七车辆有限公司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663703559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铁列车服务有限公司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69323073X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北京家乐福商业有限公司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700003739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北京德茂物业管理有限公司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700057040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北京融乐物业管理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700109373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北京市首都公路发展集团有限公司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700221058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北京市开兴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辰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700261711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北京京港地铁有限公司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717862580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北京天岳恒房屋经营管理有限公司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722618478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北京玉泉物业管理中心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722673514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北京环境卫生工程集团有限公司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726378651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459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鸿路泽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740405185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北京亿客隆家居市场有限责任公司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742310016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北京泰和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熹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744737371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北京华远意通热力科技股份有限公司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745461928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北京市政路桥建材集团有限公司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752623497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北京京丰燃气发电有限责任公司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754678926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北京京桥热电有限责任公司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758231814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北京居然之家玉泉营家居建材市场有限公司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762175763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北京融合供暖服务有限责任公司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774079453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北京市大红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门服装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商贸城市场中心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802147506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北京海园物业管理有限公司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802207951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北京市丰台区房屋经营管理中心供暖设备服务所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E00828555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中移铁通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有限公司北京分公司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MA002AKG3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中车北京二七机车有限公司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664639018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北京市丽华饭店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102158351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首钢集团有限公司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101120001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400000579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国家体育总局自行车击剑运动管理中心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400008220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中国科学院高能物理研究所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400012211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40086596X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北京市石景山医院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40086801X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国家体育总局射击射箭运动管理中心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400868570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北京京西燃气热电有限公司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59387006X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北京巴布科克·威尔科克斯有限公司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600001939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北京市大中家用电器连锁销售有限公司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665601978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北京实兴腾飞酒店物业管理有限公司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67281957X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客隆首超商业有限公司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676600188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北京永辉超市有限公司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681217503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北京首钢实业集团有限公司(包括7家独立法人单位）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682853835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北京沃尔玛百货有限公司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710936284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中电瑞达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718726708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490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北京世纪星空影业投资有限公司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722615373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北京星缘新动力科技有限公司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742333031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首钢医院有限公司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MA01MCG37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唐国际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发电股份有限公司北京高井热电厂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X00093147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曲美家居集团股份有限公司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102109699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北京京日东大食品有限公司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102190976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北京首钢气体有限公司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102284454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海韵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通商业大楼</w:t>
            </w:r>
            <w:proofErr w:type="gram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102504330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北京万科物业服务有限公司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102517246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顺义国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泰商业大厦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102522002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北京汇源食品饮料有限公司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102525123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北京天房市政工程管理有限公司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102542003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北京天利动力供热有限公司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102549678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北京骏马客运有限公司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102558275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北京市潮白河管理处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400638775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北京顺义国际学校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400689695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北京汽车股份有限公司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562091696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北京航空食品有限公司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60001676X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北京大发正大有限公司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600017244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尼得科压缩机（北京）有限公司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600031230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半导体材料有限公司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600090126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北京飞机维修工程有限公司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625911621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北京燕京啤酒股份有限公司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633646901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春晖园文化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娱乐有限责任公司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633686954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北京顺鑫农业股份有限公司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633712032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北京首钢冷轧薄板有限公司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678206539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北京路冠沥青制品有限公司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681247710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北京彼欧英瑞杰汽车系统有限公司   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690803379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汉堡王（北京）餐饮管理有限公司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693200784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北京首都国际机场股份有限公司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710925403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中国民航信息网络股份有限公司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71092729X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521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中国国际货运航空有限公司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710932056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北京现代汽车有限公司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710935986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北京国家会计学院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717800195</w:t>
            </w:r>
          </w:p>
        </w:tc>
      </w:tr>
      <w:tr w:rsidR="00335D20" w:rsidRPr="00335D20" w:rsidTr="00335D20">
        <w:trPr>
          <w:trHeight w:val="42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航港发展有限公司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717853350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525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中国国际航空股份有限公司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717871006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北京光明健能乳业有限公司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736476482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北京世桥生物制药有限公司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737672872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北京现代摩比斯汽车零部件有限公司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743300346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529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翰昂汽车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零部件（北京）有限公司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744701694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北京三立车灯有限公司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744705935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北京馨顺物业管理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746144473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北京首都机场旅业有限公司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749350985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北京国泰平安百货有限公司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760118810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北京国展国际展览中心有限责任公司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765042528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北京顺政大龙供热有限公司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765535963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北京宏顺兴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达物业管理有限公司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769370895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777652278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北京仁和热力中心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780960706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北京首都机场动力能源有限公司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783204578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北京京禹顺环保有限公司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78775020X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北京东源宏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盛公路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工程材料有限责任公司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788961607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SMC（北京）制造有限公司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801148822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北京顺义自来水有限责任公司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MA0062ARX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北京顺政排水有限公司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MA008NEY0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北京汽车集团越野车有限公司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MA00DBQ38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北京北一机床股份有限公司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726378627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北京嘉和一品企业管理有限公司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72396468X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北京市天竺物业管理公司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102517916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北京路星沥青制品有限公司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10255993X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蒙牛高科乳制品（北京）有限责任公司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089616361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上海烟草集团北京卷烟厂有限公司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101100772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中国烟草总公司北京市公司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10114015X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北京二商希杰食品有限责任公司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101906100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北京通州运河苑渡假村有限公司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102373748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甘李药业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102382249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北京四环制药有限公司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102444497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中国石化催化剂有限公司北京奥达分公司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102452112</w:t>
            </w:r>
          </w:p>
        </w:tc>
      </w:tr>
      <w:tr w:rsidR="00335D20" w:rsidRPr="00335D20" w:rsidTr="00335D20">
        <w:trPr>
          <w:trHeight w:val="255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北京路新恒通沥青混凝土有限公司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102460083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北京天旭运河房地产开发有限责任公司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102460227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北京中科印刷有限公司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102468296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北京物资学院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400007009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首都医科大学附属北京胸科医院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400686507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北京市通州区房屋管理中心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40096014X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首都医科大学附属北京潞河医院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400962380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565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北京汽车动力总成有限公司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551444070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北京燃气能源发展有限公司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587738361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北京利丰雅高长城印刷有限公司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600000442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北京华腾橡塑乳胶制品有限公司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63302060X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苏宁云商销售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633697741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北京通美晶体技术有限公司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700004889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北京同益中新材料科技股份有限公司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700217438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安泰天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龙钨钼科技有限公司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700335135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北京华联商厦股份有限公司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71092147X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蒙牛乳业（北京）有限责任公司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744735827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北京现代坦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斯变速器有限公司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746700281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北京东南汽车部件有限公司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749350862</w:t>
            </w:r>
          </w:p>
        </w:tc>
      </w:tr>
      <w:tr w:rsidR="00335D20" w:rsidRPr="00335D20" w:rsidTr="00335D20">
        <w:trPr>
          <w:trHeight w:val="255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北京二商大红门肉类食品有限公司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750108790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北京信通碧水再生水有限公司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75260566X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北京北内发动机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零部件有限公司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754687523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国富瑞数据系统有限公司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756701325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同仁堂通科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药业有限责任公司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756742709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北京中光诚信供热有限公司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759626885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北京全聚德三元金星食品有限责任公司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78395247X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北京台湖出版物会展贸易中心有限责任公司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786852108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新福润达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绝缘材料有限责任公司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802423304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北京古船食品有限公司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80244157X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北京新华敬业物业管理有限公司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802450353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北京北燃通州供热有限公司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MA004MQY2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北京比亚迪模具有限公司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749353633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北京中光通达供暖服务有限公司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678209043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北京市公安局大兴分局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000029006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北京九鼎万通供热有限公司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051387938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北京百事可乐饮料有限公司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101517308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北京天罡助剂有限责任公司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102916204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400002793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人民医院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400964159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北京石油化工学院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400966488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海鸿达（北京）餐饮管理有限公司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569541493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北京新国线客运有限公司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579049558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北京龙源世纪热力科技有限责任公司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596080928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601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晟邦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675052538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北京北汽模塑科技有限公司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677403143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呷哺呷哺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餐饮管理有限公司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678753882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益海嘉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里（北京）粮油食品工业有限公司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682852277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北京英格卡购物中心有限公司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692300855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北京市兴顺达客运有限责任公司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700350087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北京泰宇物业管理有限公司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733488779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人民政府机关后勤服务中心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736469207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北京贵园热力有限公司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744705476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北京兴水水务有限责任公司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75525632X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北京星光拓诚文化产业集团有限公司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756020001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北京翔仁物业管理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758225844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北京欣福顺物业管理有限公司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761425740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康龙化成（北京）新药技术股份有限公司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76350109X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北京民海生物科技有限公司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763535310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北京汇林印务有限公司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763546941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北京物美大卖场商业管理有限公司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765522740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北京亦庄置业有限公司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783204949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北京味多美食品科技有限责任公司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784807100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北京首兴永安供热有限公司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802846331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龙熙兴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瑞物业管理有限责任公司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802861937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北京北燃热力有限公司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MA002NW20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首都机场集团公司北京大兴国际机场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MA01DDGN4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北京市天堂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河教育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矫治所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000029540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北京铁路信号有限公司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102853864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统一石油化工有限公司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102888960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北京联宾塑胶印刷有限公司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700009006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北京华腾化工有限公司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765507137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北京市公安局房山分局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000028986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中石化催化剂（北京）有限公司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076629489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中铁十四局集团房桥有限公司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101208038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北京电力设备总厂有限公司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101209014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北京金隅加气混凝土有限责任公司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102299269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中煤北京煤矿机械有限责任公司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102722186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635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北京金隅琉水环保科技有限公司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水泥制造企业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102746487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燕山集联石油化工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102764191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中国石化集团北京燕山石油化工有限公司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102767480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北京市燕东园物业管理中心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102768950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北京农业职业学院（中国共产党北京市委员会农村工作委员会党校）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400687833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北京市房山区良乡医院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400911989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北京艾尔有限公司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558572331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欧文斯科宁复合材料（北京）有限公司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600043020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北京燕山和成气体有限公司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681237723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北京京西重工有限公司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686901590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北京韩建物业管理服务有限公司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695014600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北京融工会议中心有限公司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696312562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北京聚菱燕塑料有限公司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700004766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中铁建工集团有限公司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710921189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重庆长安汽车股份有限公司北京长安汽车公司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56036606X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中石化三菱化学聚碳酸酯（北京）有限公司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717884325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北京特普丽装饰装帧材料有限公司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72637647X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北京京燕水务有限公司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762190314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北京燕山威立雅水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784802502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中国石油化工股份有限公司北京燕山分公司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802763501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北京地杰物业管理有限公司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802943334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北京华冠商业科技发展有限公司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MA007RR78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能房山热力供应有限公司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MA0083Y3X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北京生态岛科技有限责任公司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房山区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787752539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北京京煤集团有限责任公司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门头沟区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102317586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北京中粮龙泉山庄有限公司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门头沟区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102326749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北京昊华能源股份有限公司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门头沟区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746132245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北京顺景小镇文化产业有限公司顺景酒店分公司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门头沟区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77043012X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北京龙泉宾馆有限公司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门头沟区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600014860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北京市公安局昌平分局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000029030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京能未来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燃气热电有限公司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067316755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北汽福田汽车股份有限公司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101202904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北京路新沥青混凝土有限公司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101209276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668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北京金房暖通节能技术股份有限公司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101646767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北京市昌平自来水有限责任公司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102621270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北京龙脉温泉疗养院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102655331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北京龙城花园物业管理公司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102661248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北京市昌平新世纪商城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10266975X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北京法政王府物业管理中心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102675877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北京二商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大红门五肉联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食品有限公司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102688731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北京金隅凤山温泉度假村有限公司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102691893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北京市昌平区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崔村镇香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堂村股份经济合作社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10270157X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400001117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400006110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华北电力大学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40000983X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商务部培训中心（商务部国际商务官员研修学院）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400010814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400589571</w:t>
            </w:r>
          </w:p>
        </w:tc>
      </w:tr>
      <w:tr w:rsidR="00335D20" w:rsidRPr="00335D20" w:rsidTr="00335D20">
        <w:trPr>
          <w:trHeight w:val="81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北京小汤山医院（北京小汤山疗养院、北京市小汤山康复医院、北京国际药膳博物馆）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400686515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北京回龙观医院（北京心理危机研究与干预中心）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40068654X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北京农学院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40068750X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400928377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北京石油管理干部学院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400930493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北京市私立汇佳学校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400931277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北京科技职业学院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400933475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北京华服物业管理有限责任公司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565790310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北京永安热力有限公司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582561499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北京九华山庄集团股份有限公司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600026386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北京南口斯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凯孚铁路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轴承有限公司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600042597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北京昌信回龙园别墅有限公司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600049035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北京西普耐火材料有限公司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625902178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北京金隅北水环保科技有限公司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水泥制造企业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634391832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北京双森供热科技有限公司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663740499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中车北京南口机械有限公司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664625580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三一重能有限公司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67455638X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北京龙德商业管理有限公司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675721316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北京华彬庄园绿色休闲健身俱乐部有限公司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700004248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701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北京福田康明斯发动机有限公司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717881159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永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旺商业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717881386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三环瓦克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华（北京）磁性器件有限公司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721446715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北京静之湖度假酒店有限公司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721447611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中信国安盟固利电源技术有限公司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722603153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北京利尔高温材料股份有限公司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722662671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北京安泰钢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超硬材料制品有限责任公司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722666875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中信国安盟固利动力科技有限公司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738240473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北京万佳通客运有限公司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744707260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北京天阳供暖有限公司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746134750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韩华高新材料（北京）有限公司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747501313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北京温都水城旅游饭店管理有限公司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749356463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北京燕龙水务集团有限公司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753347893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北京市三一重机有限公司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75773417X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北京卓越华盛供热投资管理有限公司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786171708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北京首钢吉泰安新材料有限公司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801102904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北京生命科学研究所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801187020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国网新源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控股有限公司北京十三陵蓄能电厂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802636940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北京宏福苑物业管理有限公司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802665450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德洋中车汽车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零部件有限公司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742300061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北京今日玉林热能投资管理有限公司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062775215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北京大旺食品有限公司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102940407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400980351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北京北燃绿谷供热科技发展有限公司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59766110X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通顺陆路通客运服务有限公司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679630956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北京市老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才臣食品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700009698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维达北方纸业（北京）有限公司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740070258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北京千喜鹤食品有限公司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741567725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北京星宇车科技有限公司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742301953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北京日进汽车系统有限公司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742601358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北京大林万达汽车部件有限公司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752152074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北京大圆亚细亚汽车科技有限公司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771552700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北京科兴源热电有限公司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77546218X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734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北京飞行博达电子有限公司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796722649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北京和信汽车部件有限公司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742602393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北京陆峰达客运有限公司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平谷区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756026956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北京科勒有限公司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102967714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北京青岛啤酒三环有限公司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102968426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北京威克冶金有限责任公司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102968469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北京温塔热力有限公司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102990754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北京市宝城客运有限责任公司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102999775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北京市密云水库管理处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400638839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北京市密云区医院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401010744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北京古北水镇旅游有限公司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558520275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北京嘉宏供热有限公司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74263749X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万都（北京）汽车底盘系统有限公司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746100139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赛龙（北京）汽车部件有限公司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752150669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北京建昌矿业有限责任公司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755271693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北京悦居热力有限公司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769366626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今麦郎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饮品股份有限公司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781730312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北京恒通园供暖有限公司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788966934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北京热必达供暖有限公司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795106393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内蒙古伊利实业集团股份有限公司北京乳品厂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802981533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北京宝沃汽车股份有限公司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MA0037BTX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kern w:val="0"/>
                <w:sz w:val="22"/>
              </w:rPr>
              <w:t>首云矿业</w:t>
            </w:r>
            <w:proofErr w:type="gramEnd"/>
            <w:r w:rsidRPr="00335D20">
              <w:rPr>
                <w:rFonts w:ascii="仿宋_GB2312" w:eastAsia="仿宋_GB2312" w:hAnsi="等线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kern w:val="0"/>
                <w:sz w:val="22"/>
              </w:rPr>
              <w:t>802974181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kern w:val="0"/>
                <w:sz w:val="22"/>
              </w:rPr>
              <w:t>北京首云新石建材技术开发有限公司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kern w:val="0"/>
                <w:sz w:val="22"/>
              </w:rPr>
              <w:t>密云区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kern w:val="0"/>
                <w:sz w:val="22"/>
              </w:rPr>
              <w:t>746734860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北排京怀水务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080466141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北京雁栖诚泰热力中心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102591761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北京天联热力有限公司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102596749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东明兴业科技股份有限公司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102597290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波尔亚太（北京）金属容器有限公司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102598736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北京富杨供暖有限公司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102598779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太平洋制罐（北京）有限公司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10260928X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北京市京密引水管理处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400638812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北京怀柔医院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400993443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玛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氏食品（中国）有限公司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600037341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奥瑞金科技股份有限公司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600063689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北京嘉诚热力有限公司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661590159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北京福田戴姆勒汽车有限公司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71788494X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北京城建沥青混凝土有限公司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739351482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771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粉末新材料股份有限公司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75962568X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北京平安供热有限公司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781745338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北京统一饮品有限公司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80114985X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北京物美京北商业管理有限公司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MA01B3GF0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北京庆和食品有限责任公司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10303756X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北京环宇新星供暖有限公司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67283231X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北京岭北筑路材料有限公司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759601960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北京京能延庆热力有限责任公司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MA01BRH26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北京华润高科天然药物有限公司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延庆区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103055813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北京博大开拓热力有限公司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热力生产企业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101182835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北京华德液压工业集团有限责任公司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101476227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联华林德气体（北京）有限公司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551351093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百度云计算技术(北京)有限公司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589136401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中粮可口可乐饮料（北京）有限公司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600001293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北京奔驰汽车有限公司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600003205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SMC（中国）有限公司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60002492X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和路雪（中国）有限公司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600028875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北京泰德制药股份有限公司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600031468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博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力士乐（北京）液压有限公司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600055056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富智康精密组件（北京）有限公司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600087023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北京华联印刷有限公司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600087277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威讯联合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半导体（北京）有限公司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600091145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北京新华印刷有限公司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662153786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东方显示技术有限公司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684351388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北京同仁堂科技发展股份有限公司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722600841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796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悦康药业集团有限公司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726373164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中芯国际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集成电路制造（北京）有限公司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740401723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利乐包装（北京）有限公司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742602094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法美高新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气体（北京）有限公司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746101350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北京京东方光电科技有限公司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749353393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普莱克斯（北京）半导体气体有限公司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石化生产企业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756700103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华润协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（北京）热电有限公司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765505908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亿滋食品（北京）有限公司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778602926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富泰京精密电子（北京）有限公司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795103715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康宁显示科技（中国）有限公司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797550236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诺兰特移动通信配件（北京）有限公司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801146990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揖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斐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电电子（北京）有限公司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801148435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北京盛通印刷股份有限公司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802209498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北京中金云网科技有限公司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MA0010088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北京生物制品研究所有限责任公司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MA007H95X</w:t>
            </w:r>
          </w:p>
        </w:tc>
      </w:tr>
      <w:tr w:rsidR="00335D20" w:rsidRPr="00335D20" w:rsidTr="00335D20">
        <w:trPr>
          <w:trHeight w:val="270"/>
        </w:trPr>
        <w:tc>
          <w:tcPr>
            <w:tcW w:w="8680" w:type="dxa"/>
            <w:gridSpan w:val="5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35D2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第二部分：新增重点</w:t>
            </w:r>
            <w:proofErr w:type="gramStart"/>
            <w:r w:rsidRPr="00335D2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碳排单位</w:t>
            </w:r>
            <w:proofErr w:type="gramEnd"/>
            <w:r w:rsidRPr="00335D2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名单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北京中医药大学东直门医院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东城区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400004449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北京燕翔饭店有限责任公司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101748253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北京铜牛信息科技股份有限公司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780984409</w:t>
            </w:r>
          </w:p>
        </w:tc>
      </w:tr>
      <w:tr w:rsidR="00335D20" w:rsidRPr="00335D20" w:rsidTr="00335D20">
        <w:trPr>
          <w:trHeight w:val="255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鹏博士大数据有限公司北京分公司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MA01KJBX9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北京京城地铁有限公司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MA003LD89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蓝汛欣润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科技（北京）有限公司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575150114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蓝厅（北京）信息科技有限公司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MA006LHD1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北京悦豪物业管理有限公司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717733594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北京华电北燃能源有限公司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火力发电企业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599647352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汇天网络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668401242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821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北京新能源汽车股份有限公司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696364303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北京金色时枫房地产开发有限公司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788625822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首信云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（北京）科技有限公司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MA0179DR4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首融云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（北京）科技有限公司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MA019NF48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控国际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会都房地产开发有限责任公司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571215339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北京智飞绿竹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生物制药有限公司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755250446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北京国中生物科技有限公司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754155906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中芯北方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集成电路制造(北京)有限公司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071737747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中体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彩科技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发展有限公司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744706233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中经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云数据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存储科技（北京）有限公司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076600643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腾龙数据（北京）科技发展有限公司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348450192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为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云计算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344262194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普安数据科技发展有限公司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09308074X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北京一成泰和投资有限公司（世纪互联）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697692341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北京亚太中立信息技术有限公司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587667815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北京科华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众生云计算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318262908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科信盛彩云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计算有限公司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585837286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北京德</w:t>
            </w:r>
            <w:r w:rsidRPr="00335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昇</w:t>
            </w:r>
            <w:r w:rsidRPr="00335D2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330353335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北京燕东微电子科技有限公司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kern w:val="0"/>
                <w:sz w:val="22"/>
              </w:rPr>
              <w:t>其他行业企业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MA006f65X</w:t>
            </w:r>
          </w:p>
        </w:tc>
      </w:tr>
      <w:tr w:rsidR="00335D20" w:rsidRPr="00335D20" w:rsidTr="00335D20">
        <w:trPr>
          <w:trHeight w:val="360"/>
        </w:trPr>
        <w:tc>
          <w:tcPr>
            <w:tcW w:w="8680" w:type="dxa"/>
            <w:gridSpan w:val="5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35D2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第三部分：航空及其他交通运输企业名单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中国邮政航空有限责任公司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100024392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中国联合航空有限公司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100002345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中国新华航空集团有限公司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100010951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金鹿(北京)公务航空有限公司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351617993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北京航空有限责任公司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569499125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845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北京华龙商务航空有限公司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579031761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中汉公务航空有限公司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590658223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北京首都航空有限公司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708872779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海直通用航空有限责任公司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064860034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奥凯航空有限公司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大兴区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771553316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国网通用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航空有限公司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102685821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中外运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敦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豪国际航空快件有限公司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北京经济技术开发区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625911509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521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2"/>
              </w:rPr>
              <w:t>中国国际货运航空有限公司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2"/>
              </w:rPr>
              <w:t>710932056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525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2"/>
              </w:rPr>
              <w:t>中国国际航空股份有限公司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2"/>
              </w:rPr>
              <w:t>其他服务行业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i/>
                <w:iCs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i/>
                <w:iCs/>
                <w:color w:val="000000"/>
                <w:kern w:val="0"/>
                <w:sz w:val="22"/>
              </w:rPr>
              <w:t>717871006</w:t>
            </w:r>
          </w:p>
        </w:tc>
      </w:tr>
      <w:tr w:rsidR="00335D20" w:rsidRPr="00335D20" w:rsidTr="00335D20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北京北汽出租汽车集团有限责任公司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633692131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中旅旅游汽车有限公司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101129049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北京天马旅游汽车有限公司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10129647X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北京新月联合汽车有限公司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633699990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北京顺丰速运有限公司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762151550</w:t>
            </w:r>
          </w:p>
        </w:tc>
      </w:tr>
      <w:tr w:rsidR="00335D20" w:rsidRPr="00335D20" w:rsidTr="00335D20">
        <w:trPr>
          <w:trHeight w:val="270"/>
        </w:trPr>
        <w:tc>
          <w:tcPr>
            <w:tcW w:w="68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京</w:t>
            </w:r>
            <w:proofErr w:type="gramEnd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联出租汽车有限责任公司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102452550</w:t>
            </w:r>
          </w:p>
        </w:tc>
      </w:tr>
      <w:tr w:rsidR="00335D20" w:rsidRPr="00335D20" w:rsidTr="00F56297">
        <w:trPr>
          <w:trHeight w:val="27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北京三元出租汽车有限公司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101143326</w:t>
            </w:r>
          </w:p>
        </w:tc>
      </w:tr>
      <w:tr w:rsidR="00335D20" w:rsidRPr="00335D20" w:rsidTr="00F56297">
        <w:trPr>
          <w:trHeight w:val="27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北京四合汽车服务公司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交通运输行业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20" w:rsidRPr="00335D20" w:rsidRDefault="00335D20" w:rsidP="00335D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102627680</w:t>
            </w:r>
          </w:p>
        </w:tc>
      </w:tr>
      <w:tr w:rsidR="00335D20" w:rsidRPr="00335D20" w:rsidTr="00F56297">
        <w:trPr>
          <w:trHeight w:val="1860"/>
        </w:trPr>
        <w:tc>
          <w:tcPr>
            <w:tcW w:w="8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97" w:rsidRDefault="00F56297" w:rsidP="00D7244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  <w:p w:rsidR="00335D20" w:rsidRPr="00335D20" w:rsidRDefault="00335D20" w:rsidP="00D04F5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备注：</w:t>
            </w:r>
            <w:r w:rsidR="00F777CC" w:rsidRP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第一部分为既有重点碳排放单位，</w:t>
            </w:r>
            <w:r w:rsidR="001D5274" w:rsidRP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序号1-810</w:t>
            </w:r>
            <w:r w:rsidR="001D5274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，</w:t>
            </w:r>
            <w:r w:rsidR="00F777CC" w:rsidRP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应按照</w:t>
            </w:r>
            <w:proofErr w:type="gramStart"/>
            <w:r w:rsidR="00F777CC" w:rsidRP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本市碳排放权</w:t>
            </w:r>
            <w:proofErr w:type="gramEnd"/>
            <w:r w:rsidR="00F777CC" w:rsidRP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交易试点相关规定报送2020年度排放报告、核查报告并完成碳排放履约工作</w:t>
            </w:r>
            <w:r w:rsid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，</w:t>
            </w:r>
            <w:r w:rsidR="001D5274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其中</w:t>
            </w:r>
            <w:r w:rsid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序号521、525的航空企业</w:t>
            </w:r>
            <w:r w:rsidR="0029350B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履约边界为固定设施，</w:t>
            </w:r>
            <w:r w:rsid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2020年度</w:t>
            </w:r>
            <w:proofErr w:type="gramStart"/>
            <w:r w:rsidR="001D5274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需报告</w:t>
            </w:r>
            <w:proofErr w:type="gramEnd"/>
            <w:r w:rsid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航空器</w:t>
            </w:r>
            <w:r w:rsidR="001D5274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的</w:t>
            </w:r>
            <w:r w:rsid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碳排放</w:t>
            </w:r>
            <w:r w:rsidR="001D5274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量</w:t>
            </w:r>
            <w:r w:rsidR="00F777CC" w:rsidRP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。第二部分为2020年度新增重点碳排放单位，</w:t>
            </w:r>
            <w:r w:rsidR="00D04F54" w:rsidRP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序号811-839</w:t>
            </w:r>
            <w:r w:rsidR="00D04F54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，</w:t>
            </w:r>
            <w:r w:rsidR="00F777CC" w:rsidRPr="00F777C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需报送2016-2020年度碳排放报告、2020年度核查报告并完成碳排放履约工作。</w:t>
            </w:r>
            <w:r w:rsidR="00D72444" w:rsidRPr="00D72444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第三部分中序号第840-851为在京注册的航空公司，需报送2020年度固定设施及航空器碳排放报告；序号第852-859为运输企业，需报送2016-2020年度固定设施及移动设施碳排放报告，为下一年度履约做准备。</w:t>
            </w:r>
            <w:r w:rsidRPr="00335D20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8B3B07" w:rsidRPr="00335D20" w:rsidRDefault="008B3B07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8B3B07" w:rsidRPr="00335D20" w:rsidSect="008B3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838" w:rsidRDefault="00602838" w:rsidP="00335D20">
      <w:r>
        <w:separator/>
      </w:r>
    </w:p>
  </w:endnote>
  <w:endnote w:type="continuationSeparator" w:id="1">
    <w:p w:rsidR="00602838" w:rsidRDefault="00602838" w:rsidP="0033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838" w:rsidRDefault="00602838" w:rsidP="00335D20">
      <w:r>
        <w:separator/>
      </w:r>
    </w:p>
  </w:footnote>
  <w:footnote w:type="continuationSeparator" w:id="1">
    <w:p w:rsidR="00602838" w:rsidRDefault="00602838" w:rsidP="0033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249"/>
    <w:rsid w:val="000A7C81"/>
    <w:rsid w:val="001D5274"/>
    <w:rsid w:val="0029350B"/>
    <w:rsid w:val="00335D20"/>
    <w:rsid w:val="0039046B"/>
    <w:rsid w:val="00556DB2"/>
    <w:rsid w:val="00602838"/>
    <w:rsid w:val="00605249"/>
    <w:rsid w:val="008B3B07"/>
    <w:rsid w:val="00A00DCC"/>
    <w:rsid w:val="00A10B7E"/>
    <w:rsid w:val="00B53DA4"/>
    <w:rsid w:val="00B72498"/>
    <w:rsid w:val="00D04F54"/>
    <w:rsid w:val="00D72444"/>
    <w:rsid w:val="00D730C2"/>
    <w:rsid w:val="00F56297"/>
    <w:rsid w:val="00F777CC"/>
    <w:rsid w:val="00FF7526"/>
    <w:rsid w:val="76B6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B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8B3B07"/>
    <w:rPr>
      <w:color w:val="954F72"/>
      <w:u w:val="single"/>
    </w:rPr>
  </w:style>
  <w:style w:type="character" w:styleId="a6">
    <w:name w:val="Hyperlink"/>
    <w:basedOn w:val="a0"/>
    <w:uiPriority w:val="99"/>
    <w:semiHidden/>
    <w:unhideWhenUsed/>
    <w:rsid w:val="008B3B07"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8B3B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B3B07"/>
    <w:rPr>
      <w:sz w:val="18"/>
      <w:szCs w:val="18"/>
    </w:rPr>
  </w:style>
  <w:style w:type="paragraph" w:customStyle="1" w:styleId="font5">
    <w:name w:val="font5"/>
    <w:basedOn w:val="a"/>
    <w:qFormat/>
    <w:rsid w:val="008B3B0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8B3B0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8B3B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B3B0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8B3B0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8B3B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8B3B0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8B3B0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8B3B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i/>
      <w:iCs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B3B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8B3B0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8B3B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8B3B0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8B3B0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8B3B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8B3B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B3B0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B3B0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99">
    <w:name w:val="xl99"/>
    <w:basedOn w:val="a"/>
    <w:rsid w:val="008B3B0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100">
    <w:name w:val="xl100"/>
    <w:basedOn w:val="a"/>
    <w:rsid w:val="008B3B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101">
    <w:name w:val="xl101"/>
    <w:basedOn w:val="a"/>
    <w:rsid w:val="008B3B07"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8B3B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8B3B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8B3B0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8B3B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8B3B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3">
    <w:name w:val="xl113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i/>
      <w:iCs/>
      <w:color w:val="000000"/>
      <w:kern w:val="0"/>
      <w:sz w:val="24"/>
      <w:szCs w:val="24"/>
    </w:rPr>
  </w:style>
  <w:style w:type="paragraph" w:customStyle="1" w:styleId="xl115">
    <w:name w:val="xl115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8B3B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8B3B07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18">
    <w:name w:val="xl118"/>
    <w:basedOn w:val="a"/>
    <w:rsid w:val="008B3B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21">
    <w:name w:val="xl121"/>
    <w:basedOn w:val="a"/>
    <w:rsid w:val="008B3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22">
    <w:name w:val="xl122"/>
    <w:basedOn w:val="a"/>
    <w:rsid w:val="008B3B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23">
    <w:name w:val="xl123"/>
    <w:basedOn w:val="a"/>
    <w:rsid w:val="008B3B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24">
    <w:name w:val="xl124"/>
    <w:basedOn w:val="a"/>
    <w:rsid w:val="008B3B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25">
    <w:name w:val="xl125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i/>
      <w:iCs/>
      <w:color w:val="000000"/>
      <w:kern w:val="0"/>
      <w:sz w:val="24"/>
      <w:szCs w:val="24"/>
    </w:rPr>
  </w:style>
  <w:style w:type="paragraph" w:customStyle="1" w:styleId="xl126">
    <w:name w:val="xl126"/>
    <w:basedOn w:val="a"/>
    <w:rsid w:val="008B3B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27">
    <w:name w:val="xl127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28">
    <w:name w:val="xl128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129">
    <w:name w:val="xl129"/>
    <w:basedOn w:val="a"/>
    <w:rsid w:val="008B3B0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130">
    <w:name w:val="xl130"/>
    <w:basedOn w:val="a"/>
    <w:rsid w:val="008B3B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i/>
      <w:iCs/>
      <w:color w:val="000000"/>
      <w:kern w:val="0"/>
      <w:sz w:val="24"/>
      <w:szCs w:val="24"/>
    </w:rPr>
  </w:style>
  <w:style w:type="paragraph" w:customStyle="1" w:styleId="xl131">
    <w:name w:val="xl131"/>
    <w:basedOn w:val="a"/>
    <w:rsid w:val="00335D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132">
    <w:name w:val="xl132"/>
    <w:basedOn w:val="a"/>
    <w:rsid w:val="00335D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20792</Words>
  <Characters>13758</Characters>
  <Application>Microsoft Office Word</Application>
  <DocSecurity>0</DocSecurity>
  <Lines>114</Lines>
  <Paragraphs>68</Paragraphs>
  <ScaleCrop>false</ScaleCrop>
  <Company/>
  <LinksUpToDate>false</LinksUpToDate>
  <CharactersWithSpaces>34482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15</cp:revision>
  <dcterms:created xsi:type="dcterms:W3CDTF">2021-03-05T09:04:00Z</dcterms:created>
  <dcterms:modified xsi:type="dcterms:W3CDTF">2021-03-11T10:46:00Z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