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408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4"/>
          <w:szCs w:val="32"/>
        </w:rPr>
      </w:pPr>
      <w:r>
        <w:rPr>
          <w:rFonts w:hint="eastAsia" w:ascii="方正小标宋简体" w:hAnsi="华文中宋" w:eastAsia="方正小标宋简体" w:cs="方正小标宋_GBK"/>
          <w:sz w:val="44"/>
          <w:szCs w:val="32"/>
        </w:rPr>
        <w:t>报告出具单位承诺书</w:t>
      </w:r>
    </w:p>
    <w:p>
      <w:pPr>
        <w:adjustRightInd w:val="0"/>
        <w:snapToGrid w:val="0"/>
        <w:spacing w:line="408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372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本单位郑重承诺：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我单位对xxxxxx报告的真实性、准确性、完整性负责。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本报告的直接负责的主管人员是：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姓名：        身份证号：      负责篇章：       签名：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本报告的其他直接责任人员包括：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姓名：        身份证号：      负责篇章：       签名：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姓名：        身份证号：      负责篇章：       签名：</w:t>
      </w:r>
    </w:p>
    <w:p>
      <w:pPr>
        <w:shd w:val="clear" w:color="auto" w:fill="FFFFFF"/>
        <w:adjustRightInd w:val="0"/>
        <w:snapToGrid w:val="0"/>
        <w:spacing w:line="372" w:lineRule="auto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姓名：        身份证号：      负责篇章：       签名：</w:t>
      </w:r>
    </w:p>
    <w:p>
      <w:pPr>
        <w:adjustRightInd w:val="0"/>
        <w:snapToGrid w:val="0"/>
        <w:spacing w:line="372" w:lineRule="auto"/>
        <w:ind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如出具虚假报告，愿意承担全部法律责任。</w:t>
      </w:r>
    </w:p>
    <w:p>
      <w:pPr>
        <w:adjustRightInd w:val="0"/>
        <w:snapToGrid w:val="0"/>
        <w:spacing w:line="372" w:lineRule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72" w:lineRule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72" w:lineRule="auto"/>
        <w:ind w:firstLine="4320" w:firstLineChars="135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承诺单位：（公章）</w:t>
      </w:r>
    </w:p>
    <w:p>
      <w:pPr>
        <w:adjustRightInd w:val="0"/>
        <w:snapToGrid w:val="0"/>
        <w:spacing w:line="372" w:lineRule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72" w:lineRule="auto"/>
        <w:ind w:firstLine="30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   法定代表人：（签名）</w:t>
      </w:r>
    </w:p>
    <w:p>
      <w:pPr>
        <w:adjustRightInd w:val="0"/>
        <w:snapToGrid w:val="0"/>
        <w:spacing w:line="372" w:lineRule="auto"/>
        <w:ind w:firstLine="30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701" w:right="1474" w:bottom="1247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17F06"/>
    <w:rsid w:val="0D017F06"/>
    <w:rsid w:val="60996DA6"/>
    <w:rsid w:val="74B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2020-09-28T10:05:00Z</dcterms:created>
  <dc:creator>北京市生态环境局</dc:creator>
  <cp:lastModifiedBy>北京市生态环境局</cp:lastModifiedBy>
  <dcterms:modified xsi:type="dcterms:W3CDTF">2020-09-28T10:06:22Z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