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2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八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国六排放标准6b阶段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的重型柴油车</w:t>
      </w:r>
    </w:p>
    <w:p>
      <w:pPr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2501714"/>
      <w:r>
        <w:rPr>
          <w:rFonts w:ascii="Times New Roman" w:hAnsi="Times New Roman" w:cs="Times New Roman" w:eastAsiaTheme="minorEastAsia"/>
          <w:b/>
          <w:bCs/>
        </w:rPr>
        <w:t>1、山东唐骏欧铃汽车制造有限公司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ZB3110JDD5L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发动机：WP3NQ140E61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2501715"/>
      <w:r>
        <w:rPr>
          <w:rFonts w:ascii="Times New Roman" w:hAnsi="Times New Roman" w:cs="Times New Roman" w:eastAsiaTheme="minorEastAsia"/>
          <w:b/>
          <w:bCs/>
        </w:rPr>
        <w:t>2、东风随州专用汽车有限公司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DFZ5075GPS3CDF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绿化喷洒车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发动机：CY4BK461 (东风朝阳朝柴动力有限公司)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喷油泵型号：4AP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喷油器型号：4AI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增压器型号：HP60S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OBD型号：ZD61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催化转化器(ASC)：4SK641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SCR排气处理器型号：4SK631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DPF排气处理器型号：4SK621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DOC排气处理器型号：4SK611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EGR型号：LS28EB4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(前:Continental;后:Continental)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发动机：Q28-130E60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OBD型号：ZD61CN-OBD-6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(前:Continental;后:Continental)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发动机：ZD30D16-6N (东风轻型发动机有限公司)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喷油泵型号：16700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喷油器型号：16600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增压器型号：14411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OBD型号：BOSCH.V6.1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催化转化器(ASC)：1205030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SCR排气处理器型号：1205030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DPF排气处理器型号：1205020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EGR型号：14710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SCR系统尿素计量泵型号：22680 (森萨塔科技(常州)有限公司)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NOX传感器型号：前:3616050,后:3616050 (前：博世汽车系统（无锡）有限公司,后:博世汽车系统（无锡）有限公司)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发动机：YCY24140-60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NOX传感器型号：前:YC-NOx Sensor,后:YC-NOx Sensor (前:广西玉柴机器股份有限公司,后:广西玉柴机器股份有限公司)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SCR系统尿素计量泵型号：PT200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(前:博世汽车柴油系统有限公司;后:博世汽车柴油系统有限公司)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72501716"/>
      <w:r>
        <w:rPr>
          <w:rFonts w:ascii="Times New Roman" w:hAnsi="Times New Roman" w:cs="Times New Roman" w:eastAsiaTheme="minorEastAsia"/>
          <w:b/>
          <w:bCs/>
        </w:rPr>
        <w:t>3、湖北天威汽车有限公司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TWY5042GQWE6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清洗吸污车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发动机：Q23-95E60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(前:博世汽车柴油系统有限公司;后:博世汽车柴油系统有限公司)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TWY5182GQWE6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清洗吸污车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72501717"/>
      <w:r>
        <w:rPr>
          <w:rFonts w:ascii="Times New Roman" w:hAnsi="Times New Roman" w:cs="Times New Roman" w:eastAsiaTheme="minorEastAsia"/>
          <w:b/>
          <w:bCs/>
        </w:rPr>
        <w:t>4、江苏中汽高科股份有限公司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ZQS5040TQZL6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发动机：JX4D30B6H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 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ZQS5041TQZLP6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发动机：JX4D30B6H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 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ZQS5140TQZAP6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发动机：F3.8NS6B190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NOX传感器型号：前:NB1510；后:NB1500 (前:Cummins Inc.；后:Cummins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ZQS5140TQZBP6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发动机：F4.5NS6B190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72501718"/>
      <w:r>
        <w:rPr>
          <w:rFonts w:ascii="Times New Roman" w:hAnsi="Times New Roman" w:cs="Times New Roman" w:eastAsiaTheme="minorEastAsia"/>
          <w:b/>
          <w:bCs/>
        </w:rPr>
        <w:t>5、广汽日野汽车有限公司</w:t>
      </w:r>
      <w:bookmarkEnd w:id="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YC4180SH1UG6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发动机：U11C-TC (上海日野发动机有限公司)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喷油泵型号：P5 (電装(上海)燃油噴射系統有限公司)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 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SCR系统尿素计量泵型号：S17H0-E004*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在线监控车载终端：E-Router-4G (吉旗物联科技（上海）有限公司)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发动机：U11C-TC (上海日野发动机有限公司)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喷油泵型号：P3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 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SCR系统尿素计量泵型号：S17H0-E004*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在线监控车载终端：E-Router-4G (吉旗物联科技（上海）有限公司)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" w:name="_Toc72501719"/>
      <w:r>
        <w:rPr>
          <w:rFonts w:ascii="Times New Roman" w:hAnsi="Times New Roman" w:cs="Times New Roman" w:eastAsiaTheme="minorEastAsia"/>
          <w:b/>
          <w:bCs/>
        </w:rPr>
        <w:t>6、镇江天洋汽车有限公司</w:t>
      </w:r>
      <w:bookmarkEnd w:id="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ZKJ5043XGCD6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工程车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 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(HONEYWELL)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NOX传感器型号：前:5802463098 后:5802482142 (前:Continental 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72501720"/>
      <w:r>
        <w:rPr>
          <w:rFonts w:ascii="Times New Roman" w:hAnsi="Times New Roman" w:cs="Times New Roman" w:eastAsiaTheme="minorEastAsia"/>
          <w:b/>
          <w:bCs/>
        </w:rPr>
        <w:t>7、鑫百勤专用车辆有限公司</w:t>
      </w:r>
      <w:bookmarkEnd w:id="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XBQ5312CCQZ66DL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畜禽运输车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发动机：DDi75E350-60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增压器型号：BV63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DPF排气处理器型号：DFASC675V0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EGR型号：1207120-E46 (皮尔博格汽车零部件(昆山)有限公司)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(前：博世汽车系统（无锡）有限公司；后：博世汽车系统（无锡）有限公司)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XBQ5312ZSLD40D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散装饲料运输车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发动机：DDi75E350-60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增压器型号：BV63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DPF排气处理器型号：DFASC675V0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EGR型号：1207120-E46 (皮尔博格汽车零部件(昆山)有限公司)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(前：博世汽车系统（无锡）有限公司；后：博世汽车系统（无锡）有限公司)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72501721"/>
      <w:r>
        <w:rPr>
          <w:rFonts w:ascii="Times New Roman" w:hAnsi="Times New Roman" w:cs="Times New Roman" w:eastAsiaTheme="minorEastAsia"/>
          <w:b/>
          <w:bCs/>
        </w:rPr>
        <w:t>8、湖北凯力专用汽车有限公司</w:t>
      </w:r>
      <w:bookmarkEnd w:id="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KLF5181ZYSD6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KLF5181TCAD6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餐厨垃圾车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KLF5180ZXXD6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车厢可卸式垃圾车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KLF5182GSSD6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洒水车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KLF5180GQWD6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清洗吸污车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KLF5180TDYD6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KLF5181GXWD6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72501722"/>
      <w:r>
        <w:rPr>
          <w:rFonts w:ascii="Times New Roman" w:hAnsi="Times New Roman" w:cs="Times New Roman" w:eastAsiaTheme="minorEastAsia"/>
          <w:b/>
          <w:bCs/>
        </w:rPr>
        <w:t>9、南京汽车集团有限公司</w:t>
      </w:r>
      <w:bookmarkEnd w:id="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NJ5046XDWD3E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流动服务车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NJ5046XXCD2E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宣传车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NJ5046XJHD2E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救护车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NJ5046XJCD3E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检测车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NJ5046XQCDE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囚车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NOX传感器型号：前:5802463098;后:5802482142 (前:Continental;后:Continental)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发动机：F1AE8481G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喷油泵型号：CP1H3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增压器型号：5802445913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EGR型号：EGV H1 (DELLORTO)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NOX传感器型号：前:5802463098;后:5802482142 (前:Continental;后:Continental)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NJ6606EC2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客车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发动机：F1AE8481D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喷油泵型号：5801439062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喷油器型号：504389548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增压器型号：5802377343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OBD型号：5802338412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催化转化器(ASC)：5801559180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SCR排气处理器型号：5801559180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DPF排气处理器型号：5802526552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DOC排气处理器型号：5802526552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EGR型号：EGV H1 (DELLORTO)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NOX传感器型号：前:5802463098；后:5802482142 (前:CONTINENTAL；后:CONTINENTAL)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发动机：F1AE8481D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喷油泵型号：5801439062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喷油器型号：504389548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增压器型号：5802377343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OBD型号：5802338412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催化转化器(ASC)：5801559180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SCR排气处理器型号：5801559180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DPF排气处理器型号：5802526552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DOC排气处理器型号：5802526552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EGR型号：EGV H1 (DELLORTO)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NOX传感器型号：前:5802463098；后:5802482142 (前:CONTINENTAL；后:CONTINENTAL)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在线监控车载终端：HB-T2D (深圳市华宝电子科技有限公司)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NOX传感器型号：前:5802463098;后:5802482142 (前:Continental;后:Continental)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72501723"/>
      <w:r>
        <w:rPr>
          <w:rFonts w:ascii="Times New Roman" w:hAnsi="Times New Roman" w:cs="Times New Roman" w:eastAsiaTheme="minorEastAsia"/>
          <w:b/>
          <w:bCs/>
        </w:rPr>
        <w:t>10、濮阳市飞翔房车实业有限公司</w:t>
      </w:r>
      <w:bookmarkEnd w:id="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FXV5041XLJ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旅居车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发动机：DURATORQ4D226H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喷油泵型号：CP1H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喷油器型号：CRI2-20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增压器型号：GTB1749V (Honeywell Turbo Technology India Pvt 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OBD型号：MD1CS089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催化转化器(ASC)：SR8A8 ( 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SCR排气处理器型号：SR8A8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DPF排气处理器型号：DF8A8A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DOC排气处理器型号：DC8A8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EGR型号：7.03784.00.0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SCR系统尿素计量泵型号：HDPE (ROBERT BOSCH SPOL. S R.O.)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NOX传感器型号：前：EGS-NX;后：EGS-NX (前：博世汽车系统（无锡）有限公司;后：博世汽车系统（无锡）有限公司)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FXV5042XLJ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旅居车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发动机：DURATORQ4D226H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喷油泵型号：CP1H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喷油器型号：CRI2-20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增压器型号：GTB1749V (Honeywell Turbo Technology India Pvt 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OBD型号：MD1CS089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催化转化器(ASC)：SR8A8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SCR排气处理器型号：SR8A8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DPF排气处理器型号：DF8A8A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DOC排气处理器型号：DC8A8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EGR型号：7.03784.00.0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SCR系统尿素计量泵型号：HDPE (ROBERT BOSCH SPOL. S R.O.)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NOX传感器型号：前：EGS-NX;后：EGS-NX (前：博世汽车系统（无锡）有限公司;后：博世汽车系统（无锡）有限公司)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FXV5046XLJSH6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旅居车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发动机：SC20M150Q6 (上海柴油机股份有限公司)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喷油泵型号：CP4H1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喷油器型号：CRI2-20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增压器型号：GT14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OBD型号：MD1CS089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催化转化器(ASC)：CATCC6310 (上海天纳克排气系统有限公司)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SCR排气处理器型号：CATCC6310 (上海天纳克排气系统有限公司)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DPF排气处理器型号：CATCC6309 (上海天纳克排气系统有限公司)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DOC排气处理器型号：CATCC6307 (上海天纳克排气系统有限公司)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(博格华纳排气系统(宁波)有限公司)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SCR系统尿素计量泵型号：SM5-Q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NOX传感器型号：前：EGS-NX,后：EGS-NX (前：博世汽车系统（无锡）有限公司,后：博世汽车系统（无锡）有限公司)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在线监控车载终端：TBOX-4G-SOUND02 (桑德科技（重庆）有限公司)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72501724"/>
      <w:r>
        <w:rPr>
          <w:rFonts w:ascii="Times New Roman" w:hAnsi="Times New Roman" w:cs="Times New Roman" w:eastAsiaTheme="minorEastAsia"/>
          <w:b/>
          <w:bCs/>
        </w:rPr>
        <w:t>11、扫地王(天津)专用车辆装备有限公司</w:t>
      </w:r>
      <w:bookmarkEnd w:id="1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TSW5180ZYSE6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NOX传感器型号：前：NB1510; 后：NB1500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TSW5180ZZZE6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自装卸式垃圾车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 ;后：NB1500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TSW5181ZYSE6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NOX传感器型号：前：NB1510; 后：NB1500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TSW5250ZXXE6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车厢可卸式垃圾车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发动机：D6.7NS6B290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NOX传感器型号：前：NB1510; 后：NB1500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TSW5250ZYSE6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发动机：D6.7NS6B290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NOX传感器型号：前：NB1510; 后：NB1500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72501725"/>
      <w:r>
        <w:rPr>
          <w:rFonts w:ascii="Times New Roman" w:hAnsi="Times New Roman" w:cs="Times New Roman" w:eastAsiaTheme="minorEastAsia"/>
          <w:b/>
          <w:bCs/>
        </w:rPr>
        <w:t>12、北京北铃专用汽车有限公司</w:t>
      </w:r>
      <w:bookmarkEnd w:id="1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BBL5150XYS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移动实验室车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发动机：D11K330 EU6 (Volvo power train 沃尔沃动力系统公司)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喷油泵型号：22459521 (Delphi Diesel System)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喷油器型号：22459521 (Delphi Diesel System)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OBD型号：P3248 (沃尔沃卡车公司)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催化转化器(ASC)：22472385 (Johnson Matthey)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SCR排气处理器型号：22472384 (Johnson Matthey)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DPF排气处理器型号：23131959 (Eberspacher)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DOC排气处理器型号：23131882 (Johnson Matthey)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EGR型号：22574810 (22574810)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SCR系统尿素计量泵型号：23387854 (Albonair)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NOX传感器型号：前：SNS 24V++Gen2.8 ；后：SNS 24V++Gen2.8 (前：CONTINENTAL；后：CONTINENTAL)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BBL5180XYS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移动实验室车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发动机：MC07.31-60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NOX传感器型号：前：EGS-NX，后：EGS-NX (前:博世汽车系统(无锡)有限公司，后:博世汽车系统(无锡)有限公司)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72501726"/>
      <w:r>
        <w:rPr>
          <w:rFonts w:ascii="Times New Roman" w:hAnsi="Times New Roman" w:cs="Times New Roman" w:eastAsiaTheme="minorEastAsia"/>
          <w:b/>
          <w:bCs/>
        </w:rPr>
        <w:t>13、北京天路通科技有限责任公司</w:t>
      </w:r>
      <w:bookmarkEnd w:id="1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BTL5103TXCH6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发动机：B4.0NS6B150（主发动机） (安徽康明斯动力有限公司)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NOX传感器型号：前:NB1510；后:NB1500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发动机：JX493ZLQ4（副发动机）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喷油泵型号：CP1H (博世汽车柴油系统股份有限公司)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 (博世汽车柴油系统股份有限公司)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 (博世汽车柴油系统股份有限公司)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POC排气处理器型号：120110040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DOC排气处理器型号：120110040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EGR型号：TF109 (宜宾天瑞达汽车零部件有限公司)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3" w:name="_Toc72501727"/>
      <w:r>
        <w:rPr>
          <w:rFonts w:ascii="Times New Roman" w:hAnsi="Times New Roman" w:cs="Times New Roman" w:eastAsiaTheme="minorEastAsia"/>
          <w:b/>
          <w:bCs/>
        </w:rPr>
        <w:t>14、随州市长兴机械科技有限公司</w:t>
      </w:r>
      <w:bookmarkEnd w:id="1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AAA5250JSQCA6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随车起重运输车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发动机：CA6DH1-24E6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喷油泵型号：NDB080/12R318 (南岳电控(衡阳)工业技术股份有限公司)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OBD型号：CNVI+FAW_L_02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催化转化器(ASC)：1205020-37F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SCR排气处理器型号：1208010-37F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DPF排气处理器型号：1209010-37F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DOC排气处理器型号：1205010-37F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在线监控车载终端：CG902A (航天科技控股集团股份有限公司)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AAA5252JSQCA6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随车起重运输车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发动机：CA6DK1-28E6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喷油泵型号：0414673999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OBD型号：CNVI+FAW_L_03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催化转化器(ASC)：1205020-41F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SCR排气处理器型号：1208010-41F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DPF排气处理器型号：1209010-41F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DOC排气处理器型号：1205010-41F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在线监控车载终端：CG902A (航天科技控股集团股份有限公司)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AAA5312JSQCA6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随车起重运输车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发动机：CA6DL6-36E6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喷油泵型号：CP-20-6DM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喷油器型号：CRIN-20-6DL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OBD型号：CNVI+FAW_H_01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催化转化器(ASC)：左ASC:1205020-50F;右ASC:1205020-50F (左ASC:天纳克一汽富晟(长春)汽车零部件有限公司;右ASC:天纳克一汽富晟(长春)汽车零部件有限公司)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SCR排气处理器型号：左SCR:1208010-50F;右SCR:1208010-50F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DPF排气处理器型号：1209010-50F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DOC排气处理器型号：1205010-50F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EGR型号：1207015-34F (MITSUBISHI ELECTRIC)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在线监控车载终端：CG902A (航天科技控股集团股份有限公司)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4" w:name="_Toc72501728"/>
      <w:r>
        <w:rPr>
          <w:rFonts w:ascii="Times New Roman" w:hAnsi="Times New Roman" w:cs="Times New Roman" w:eastAsiaTheme="minorEastAsia"/>
          <w:b/>
          <w:bCs/>
        </w:rPr>
        <w:t>15、湖北四通专用汽车有限公司</w:t>
      </w:r>
      <w:bookmarkEnd w:id="1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STD5070TDYGF6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发动机：JX4D30D6H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SCR排气处理器型号：JBNS-602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 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5" w:name="_Toc72501729"/>
      <w:r>
        <w:rPr>
          <w:rFonts w:ascii="Times New Roman" w:hAnsi="Times New Roman" w:cs="Times New Roman" w:eastAsiaTheme="minorEastAsia"/>
          <w:b/>
          <w:bCs/>
        </w:rPr>
        <w:t>16、郑州宇通客车股份有限公司</w:t>
      </w:r>
      <w:bookmarkEnd w:id="1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ZK6120H76QY1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客车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发动机：WP9H336E62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6" w:name="_Toc72501730"/>
      <w:r>
        <w:rPr>
          <w:rFonts w:ascii="Times New Roman" w:hAnsi="Times New Roman" w:cs="Times New Roman" w:eastAsiaTheme="minorEastAsia"/>
          <w:b/>
          <w:bCs/>
        </w:rPr>
        <w:t>17、湖北江南专用特种汽车有限公司</w:t>
      </w:r>
      <w:bookmarkEnd w:id="1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JDF5070TDYE6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(前:博世汽车柴油系统有限公司;后:博世汽车柴油系统有限公司)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7" w:name="_Toc72501731"/>
      <w:r>
        <w:rPr>
          <w:rFonts w:ascii="Times New Roman" w:hAnsi="Times New Roman" w:cs="Times New Roman" w:eastAsiaTheme="minorEastAsia"/>
          <w:b/>
          <w:bCs/>
        </w:rPr>
        <w:t>18、湖北润力专用汽车有限公司</w:t>
      </w:r>
      <w:bookmarkEnd w:id="1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SCS5210TQZSX6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Sensor；后：WPNOx Sensor (前：潍柴动力空气净化科技有限公司；后：潍柴动力空气净化科技有限公司)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在线监控车载终端：TXJ-BR4-HQ15 (陕西天行健车联网信息技术有限公司)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8" w:name="_Toc72501732"/>
      <w:r>
        <w:rPr>
          <w:rFonts w:ascii="Times New Roman" w:hAnsi="Times New Roman" w:cs="Times New Roman" w:eastAsiaTheme="minorEastAsia"/>
          <w:b/>
          <w:bCs/>
        </w:rPr>
        <w:t>19、郑州郑宇重工有限公司</w:t>
      </w:r>
      <w:bookmarkEnd w:id="1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ZYM5321JQJ12D622HP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桥梁检测车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发动机：CA6DK1-32E6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喷油泵型号：0414673999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OBD型号：CNVI+FAW_L_03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催化转化器(ASC)：1205020-41F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SCR排气处理器型号：1208010-41F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DPF排气处理器型号：1209010-41F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DOC排气处理器型号：1205010-41F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在线监控车载终端：CG902A (鱼快创领智能科技（南京）有限公司)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9" w:name="_Toc72501733"/>
      <w:r>
        <w:rPr>
          <w:rFonts w:ascii="Times New Roman" w:hAnsi="Times New Roman" w:cs="Times New Roman" w:eastAsiaTheme="minorEastAsia"/>
          <w:b/>
          <w:bCs/>
        </w:rPr>
        <w:t>20、江苏卫航汽车通信科技有限责任公司</w:t>
      </w:r>
      <w:bookmarkEnd w:id="1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WHP5045XLJ-B1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旅居车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NOX传感器型号：前：5802463098;后：5802482142 (前：Continental;后：Continental)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WHP5046XLJ-B1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旅居车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NOX传感器型号：前：5802463098;后：5802482142 (前：Continental;后：Continental)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0" w:name="_Toc72501734"/>
      <w:r>
        <w:rPr>
          <w:rFonts w:ascii="Times New Roman" w:hAnsi="Times New Roman" w:cs="Times New Roman" w:eastAsiaTheme="minorEastAsia"/>
          <w:b/>
          <w:bCs/>
        </w:rPr>
        <w:t>21、东风商用车有限公司</w:t>
      </w:r>
      <w:bookmarkEnd w:id="2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DFH4250D10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发动机：DDi11E465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喷油泵型号：F2ePI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喷油器型号：F2eNPI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OBD型号：V6.2 (东风商用车有限公司)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EGR型号：1207120-E93 (三菱电机汽车部件(中国)有限公司)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SCR系统尿素计量泵型号：DFUDS611V0 (欧博耐尔(太仓)汽车技术有限公司)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(前：博世汽车系统（无锡）有限公司；后：博世汽车系统（无锡）有限公司)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DFH5180XXYB7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发动机：D6.7NS6B320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DFH5180XXYE15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DFH5180CCYE15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DFH5180XYKEX15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DFH1180E15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DFH5180XLCEX15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DFH5180CCQEX15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畜禽运输车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DFH5180XXYE16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DFH5180XYKEX16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DFH5180XLCEX16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发动机：DDi75E300-60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EGR型号：1207120-E46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DFH5180XXYE5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DFH1180EX5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DFH5180XXYE6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DFH5180XLCEX6B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DFH1180E5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DFH5180XLCEX5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DFH5180CCQEX5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畜禽运输车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DFH5180XLCEX6A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DFH5180XYKEX6A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DFH5180CCYE5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DFH5180CCYEX5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DFH5180XXYEX5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DFH5180XYKEX5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发动机：D4.5NS6B220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DFH5180XXYE6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DFH5180XXYE5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DFH1180E5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DFH5180CCYE5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DFH5180XXYEX5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DFH5180XYKEX5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DFH5180CCQEX5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畜禽运输车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DFH5180XLCEX6B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DFH5180XYKEX6A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DFH1180EX5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DFH5180XLCEX5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DFH5180CCYEX5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DFH5180XLCEX6A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发动机：DDi50E240-60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增压器型号：HE200VG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催化转化器(ASC)：DFASC650V0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SCR排气处理器型号：DFSCR650V0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DPF排气处理器型号：DFDPF650V0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DOC排气处理器型号：DFDOC650V0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EGR型号：1207120-E46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1" w:name="_Toc72501735"/>
      <w:r>
        <w:rPr>
          <w:rFonts w:ascii="Times New Roman" w:hAnsi="Times New Roman" w:cs="Times New Roman" w:eastAsiaTheme="minorEastAsia"/>
          <w:b/>
          <w:bCs/>
        </w:rPr>
        <w:t>22、四川川宏机械有限公司</w:t>
      </w:r>
      <w:bookmarkEnd w:id="2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SQH5127XFSB6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放射性物品厢式运输车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催化转化器(ASC)：ZKC02C (康明斯排放处理系 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 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2" w:name="_Toc72501736"/>
      <w:r>
        <w:rPr>
          <w:rFonts w:ascii="Times New Roman" w:hAnsi="Times New Roman" w:cs="Times New Roman" w:eastAsiaTheme="minorEastAsia"/>
          <w:b/>
          <w:bCs/>
        </w:rPr>
        <w:t>23、湖北五环专用汽车有限公司</w:t>
      </w:r>
      <w:bookmarkEnd w:id="2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HCQ5317TFCZZ6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沥青碎石同步封层车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发动机：MC07.34-60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增压器型号：R2S B1+B2 (博格华纳汽车零部件（宁波）有限公司)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3" w:name="_Toc72501737"/>
      <w:r>
        <w:rPr>
          <w:rFonts w:ascii="Times New Roman" w:hAnsi="Times New Roman" w:cs="Times New Roman" w:eastAsiaTheme="minorEastAsia"/>
          <w:b/>
          <w:bCs/>
        </w:rPr>
        <w:t>24、庆铃汽车股份有限公司</w:t>
      </w:r>
      <w:bookmarkEnd w:id="2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QL5040XXYMFHA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QL5040CCYMFHA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QL1040MFHA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发动机：D20TCIF11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增压器型号：DEV-Z20 (宁波威孚天力增压器技术股份有限公司)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催化转化器(ASC)：D20TCIF-175HH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SCR排气处理器型号：D20TCIF-175HH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DPF排气处理器型号：D20TCIF-176HH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DOC排气处理器型号：D20TCIF-174HH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 ;后:EGS-NX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在线监控车载终端：AE64-F4D (厦门雅迅网络股份有限公司)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QL5110XXYANHA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发动机：4HK1-TCG61 (五十铃（中国）发动机有限公司)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喷油器型号：CRIN3-18BL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OBD型号：MD1CC878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催化转化器(ASC)：QL4HCN6-ASC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SCR排气处理器型号：QL4HCN6-SCR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DPF排气处理器型号：QL4HCN6-DPF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DOC排气处理器型号：QL4HCN6-DOC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SCR系统尿素计量泵型号：QL6H 6-5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 ;后:EGS-NX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在线监控车载终端：AE64-F4D (厦门雅迅网络股份有限公司)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4" w:name="_Toc72501738"/>
      <w:r>
        <w:rPr>
          <w:rFonts w:ascii="Times New Roman" w:hAnsi="Times New Roman" w:cs="Times New Roman" w:eastAsiaTheme="minorEastAsia"/>
          <w:b/>
          <w:bCs/>
        </w:rPr>
        <w:t>25、福建龙马环卫装备股份有限公司</w:t>
      </w:r>
      <w:bookmarkEnd w:id="2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FLM5070ZYSDG6C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发动机：CY4BK461 (东风朝阳朝柴动力有限公司)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喷油泵型号：4AP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喷油器型号：4AI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增压器型号：HP60S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OBD型号：ZD61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催化转化器(ASC)：4SK641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SCR排气处理器型号：4SK631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DPF排气处理器型号：4SK621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DOC排气处理器型号：4SK611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EGR型号：LS28EB4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(前:Continental;后:Continental)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FLM5080XTYJQ6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密闭式桶装垃圾车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发动机：D30TCIF2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DEV-Nox;后: DEV-Nox (前: 博世汽车系统 (无锡)有限公司;后: 博世汽车系统 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5" w:name="_Toc72501739"/>
      <w:r>
        <w:rPr>
          <w:rFonts w:ascii="Times New Roman" w:hAnsi="Times New Roman" w:cs="Times New Roman" w:eastAsiaTheme="minorEastAsia"/>
          <w:b/>
          <w:bCs/>
        </w:rPr>
        <w:t>26、湖北同威专用汽车有限公司</w:t>
      </w:r>
      <w:bookmarkEnd w:id="2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HTW5072TCAE6YQ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餐厨垃圾车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发动机：Q28-130E60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(前:博世汽车柴油系统有限公司 后: 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HTW5072TCAE6YQ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餐厨垃圾车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发动机：YC24140-60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NOX传感器型号：前：YC-NOx Sensor；后：YC-NOx Sensor (前：广西玉柴机器股份有限公司；后：广西玉柴机器股份有限公司)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6" w:name="_Toc72501740"/>
      <w:r>
        <w:rPr>
          <w:rFonts w:ascii="Times New Roman" w:hAnsi="Times New Roman" w:cs="Times New Roman" w:eastAsiaTheme="minorEastAsia"/>
          <w:b/>
          <w:bCs/>
        </w:rPr>
        <w:t>27、唐山亚特专用汽车有限公司</w:t>
      </w:r>
      <w:bookmarkEnd w:id="2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TZ5184GQXBJF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发动机：WP4.1NQ190E61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发动机：WP4.1NQ190E61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TZ5184TDYBJF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发动机：WP4.1NQ190E61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发动机：WP4.1NQ190E61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7" w:name="_Toc72501741"/>
      <w:r>
        <w:rPr>
          <w:rFonts w:ascii="Times New Roman" w:hAnsi="Times New Roman" w:cs="Times New Roman" w:eastAsiaTheme="minorEastAsia"/>
          <w:b/>
          <w:bCs/>
        </w:rPr>
        <w:t>28、徐州工程机械集团有限公司</w:t>
      </w:r>
      <w:bookmarkEnd w:id="2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XZJ5341JQZ25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汽车起重机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发动机：SC9DF320Q6 (上海柴油机股份有限公司)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(电装（中国）投资有限公司上海分公司)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(电装（中国）投资有限公司上海分公司)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增压器型号：JP70K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OBD型号：SCOBD603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EGR型号：HD EGR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NOX传感器型号：前：EGS-NX;后：EGS-NX (前：博世汽车系统（无锡）有限公司;后：博世汽车系统（无锡）有限公司)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在线监控车载终端：XCMG-LRC (江苏徐工信息技术股份有限公司)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8" w:name="_Toc72501742"/>
      <w:r>
        <w:rPr>
          <w:rFonts w:ascii="Times New Roman" w:hAnsi="Times New Roman" w:cs="Times New Roman" w:eastAsiaTheme="minorEastAsia"/>
          <w:b/>
          <w:bCs/>
        </w:rPr>
        <w:t>29、甘肃建投重工科技有限公司</w:t>
      </w:r>
      <w:bookmarkEnd w:id="2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GSK5180TCAD6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餐厨垃圾车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NOX传感器型号：前：NB1510;后：NB1500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GSK5180TDYD6D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发动机：D6.7NS6B260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NOX传感器型号：前：NB1510;后：NB1500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9" w:name="_Toc72501743"/>
      <w:r>
        <w:rPr>
          <w:rFonts w:ascii="Times New Roman" w:hAnsi="Times New Roman" w:cs="Times New Roman" w:eastAsiaTheme="minorEastAsia"/>
          <w:b/>
          <w:bCs/>
        </w:rPr>
        <w:t>30、程力专用汽车股份有限公司</w:t>
      </w:r>
      <w:bookmarkEnd w:id="2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CLW5042TQZB6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CLW5040XFWB6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腐蚀性物品厢式运输车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CLW5040XRQB6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易燃气体厢式运输车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CLW5040XQYB6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爆破器材运输车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CLW5040XWTB6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舞台车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CLW5040XZWB6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杂项危险物品厢式运输车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CLW5047XWTB6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舞台车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CLW5040XRYB6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易燃液体厢式运输车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NOX传感器型号：前:NB0100;后:NB0100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CLW5318TFCZ6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同步碎石封层车  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 后:WPNOx Sensor (前:潍柴动力空气净化科技有限公司 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0" w:name="_Toc72501744"/>
      <w:r>
        <w:rPr>
          <w:rFonts w:ascii="Times New Roman" w:hAnsi="Times New Roman" w:cs="Times New Roman" w:eastAsiaTheme="minorEastAsia"/>
          <w:b/>
          <w:bCs/>
        </w:rPr>
        <w:t>31、中国重汽集团济南商用车有限公司</w:t>
      </w:r>
      <w:bookmarkEnd w:id="3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ZZ1166K501GF1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ZZ5166XXYK501GF1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ZZ5166XLCK521GF1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ZZ5166CCYK501GF1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发动机：WP6H245E61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增压器型号：B1G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EGR型号：WPEGR-006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ZZ1186K501GF1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ZZ5186CCYK501GF1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ZZ5186XXYK501GF1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发动机：WP4.6NQ220E61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发动机：WP4.6NQ220E61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ZZ1186K501GF1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ZZ5186XXYK501GF1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ZZ5186CCYK501GF1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发动机：WP6H245E61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增压器型号：B1G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EGR型号：WPEGR-006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ZZ1186K501GF1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ZZ5186CCYK501GF1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ZZ5186XXYK501GF1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发动机：MC05H.25-60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增压器型号：WF50P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OBD型号：OBD-M5-E6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发动机：MC05H.25-60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增压器型号：WF50P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OBD型号：OBD-M5-E6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催化转化器(ASC)：RV540170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SCR排气处理器型号：RV540170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发动机：MC05H.25-60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增压器型号：BM90WG (博马科技（上海）有限责任公司)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OBD型号：OBD-M5-E6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催化转化器(ASC)：RV540170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SCR排气处理器型号：RV540170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发动机：MC05H.25-60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增压器型号：BM90WG (博马科技（上海）有限责任公司)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OBD型号：OBD-M5-E6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ZZ1256N56CGF1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ZZ5256XXYN56CGF1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ZZ5256XLCN56CGF1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ZZ5256XYKN56CGF1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ZZ5256CCYN56CGF1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仓栅式运输车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发动机：WP6H270E61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增压器型号：B1G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EGR型号：WPEGR-006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ZZ3316N326MF1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ZZ3316N256MF1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自卸汽车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发动机：WP10H400E62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发动机：WP10H400E62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增压器型号：B2G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ZZ5167GSSK521DF1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洒水车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发动机：WP4.6NQ220E61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Sensor,后：WPNOx Sensor (前：潍柴动力空气净化科技有限公司, 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ZZ5167XXYK561DF1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ZZ5167XLCK561DF1B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发动机：WP4.1NQ190E61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Sensor,后：WPNOx Sensor (前：潍柴动力空气净化科技有限公司,后：潍柴动力空气净化科技有限公司)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发动机：WP4.6NQ220E61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Sensor,后：WPNOx Sensor (前：潍柴动力空气净化科技有限公司,后：潍柴动力空气净化科技有限公司)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ZZ5186XXYK451GF1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ZZ5186XXYN711GF1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发动机：WP6H245E61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增压器型号：B1G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DOC排气处理器型号：WPDOC-I01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EGR型号：WPEGR-006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ZZ5186XYZK561GF1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邮政车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发动机：WP4.6NQ220E61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发动机：WP4.6NQ220E61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ZZ5187TPBK471DF1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平板运输车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ZZ5187TPBK521DF1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平板运输车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ZZ5187XLCK561DF1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发动机：WP4.6NQ220E61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Sensor,后：WPNOx Sensor (前：潍柴动力空气净化科技有限公司,后：潍柴动力空气净化科技有限公司)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1" w:name="_Toc72501745"/>
      <w:r>
        <w:rPr>
          <w:rFonts w:ascii="Times New Roman" w:hAnsi="Times New Roman" w:cs="Times New Roman" w:eastAsiaTheme="minorEastAsia"/>
          <w:b/>
          <w:bCs/>
        </w:rPr>
        <w:t>32、唐山浩航特种车制造有限公司</w:t>
      </w:r>
      <w:bookmarkEnd w:id="3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TYH5310GJBT5F20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Sensor;后：WPNOx Sensor (前：潍柴动力空气净化科技有限公司;后：潍柴动力空气净化科技有限公司)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TYH5316GJBT5F13H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Sensor;后：WPNOx Sensor (前：潍柴动力空气净化科技有限公司;后：潍柴动力空气净化科技有限公司)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TYH5317GJBT5F10H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Sensor;后：WPNOx Sensor (前：潍柴动力空气净化科技有限公司;后：潍柴动力空气净化科技有限公司)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TYH5317GJBT5F22H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Sensor;后：WPNOx Sensor (前：潍柴动力空气净化科技有限公司;后：潍柴动力空气净化科技有限公司)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TYH5317GJBT5F23H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Sensor;后：WPNOx Sensor (前：潍柴动力空气净化科技有限公司;后：潍柴动力空气净化科技有限公司)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2" w:name="_Toc72501746"/>
      <w:r>
        <w:rPr>
          <w:rFonts w:ascii="Times New Roman" w:hAnsi="Times New Roman" w:cs="Times New Roman" w:eastAsiaTheme="minorEastAsia"/>
          <w:b/>
          <w:bCs/>
        </w:rPr>
        <w:t>33、青岛海青汽车股份有限公司</w:t>
      </w:r>
      <w:bookmarkEnd w:id="3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QHQ5070JGK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高空作业车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发动机：Q28-130C60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催化转化器(ASC)：ASC-KLQC-601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DPF排气处理器型号：DPF-KLQC-601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DOC排气处理器型号：DOC-KLQC-601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NOX传感器型号：前：5WK9；后：5WK9 (前：世倍特汽车电子（长春）有限公司；后：世倍特汽车电子（长春）有限公司)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3" w:name="_Toc72501747"/>
      <w:r>
        <w:rPr>
          <w:rFonts w:ascii="Times New Roman" w:hAnsi="Times New Roman" w:cs="Times New Roman" w:eastAsiaTheme="minorEastAsia"/>
          <w:b/>
          <w:bCs/>
        </w:rPr>
        <w:t>34、青岛九合重工机械有限公司</w:t>
      </w:r>
      <w:bookmarkEnd w:id="3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JHZ5042JGKJX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高空作业车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发动机：JX4D30B6H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 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4" w:name="_Toc72501748"/>
      <w:r>
        <w:rPr>
          <w:rFonts w:ascii="Times New Roman" w:hAnsi="Times New Roman" w:cs="Times New Roman" w:eastAsiaTheme="minorEastAsia"/>
          <w:b/>
          <w:bCs/>
        </w:rPr>
        <w:t>35、徐州徐工环境技术有限公司</w:t>
      </w:r>
      <w:bookmarkEnd w:id="3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XGH5180TCXD6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除雪车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发动机：B6.7NS6B230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(前：Cummins Inc.;后：Cummins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XGH5312ZXXZ6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车厢可卸式垃圾车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发动机：MC07H.33-60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POC排气处理器型号：RV540164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5" w:name="_Toc72501749"/>
      <w:r>
        <w:rPr>
          <w:rFonts w:ascii="Times New Roman" w:hAnsi="Times New Roman" w:cs="Times New Roman" w:eastAsiaTheme="minorEastAsia"/>
          <w:b/>
          <w:bCs/>
        </w:rPr>
        <w:t>36、芜湖中集瑞江汽车有限公司</w:t>
      </w:r>
      <w:bookmarkEnd w:id="3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WL5318GJBZZ31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发动机：WP9H350E62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6" w:name="_Toc72501750"/>
      <w:r>
        <w:rPr>
          <w:rFonts w:ascii="Times New Roman" w:hAnsi="Times New Roman" w:cs="Times New Roman" w:eastAsiaTheme="minorEastAsia"/>
          <w:b/>
          <w:bCs/>
        </w:rPr>
        <w:t>37、安徽江淮汽车集团股份有限公司</w:t>
      </w:r>
      <w:bookmarkEnd w:id="3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HFC1321P1K6H43S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HFC5322XLCP1K6H43S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HFC5322XXYP1K6H43S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HFC5321XYKP1K6H45S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HFC5321CCYP1K6H43S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(康明斯燃油系统(武汉)有限公司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NOX传感器型号：前：NB1510;后：NB1500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HFC5181XLCP2K3A57S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HFC5181XYKP2K2A57S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发动机：B4.5NS6B220 (安徽康明斯动力有限公司)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NOX传感器型号：前：NB1510;后：NB1500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HFC5181XYKP2K2A57S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HFC5181XLCP2K3A57S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发动机：B6.2NS6B245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 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 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 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 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 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 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SCR系统尿素计量泵型号：FS0800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 后：NB1500 (前：Cummins Inc.；后： 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7" w:name="_Toc72501751"/>
      <w:r>
        <w:rPr>
          <w:rFonts w:ascii="Times New Roman" w:hAnsi="Times New Roman" w:cs="Times New Roman" w:eastAsiaTheme="minorEastAsia"/>
          <w:b/>
          <w:bCs/>
        </w:rPr>
        <w:t>38、浙江星驰汽车有限公司</w:t>
      </w:r>
      <w:bookmarkEnd w:id="3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ZXC5043XLJB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旅居车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发动机：F1CFL4118 (FPT INDUSTRIAL S.p.A.)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喷油泵型号：5801572470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喷油器型号：5801644454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增压器型号：5801894252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OBD型号：5802338413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催化转化器(ASC)：5802314718 (Magneti Marelli)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SCR排气处理器型号：5802314718 (Magneti Marelli)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DPF排气处理器型号：5802271399 (Magneti Marelli)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DOC排气处理器型号：5802271399 (Magneti Marelli)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EGR型号：705632010 (Pierburg)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NOX传感器型号：前:5802482142;后:5802463095 (前：Continental；后：Continental)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8" w:name="_Toc72501752"/>
      <w:r>
        <w:rPr>
          <w:rFonts w:ascii="Times New Roman" w:hAnsi="Times New Roman" w:cs="Times New Roman" w:eastAsiaTheme="minorEastAsia"/>
          <w:b/>
          <w:bCs/>
        </w:rPr>
        <w:t>39、湖北新东日专用汽车有限公司</w:t>
      </w:r>
      <w:bookmarkEnd w:id="3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YZR5100GXFSG30/Q6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水罐消防车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发动机：4HK1-TCG61 (五十铃(中国)发动机有限公司)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喷油器型号：CRIN3-18BL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OBD型号：MD1CC878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催化转化器(ASC)：QL4HCN6-ASC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SCR排气处理器型号：QL4HCN6-SCR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DPF排气处理器型号：QL4HCN6-DPF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DOC排气处理器型号：QL4HCN6-DOC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SCR系统尿素计量泵型号：QL6H 6-5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(前：博世汽车系统（无锡）有限公司;后：博世汽车系统（无锡）有限公司)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在线监控车载终端：AE64-F4D (厦门雅迅网络股份有限公司)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9" w:name="_Toc72501753"/>
      <w:r>
        <w:rPr>
          <w:rFonts w:ascii="Times New Roman" w:hAnsi="Times New Roman" w:cs="Times New Roman" w:eastAsiaTheme="minorEastAsia"/>
          <w:b/>
          <w:bCs/>
        </w:rPr>
        <w:t>40、北汽福田汽车股份有限公司</w:t>
      </w:r>
      <w:bookmarkEnd w:id="3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BJ1045V9JD6-F3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BJ5045CCY-FG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BJ5045XXY-FG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发动机：4F25TC4 (北汽福田汽车股份有限公司)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增压器型号：JEAP50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OBD型号：CN6b-OBD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SCR系统尿素计量泵型号：5UD101W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(前：BOSCH；后：BOSCH)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发动机：4F25TC4 (北汽福田汽车股份有限公司)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(霍尼韦尔汽车零部件服务（上海）有限公司)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OBD型号：CN6b-OBD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SCR系统尿素计量泵型号：5UD101W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(前：BOSCH；后：BOSCH)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发动机：4F25TC4 (北汽福田汽车股份有限公司)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增压器型号：JEAP50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OBD型号：CN6b-OBD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SCR系统尿素计量泵型号：5UD101W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(前：BOSCH；后：BOSCH)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BJ1048V9JDA-AB3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BJ5048XXY8JDA-AB5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BJ5048CCY9JDA-AB3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发动机：F2.8NS6B156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NOX传感器型号：前：NB0100；后：NB0100 (前：博世汽车系统（无锡）有限公司；后：博世汽车系统（无锡）有限公司)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发动机：F2.8NS6B150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NOX传感器型号：前：NB0100；后：NB0100 (前：博世汽车系统（无锡）有限公司；后：博世汽车系统（无锡）有限公司)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发动机：D30TCIF1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NOX传感器型号：前：DEV-Nox；后：DEV-Nox (前：博世汽车系统（无锡）有限公司；后：博世汽车系统（无锡）有限公司)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发动机：F3.8NS6B170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NOX传感器型号：前：DEV-Nox；后：DEV-Nox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(前:博世汽车柴油系统有限公司;后:博世汽车柴油系统有限公司)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NOX传感器型号：前：NB0100；后：NB0100 (前：博世汽车系统（无锡）有限公司；后：博世汽车系统（无锡）有限公司)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发动机：Q28-130E60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DOC排气处理器型号：D0C01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(前:博世汽车柴油系统有限公司;后:博世汽车柴油系统有限公司)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发动机：4J28TC6 (北汽福田汽车股份有限公司)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增压器型号：JEKP48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b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催化转化器(ASC)：C06A101DPS SCR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SCR排气处理器型号：C06A101DPS SCR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DPF排气处理器型号：C06A101DPS DPF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DOC排气处理器型号：C06A101DPS DOC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SCR系统尿素计量泵型号：5UD101W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(前：BOSCH；后：BOSCH)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BJ1048V9JEA-AB2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BJ5048XLC8JEA-AB2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BJ5048XXY8JEA-AB2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BJ5048CCY9JEA-AB1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发动机：4J28TC6 (北汽福田汽车股份有限公司)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增压器型号：JEKP48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b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催化转化器(ASC)：C06A101DPS SCR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SCR排气处理器型号：C06A101DPS SCR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DPF排气处理器型号：C06A101DPS DPF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DOC排气处理器型号：C06A101DPS DOC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SCR系统尿素计量泵型号：5UD101W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(前：BOSCH；后：BOSCH)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NOX传感器型号：前：DEV-Nox；后：DEV-Nox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(前:博世汽车柴油系统有限公司;后:博世汽车柴油系统有限公司)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NOX传感器型号：前:NB0100;后:NB0100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发动机：Q28-130E60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NOX传感器型号：前：EGS-NX;后：EGS-NX (前:博世汽车柴油系统有限公司;后:博世汽车柴油系统有限公司)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发动机：F2.8NS6B150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NOX传感器型号：前:NB0100;后:NB0100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BJ5048XLC-V8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BJ5048XLC-V9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发动机：F2.8NS6B177L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增压器型号：BV45 (博格华纳汽车零部件(宁波)有限公司鄞州第一分公司)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NOX传感器型号：前：NB0100；后：NB0100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NOX传感器型号：前：DEV-Nox；后：DEV-Nox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BJ5126XXYEPFK-AD1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BJ5126CCYEPFK-AD1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发动机：YCS04200-68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(德尔福柴油系统（烟台）有限公司)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(德尔福柴油系统（烟台）有限公司)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NOX传感器型号：前：YC-NOx Sensor;后：YC-NOx Sensor (前：广西玉柴机器股份有限公司;后：广西玉柴机器股份有限公司)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0" w:name="_Toc72501754"/>
      <w:r>
        <w:rPr>
          <w:rFonts w:ascii="Times New Roman" w:hAnsi="Times New Roman" w:cs="Times New Roman" w:eastAsiaTheme="minorEastAsia"/>
          <w:b/>
          <w:bCs/>
        </w:rPr>
        <w:t>41、河北安鑫专用汽车制造有限公司</w:t>
      </w:r>
      <w:bookmarkEnd w:id="4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AXH5045TQZ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发动机：WP2.3NQ130E61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 后:WPNOx Sensor (前:潍柴动力空气净化科技有限公司/后:潍柴动力空气净化科技有限公司)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AXH5080TQZ6JH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发动机：D30TCIF2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NOX传感器型号：前：DEV-Nox; 后：DEV-Nox (前：博世汽车系统 (无锡)有限公司 ;后：博世汽车系统 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AXH5081TQZ6FT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1" w:name="_Toc72501755"/>
      <w:r>
        <w:rPr>
          <w:rFonts w:ascii="Times New Roman" w:hAnsi="Times New Roman" w:cs="Times New Roman" w:eastAsiaTheme="minorEastAsia"/>
          <w:b/>
          <w:bCs/>
        </w:rPr>
        <w:t>42、中联重科股份有限公司</w:t>
      </w:r>
      <w:bookmarkEnd w:id="4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ZLJ5312GJBJH6F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ZLJ5312GJBJW5F 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发动机：WP8.320E61A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ZLJ5318GJBJHF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ZLJ5318GJBJWF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发动机：WP8.320E61A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ZLJ5318GJBL2F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在线监控车载终端：TXJ-BR4-HQ15 (陕西天行健车联网信息技术有限公司)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ZLJ5351THBBF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发动机：OM470LA.6-56 (戴姆勒卡车股份公司)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喷油泵型号：PH 2003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 2008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增压器型号：AL2014 (Mercedes Benz)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OBD型号：HDEP (Continental AG)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 2148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 2148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DPF排气处理器型号：SC 2148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DOC排气处理器型号：SC 2148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EGR型号：AR2012 (GT Group)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SCR系统尿素计量泵型号：DE2001 (Cummins Emissions Solutions)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NOX传感器型号：前:SNS UniVolt Gen3.5;后:SNS UniVolt Gen3.5 (前:Continental AG;后:Continental AG)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ZLJ5351THBKF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发动机：MC11.40-60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OBD型号：OBD-M2-E6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催化转化器(ASC)：RV540128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SCR排气处理器型号：RV540128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DOC排气处理器型号：RV540126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ZLJ5540THBKF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发动机：MC13.54-61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DPF排气处理器型号：RV540255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发动机：MC13.54-61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DPF排气处理器型号：RV540255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2" w:name="_Toc72501756"/>
      <w:r>
        <w:rPr>
          <w:rFonts w:ascii="Times New Roman" w:hAnsi="Times New Roman" w:cs="Times New Roman" w:eastAsiaTheme="minorEastAsia"/>
          <w:b/>
          <w:bCs/>
        </w:rPr>
        <w:t>43、北京星光陆通视音频广播技术有限公司</w:t>
      </w:r>
      <w:bookmarkEnd w:id="4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BZT5060XDS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电视车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(HONEYWELL)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NOX传感器型号：前:5802463098；后:5802482142 (前:Continental;后:Continental)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 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BZT5250XGC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工程车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发动机：MC07.31-60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增压器型号：R2S B1+B2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3" w:name="_Toc72501757"/>
      <w:r>
        <w:rPr>
          <w:rFonts w:ascii="Times New Roman" w:hAnsi="Times New Roman" w:cs="Times New Roman" w:eastAsiaTheme="minorEastAsia"/>
          <w:b/>
          <w:bCs/>
        </w:rPr>
        <w:t>44、中国第一汽车集团有限公司</w:t>
      </w:r>
      <w:bookmarkEnd w:id="4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CA5160TPBP62K1L4AE6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平板运输车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CA5180TPBP62K1L2E6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平板运输车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发动机：CA4DK1-22E6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喷油泵型号：NDB090/12R358 (南岳电控（衡阳）工业技术股份有限公司)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OBD型号：CNVI+FAW_L_02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催化转化器(ASC)：1205020-40F (天纳克一汽富晟（长春）汽车零部件有限公司)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SCR排气处理器型号：1208010-40F (天纳克一汽富晟（长春）汽车零部件有限公司)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DPF排气处理器型号：1209010-40F (天纳克一汽富晟（长春）汽车零部件有限公司)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DOC排气处理器型号：1205010-40F (天纳克一汽富晟（长春）汽车零部件有限公司)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在线监控车载终端：R-GG006X 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发动机：CA4DK1-22E6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喷油泵型号：NDB090/12R358 (南岳电控（衡阳）工业技术股份有限公司)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OBD型号：CNVI+FAW_L_02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催化转化器(ASC)：1205020-40F (天纳克一汽富晟（长春）汽车零部件有限公司)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SCR排气处理器型号：1208010-40F (天纳克一汽富晟（长春）汽车零部件有限公司)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DPF排气处理器型号：1209010-40F (天纳克一汽富晟（长春）汽车零部件有限公司)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DOC排气处理器型号：1205010-40F (天纳克一汽富晟（长春）汽车零部件有限公司)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在线监控车载终端：CG902A 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CA5310GJBP27K2L1T4S2E6A81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发动机：L9NS6B400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喷油器型号：KI2000 (康明斯燃油系统（武 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(前:Cummins Inc.；后:Cummins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发动机：L9NS6B340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喷油器型号：KI2000 (康明斯燃油系统（武 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(前:Cummins Inc.；后:Cummins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CA5311GJBP1K2L1T4E6A81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发动机：WP8.320E61A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 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 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CA5311GJBP27K15L1T4E6A81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CA5311GJBP1K2L1T4E6A81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 WPNOx Sensor (前:潍柴动力空气净化科技有限公司；后: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4" w:name="_Toc72501758"/>
      <w:r>
        <w:rPr>
          <w:rFonts w:ascii="Times New Roman" w:hAnsi="Times New Roman" w:cs="Times New Roman" w:eastAsiaTheme="minorEastAsia"/>
          <w:b/>
          <w:bCs/>
        </w:rPr>
        <w:t>45、北京和田汽车改装有限公司</w:t>
      </w:r>
      <w:bookmarkEnd w:id="4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HTF5180TDYE6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发动机：CA4DK1-22E6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喷油泵型号：NDB090/12R358 (南岳电控(衡阳)工业技术股份有限公司)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OBD型号：CNVI+FAW_L_02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在线监控车载终端：R-GG006X 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发动机：CA4DK1-22E6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喷油泵型号：NDB090/12R358 (南岳电控(衡阳)工业技术股份有限公司)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OBD型号：CNVI+FAW_L_02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在线监控车载终端：CG902A (鱼快创领智能科技（南京）有限公司)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5" w:name="_Toc72501759"/>
      <w:r>
        <w:rPr>
          <w:rFonts w:ascii="Times New Roman" w:hAnsi="Times New Roman" w:cs="Times New Roman" w:eastAsiaTheme="minorEastAsia"/>
          <w:b/>
          <w:bCs/>
        </w:rPr>
        <w:t>46、湖北宏宇专用汽车有限公司</w:t>
      </w:r>
      <w:bookmarkEnd w:id="4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HYS5163GPSE6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绿化喷洒车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发动机：D4.0NS6B185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(电装（中国）投资有限公司上海分公司)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(电装（中国）投资有限公司上海分公司)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NOX传感器型号：前：NB1510,后：NB1500 (前：Cummins Inc,后：Cummins Inc)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6" w:name="_Toc72501760"/>
      <w:r>
        <w:rPr>
          <w:rFonts w:ascii="Times New Roman" w:hAnsi="Times New Roman" w:cs="Times New Roman" w:eastAsiaTheme="minorEastAsia"/>
          <w:b/>
          <w:bCs/>
        </w:rPr>
        <w:t>47、厦门金龙旅行车有限公司</w:t>
      </w:r>
      <w:bookmarkEnd w:id="4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XML6122J16T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客车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XML5182XYL16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医疗车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发动机：YCK08330-60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NOX传感器型号：前:YC-Nox Sensor,后:YC-Nox Sensor  (前:广西玉柴机器股份有限公司,后:广西玉柴机器股份有限公司)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在线监控车载终端：G6-T20 (北京理工新源信息科技有限公司)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7" w:name="_Toc72501761"/>
      <w:r>
        <w:rPr>
          <w:rFonts w:ascii="Times New Roman" w:hAnsi="Times New Roman" w:cs="Times New Roman" w:eastAsiaTheme="minorEastAsia"/>
          <w:b/>
          <w:bCs/>
        </w:rPr>
        <w:t>48、江西江铃集团晶马汽车有限公司</w:t>
      </w:r>
      <w:bookmarkEnd w:id="4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JMV5041XLJ6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旅居车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发动机：DURATORQ4D226H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喷油泵型号：CP1H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喷油器型号：CRI2-20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增压器型号：GTB 1749V (Honeywell Turbo Technology India Pvt 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OBD型号：MD1CS089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催化转化器(ASC)：SR8A8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SCR排气处理器型号：SR8A8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DPF排气处理器型号：DF8A8A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DOC排气处理器型号：DC8A8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EGR型号：7.03784.00.0 (皮尔博格汽车零部件(昆山)有限公司)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SCR系统尿素计量泵型号：HDPE (ROBERT BOSCH SPOL. S R.O.)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 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8" w:name="_Toc72501762"/>
      <w:r>
        <w:rPr>
          <w:rFonts w:ascii="Times New Roman" w:hAnsi="Times New Roman" w:cs="Times New Roman" w:eastAsiaTheme="minorEastAsia"/>
          <w:b/>
          <w:bCs/>
        </w:rPr>
        <w:t>49、湖北楚胜汽车有限公司</w:t>
      </w:r>
      <w:bookmarkEnd w:id="4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CSC5040XLLJF6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疫苗冷链车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发动机：DURATORQ4D226H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喷油泵型号：K10_14 (Continental Automotive(Thailand)Co.,Ltd)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喷油器型号：ADQT5 (Continental Automotive(Thailand)Co.,Ltd)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增压器型号：GT1244Z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OBD型号：SID209 (Ford Motor Company)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SCR排气处理器型号：前SCR:DF5A5;后SCR:DF6A6 (前SCR:庄信万丰(上海)化工有限公司;后SCR:庄信万丰(上海)化工有限公司)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DPF排气处理器型号：DF5A5 (庄信万丰(上海)化工有限公司)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DOC排气处理器型号：DF5A5 (庄信万丰(上海)化工有限公司)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EGR型号：7.03784.00.0 (皮尔博格汽车零部件(昆山)有限公司)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SCR系统尿素计量泵型号：HDPE (ROBERT BOSCH SPOL. S R.O.)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GEN 3.1;后: EGS-NX2 (前: Continental;后: 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9" w:name="_Toc72501763"/>
      <w:r>
        <w:rPr>
          <w:rFonts w:ascii="Times New Roman" w:hAnsi="Times New Roman" w:cs="Times New Roman" w:eastAsiaTheme="minorEastAsia"/>
          <w:b/>
          <w:bCs/>
        </w:rPr>
        <w:t>50、重庆耐德新明和工业有限公司</w:t>
      </w:r>
      <w:bookmarkEnd w:id="4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JHA5315ZXXZZA6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车厢可卸式垃圾车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0" w:name="_Toc72501764"/>
      <w:r>
        <w:rPr>
          <w:rFonts w:ascii="Times New Roman" w:hAnsi="Times New Roman" w:cs="Times New Roman" w:eastAsiaTheme="minorEastAsia"/>
          <w:b/>
          <w:bCs/>
        </w:rPr>
        <w:t>51、北京汽车制造厂有限公司</w:t>
      </w:r>
      <w:bookmarkEnd w:id="5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BAW2043HMS51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BAW2043HHS41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BAW2043HHS42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BAW2043HKS41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BAW5043CCY2HS42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BAW5043XXY2HS42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BAW5043XXY2MS61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BAW5043CCY2MS61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BAW2043HMS61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发动机：YCY24140-60A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(德尔福柴油系统（烟台）有限公司)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</w:t>
      </w:r>
      <w:r>
        <w:rPr>
          <w:rFonts w:ascii="宋体" w:hAnsi="宋体" w:cs="宋体"/>
        </w:rPr>
        <w:t>Ⅰ</w:t>
      </w:r>
      <w:r>
        <w:rPr>
          <w:rFonts w:ascii="STSongStd-Light" w:hAnsi="STSongStd-Light" w:cs="STSongStd-Light" w:eastAsiaTheme="minorEastAsia"/>
        </w:rPr>
        <w:t>-011 (德尔福柴油系统（烟台）有限公司)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NOX传感器型号：前级：YC-NOx Sensor;后级：YC-NOx Sensor (前级：广西玉柴机器股份有限公司;后级：广西玉柴机器股份有限公司)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在线监控车载终端：AE64-FDT (厦门雅迅网络股份有限公司)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BAW5043XXY2GS41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BAW5043XXY6GS41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发动机：YCY24140-60A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(德尔福柴油系统（烟台）有限公司)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</w:t>
      </w:r>
      <w:r>
        <w:rPr>
          <w:rFonts w:ascii="宋体" w:hAnsi="宋体" w:cs="宋体"/>
        </w:rPr>
        <w:t>Ⅰ</w:t>
      </w:r>
      <w:r>
        <w:rPr>
          <w:rFonts w:ascii="STSongStd-Light" w:hAnsi="STSongStd-Light" w:cs="STSongStd-Light" w:eastAsiaTheme="minorEastAsia"/>
        </w:rPr>
        <w:t>-011 (德尔福柴油系统（烟台）有限公司)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NOX传感器型号：前级：YC-NOx Sensor;后级：YC-NOx Sensor (前级：广西玉柴机器股份有限公司;后级：广西玉柴机器股份有限公司)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在线监控车载终端：AE64-FDT (厦门雅迅网络股份有限公司)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1" w:name="_Toc72501765"/>
      <w:r>
        <w:rPr>
          <w:rFonts w:ascii="Times New Roman" w:hAnsi="Times New Roman" w:cs="Times New Roman" w:eastAsiaTheme="minorEastAsia"/>
          <w:b/>
          <w:bCs/>
        </w:rPr>
        <w:t>52、三河市新宏昌专用车有限公司</w:t>
      </w:r>
      <w:bookmarkEnd w:id="5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HCL5317GJBZZN30G66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发动机：WP9H350E62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HCL5317GJBZZN30G67A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HCL5317GJBZZN30G67A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发动机：WP9H350E62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2" w:name="_Toc72501766"/>
      <w:r>
        <w:rPr>
          <w:rFonts w:ascii="Times New Roman" w:hAnsi="Times New Roman" w:cs="Times New Roman" w:eastAsiaTheme="minorEastAsia"/>
          <w:b/>
          <w:bCs/>
        </w:rPr>
        <w:t>53、北京福田戴姆勒汽车有限公司</w:t>
      </w:r>
      <w:bookmarkEnd w:id="5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BJ3319Y6GRL-21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发动机：WP12.460E62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发动机：WP12.460E62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BJ3319Y6GRL-42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发动机：X11NS6B400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发动机：X11NS6B400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BJ3319Y6GRL-54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BJ3319Y6GRL-55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发动机：X13NS6B580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发动机：X13NS6B580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发动机：X13NS6B560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BJ3319Y6GRL-60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BJ3319Y6GRL-61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发动机：WP12.460E62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发动机：WP12.460E62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BJ5319GJBY6GRL-15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3" w:name="_Toc72501767"/>
      <w:r>
        <w:rPr>
          <w:rFonts w:ascii="Times New Roman" w:hAnsi="Times New Roman" w:cs="Times New Roman" w:eastAsiaTheme="minorEastAsia"/>
          <w:b/>
          <w:bCs/>
        </w:rPr>
        <w:t>54、江苏德兴房车制造有限公司</w:t>
      </w:r>
      <w:bookmarkEnd w:id="5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GRD5046XLJ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旅居车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(HONEYWELL)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NOX传感器型号：前：5802463098,后：5802482142 (前：Continental,后：Continental)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4" w:name="_Toc72501768"/>
      <w:r>
        <w:rPr>
          <w:rFonts w:ascii="Times New Roman" w:hAnsi="Times New Roman" w:cs="Times New Roman" w:eastAsiaTheme="minorEastAsia"/>
          <w:b/>
          <w:bCs/>
        </w:rPr>
        <w:t>55、重庆庆铃专用汽车有限公司</w:t>
      </w:r>
      <w:bookmarkEnd w:id="5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QL5043CYLBUHAJ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瓶装饮料运输车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QL5043XSHBUHAJ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售货车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QL5040XGCBUHAJ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工程车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发动机：4KH1CN6LB (五十铃(中国)发动机有限公司)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增压器型号：HE150eWG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催化转化器(ASC)：QL4KCN6-ASC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SCR排气处理器型号：QL4KCN6-SCR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DPF排气处理器型号：QL4KCN6-DPF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DOC排气处理器型号：QL4KCN6-DOC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SCR系统尿素计量泵型号：QL4K 6-5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NOX传感器型号：前:EGS-NX；后: EGS-NX (前:博世汽车系统（无锡）有限公司；后: 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在线监控车载终端：AE64-F4D (厦门雅迅网络股份有限公司)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QL5043CYLBUHAJ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瓶装饮料运输车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发动机：4KH1CN6HB (五十铃(中国)发动机有限公司)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增压器型号：HE150eWG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催化转化器(ASC)：QL4KCN6-ASC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SCR排气处理器型号：QL4KCN6-SCR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DPF排气处理器型号：QL4KCN6-DPF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DOC排气处理器型号：QL4KCN6-DOC (QL4KCN6-DOC)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SCR系统尿素计量泵型号：QL4K 6-5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在线监控车载终端：AE64-F4D (厦门雅迅网络股份有限公司)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QL5250XLCFFTHJ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发动机：6HK1-TCG60 (五十铃(中国)发动机有限公司)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喷油器型号：CRIN3-18BL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OBD型号：MD1CC878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催化转化器(ASC)：QL6HCN6-ASC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SCR排气处理器型号：QL6HCN6-SCR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DPF排气处理器型号：QL6HCN6-DPF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DOC排气处理器型号：QL6HCN6-DOC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SCR系统尿素计量泵型号：QL6H 6-5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 ;后:EGS-NX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在线监控车载终端：AE64-F4D (厦门雅迅网络股份有限公司)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5" w:name="_Toc72501769"/>
      <w:r>
        <w:rPr>
          <w:rFonts w:ascii="Times New Roman" w:hAnsi="Times New Roman" w:cs="Times New Roman" w:eastAsiaTheme="minorEastAsia"/>
          <w:b/>
          <w:bCs/>
        </w:rPr>
        <w:t>56、湖北成龙威专用汽车有限公司</w:t>
      </w:r>
      <w:bookmarkEnd w:id="5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CLQ5040GJY6BJ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加油车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发动机：Q23-115C60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(前：世倍特汽车电子（长春）有限公司;后：世倍特汽车电子（长春）有限公司)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CLQ5040TQZ6BJ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NOX传感器型号：前:NB0100;后:NB0100 (前:博世汽车系统（无锡）有限公司后:博世汽车系统（无锡）有限公司)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CLQ5120GXW6BJ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CLQ5160GXW6BJ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发动机：WP3NQ160E61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 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6" w:name="_Toc72501770"/>
      <w:r>
        <w:rPr>
          <w:rFonts w:ascii="Times New Roman" w:hAnsi="Times New Roman" w:cs="Times New Roman" w:eastAsiaTheme="minorEastAsia"/>
          <w:b/>
          <w:bCs/>
        </w:rPr>
        <w:t>57、安徽柳工起重机有限公司</w:t>
      </w:r>
      <w:bookmarkEnd w:id="5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CLG5150JQZ12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汽车起重机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发动机：YCS04180-68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NOX传感器型号：前:YC-NOx Sensor；后:YC-NOx Sensor (前:广西玉柴机器股份有限公司；后:广西玉柴机器股份有限公司)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在线监控车载终端：Tbox-g6-v1 (南斗六星系统集成有限公司)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7" w:name="_Toc72501771"/>
      <w:r>
        <w:rPr>
          <w:rFonts w:ascii="Times New Roman" w:hAnsi="Times New Roman" w:cs="Times New Roman" w:eastAsiaTheme="minorEastAsia"/>
          <w:b/>
          <w:bCs/>
        </w:rPr>
        <w:t>58、湖北盈通专用汽车有限公司</w:t>
      </w:r>
      <w:bookmarkEnd w:id="5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CLT5040GXWBJ6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吸污车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CLT5041GXEBJ6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吸粪车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CLT5045TDYBJ6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CLT5042GSSBJ6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洒水车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CLT5040ZXXBJ6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车厢可卸式垃圾车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发动机：Q23-95C60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NOX传感器型号：前：5WK9；后：5WK9 (前：世倍特汽车电子（长春）有限公司；后：世倍特汽车电子（长春）有限公司)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CLT5040ZZZBJ6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自装卸式垃圾车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CLT5041GSSBJ6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洒水车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CLT5041GXWBJ6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吸污车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CLT5042ZXXBJ6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车厢可卸式垃圾车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CLT5044TDYBJ6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CLT5042GXEBJ6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吸粪车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发动机：Q23-115C60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NOX传感器型号：前：5WK9；后：5WK9 (前：世倍特汽车电子（长春）有限公司；后：世倍特汽车电子（长春）有限公司)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CLT5180TDYDF6A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 ;后: 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8" w:name="_Toc72501772"/>
      <w:r>
        <w:rPr>
          <w:rFonts w:ascii="Times New Roman" w:hAnsi="Times New Roman" w:cs="Times New Roman" w:eastAsiaTheme="minorEastAsia"/>
          <w:b/>
          <w:bCs/>
        </w:rPr>
        <w:t>59、铁岭陆平专用汽车有限责任公司</w:t>
      </w:r>
      <w:bookmarkEnd w:id="5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LPC5180TDYC6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发动机：CA4DK1-22E6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喷油泵型号：NDB090/12R358 (南岳电控(衡阳)工业技术股份有限公司)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OBD型号：CNVI+FAW_L_02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在线监控车载终端：CG902A 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发动机：CA4DK1-22E6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喷油泵型号：NDB090/12R358 (南岳电控(衡阳)工业技术股份有限公司)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OBD型号：CNVI+FAW_L_02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DOC排气处理器型号：1205010-40F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在线监控车载终端：R-GG006X (鱼快创领智能科技（南京）有限公司)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9" w:name="_Toc72501773"/>
      <w:r>
        <w:rPr>
          <w:rFonts w:ascii="Times New Roman" w:hAnsi="Times New Roman" w:cs="Times New Roman" w:eastAsiaTheme="minorEastAsia"/>
          <w:b/>
          <w:bCs/>
        </w:rPr>
        <w:t>60、浙江万疆兴驰专用车辆有限公司</w:t>
      </w:r>
      <w:bookmarkEnd w:id="5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ZWJ5060XXHJLE1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救险车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发动机：JX4D30A6H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 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NOX传感器型号：前:EGS-NX；后: EGS-NX (前:博世汽车系统(无锡)有限公司；后: 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rPr>
          <w:rFonts w:ascii="STSongStd-Light" w:hAnsi="STSongStd-Light" w:cs="STSongStd-Light" w:eastAsiaTheme="minorEastAsia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60" w:name="_Toc72501774"/>
      <w:r>
        <w:rPr>
          <w:rFonts w:hint="eastAsia" w:ascii="Times New Roman" w:hAnsi="Times New Roman" w:cs="Times New Roman" w:eastAsiaTheme="minorEastAsia"/>
          <w:b/>
          <w:bCs/>
        </w:rPr>
        <w:t>6</w:t>
      </w:r>
      <w:r>
        <w:rPr>
          <w:rFonts w:ascii="Times New Roman" w:hAnsi="Times New Roman" w:cs="Times New Roman" w:eastAsiaTheme="minorEastAsia"/>
          <w:b/>
          <w:bCs/>
        </w:rPr>
        <w:t>1、湖北五环专用汽车有限公司</w:t>
      </w:r>
      <w:bookmarkEnd w:id="6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HCQ5252ZSLDFL6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散装饲料运输车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发动机：DDi75E260-60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EGR型号：1207120-E46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61" w:name="_Toc72501775"/>
      <w:r>
        <w:rPr>
          <w:rFonts w:hint="eastAsia" w:ascii="Times New Roman" w:hAnsi="Times New Roman" w:cs="Times New Roman" w:eastAsiaTheme="minorEastAsia"/>
          <w:b/>
          <w:bCs/>
        </w:rPr>
        <w:t>6</w:t>
      </w:r>
      <w:r>
        <w:rPr>
          <w:rFonts w:ascii="Times New Roman" w:hAnsi="Times New Roman" w:cs="Times New Roman" w:eastAsiaTheme="minorEastAsia"/>
          <w:b/>
          <w:bCs/>
        </w:rPr>
        <w:t>2、湖北中威专用汽车有限公司</w:t>
      </w:r>
      <w:bookmarkEnd w:id="6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EZW5185TDYE6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发动机：D4.0NS6B195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 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(前：Cummins Inc.;后：Cummins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bookmarkStart w:id="62" w:name="_GoBack"/>
      <w:bookmarkEnd w:id="6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7AE0"/>
    <w:rsid w:val="22CA09C6"/>
    <w:rsid w:val="660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2021-05-24T02:23:00Z</dcterms:created>
  <dc:creator>盯kuluDuang~</dc:creator>
  <cp:lastModifiedBy>盯kuluDuang~</cp:lastModifiedBy>
  <dcterms:modified xsi:type="dcterms:W3CDTF">2021-05-24T02:26:22Z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