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STSongStd-Light" w:hAnsi="STSongStd-Light" w:cs="STSongStd-Light" w:eastAsiaTheme="minorEastAsia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的重型柴油车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31"/>
      <w:r>
        <w:rPr>
          <w:rFonts w:ascii="Times New Roman" w:hAnsi="Times New Roman" w:cs="Times New Roman" w:eastAsiaTheme="minorEastAsia"/>
          <w:b/>
          <w:bCs/>
        </w:rPr>
        <w:t>1、江苏中汽高科股份有限公司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ZQS5160TQZBP6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 后：NB1500 (前：Cummins Inc. 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ZQS5180TQZAP6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232"/>
      <w:r>
        <w:rPr>
          <w:rFonts w:ascii="Times New Roman" w:hAnsi="Times New Roman" w:cs="Times New Roman" w:eastAsiaTheme="minorEastAsia"/>
          <w:b/>
          <w:bCs/>
        </w:rPr>
        <w:t>2、廊坊新赛浦特种装备有限公司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LHM5040XLCBJM1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233"/>
      <w:r>
        <w:rPr>
          <w:rFonts w:ascii="Times New Roman" w:hAnsi="Times New Roman" w:cs="Times New Roman" w:eastAsiaTheme="minorEastAsia"/>
          <w:b/>
          <w:bCs/>
        </w:rPr>
        <w:t>3、湖北天威汽车有限公司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TWY5160TDYE6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发动机：D4.0NS6B185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234"/>
      <w:r>
        <w:rPr>
          <w:rFonts w:ascii="Times New Roman" w:hAnsi="Times New Roman" w:cs="Times New Roman" w:eastAsiaTheme="minorEastAsia"/>
          <w:b/>
          <w:bCs/>
        </w:rPr>
        <w:t>4、鑫百勤专用车辆有限公司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XBQ5310ZSLA36D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散装饲料运输车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发动机：L9NS6B360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喷油器型号：KI2000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7692235"/>
      <w:r>
        <w:rPr>
          <w:rFonts w:ascii="Times New Roman" w:hAnsi="Times New Roman" w:cs="Times New Roman" w:eastAsiaTheme="minorEastAsia"/>
          <w:b/>
          <w:bCs/>
        </w:rPr>
        <w:t>5、徐州海伦哲专用车辆股份有限公司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XHZ5045JGKJ61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NOX传感器型号：前:EGS-NX；后:EGS-NX (前:博世汽车系统（无锡）有限公司；后:博世汽车系统（无锡）有限公司)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XHZ5068JGKJ61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XHZ5065JGKJ62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XHZ5068JGKJ62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XHZ5065JGKJ61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XHZ5066JGKJ6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XHZ5045JGKJ61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发动机：JX493ZLQ6A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增压器型号：JP52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催化转化器(ASC)：JEDAT-013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SCR排气处理器型号：JEDAT-012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DPF排气处理器型号：JEDAT-011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DOC排气处理器型号：JEDAT-010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NOX传感器型号：前:EGS-NX；后: EGS-NX (前:博世汽车系统(无锡)有限公司；后: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XHZ5081JGKJ61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7692236"/>
      <w:r>
        <w:rPr>
          <w:rFonts w:ascii="Times New Roman" w:hAnsi="Times New Roman" w:cs="Times New Roman" w:eastAsiaTheme="minorEastAsia"/>
          <w:b/>
          <w:bCs/>
        </w:rPr>
        <w:t>6、中国重汽集团济南卡车股份有限公司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ZZ3317V286GF1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ZZ3317V326GF1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ZZ3317V446GF1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ZZ3317V466GF1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ZZ3317V306GF1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发动机：MC11.40-61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ZZ4187V361GF1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ZZ4187V361HF1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ZZ4187W361XF1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ZZ4257V324HF1B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ZZ4257W344XF1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发动机：MC11H.49-61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ZZ5257XLCN56CGF1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ZZ5257ZLJV384GF1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发动机：MC11.40-61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发动机：MC11.43-61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ZZ5317CCQV466HF1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发动机：MC11H.46-61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7692237"/>
      <w:r>
        <w:rPr>
          <w:rFonts w:ascii="Times New Roman" w:hAnsi="Times New Roman" w:cs="Times New Roman" w:eastAsiaTheme="minorEastAsia"/>
          <w:b/>
          <w:bCs/>
        </w:rPr>
        <w:t>7、北京北铃专用汽车有限公司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BBL5070XJH1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 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 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7692238"/>
      <w:r>
        <w:rPr>
          <w:rFonts w:ascii="Times New Roman" w:hAnsi="Times New Roman" w:cs="Times New Roman" w:eastAsiaTheme="minorEastAsia"/>
          <w:b/>
          <w:bCs/>
        </w:rPr>
        <w:t>8、湖北汇龙专用汽车有限公司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HLV5110TZJEQ6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钻机车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7692239"/>
      <w:r>
        <w:rPr>
          <w:rFonts w:ascii="Times New Roman" w:hAnsi="Times New Roman" w:cs="Times New Roman" w:eastAsiaTheme="minorEastAsia"/>
          <w:b/>
          <w:bCs/>
        </w:rPr>
        <w:t>9、中通新能源汽车有限公司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ZTQ5160TDYE5J40F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Sensor;后：YC-NOx Sensor (前：广西玉柴机器股份有限公司;后：广西玉柴机器股份有限公司)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7692240"/>
      <w:r>
        <w:rPr>
          <w:rFonts w:ascii="Times New Roman" w:hAnsi="Times New Roman" w:cs="Times New Roman" w:eastAsiaTheme="minorEastAsia"/>
          <w:b/>
          <w:bCs/>
        </w:rPr>
        <w:t>10、湖北瑞力汽车有限公司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RLQ5075GQWE6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RLQ5125GQWE6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7692241"/>
      <w:r>
        <w:rPr>
          <w:rFonts w:ascii="Times New Roman" w:hAnsi="Times New Roman" w:cs="Times New Roman" w:eastAsiaTheme="minorEastAsia"/>
          <w:b/>
          <w:bCs/>
        </w:rPr>
        <w:t>11、安徽省盛运大田专用汽车有限公司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ASD5311JSQ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7692242"/>
      <w:r>
        <w:rPr>
          <w:rFonts w:ascii="Times New Roman" w:hAnsi="Times New Roman" w:cs="Times New Roman" w:eastAsiaTheme="minorEastAsia"/>
          <w:b/>
          <w:bCs/>
        </w:rPr>
        <w:t>12、浙江戴德隆翠汽车有限公司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ZDD5046XLJ6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发动机：SC20M150Q6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喷油泵型号：CP4H1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增压器型号：GT14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催化转化器(ASC)：CATCC6310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SCR排气处理器型号：CATCC6310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DPF排气处理器型号：CATCC6309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DOC排气处理器型号：CATCC6307 (上海天纳克排气系统有限公司)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 (博格华纳排气系统(宁波)有限公司)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SCR系统尿素计量泵型号：SM5-Q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(前：博世汽车系统（无锡）有限公司，后：博世汽车系统（无锡）有限公司)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在线监控车载终端：TBOX-4G-SOUND02 (桑德科技（重庆）有限公司)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7692243"/>
      <w:r>
        <w:rPr>
          <w:rFonts w:ascii="Times New Roman" w:hAnsi="Times New Roman" w:cs="Times New Roman" w:eastAsiaTheme="minorEastAsia"/>
          <w:b/>
          <w:bCs/>
        </w:rPr>
        <w:t>13、天津嘉中科技发展有限公司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TJZ5311TWCFHW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污水处理车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7692244"/>
      <w:r>
        <w:rPr>
          <w:rFonts w:ascii="Times New Roman" w:hAnsi="Times New Roman" w:cs="Times New Roman" w:eastAsiaTheme="minorEastAsia"/>
          <w:b/>
          <w:bCs/>
        </w:rPr>
        <w:t>14、中国重汽集团福建海西汽车有限公司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ZZ3318KM0FB1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ZZ3318KM0FB0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发动机：YCS06270-60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在线监控车载终端：SWT81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7692245"/>
      <w:r>
        <w:rPr>
          <w:rFonts w:ascii="Times New Roman" w:hAnsi="Times New Roman" w:cs="Times New Roman" w:eastAsiaTheme="minorEastAsia"/>
          <w:b/>
          <w:bCs/>
        </w:rPr>
        <w:t>15、河南新飞专用汽车有限责任公司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XKC5049XLC6J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发动机：DURATORQ4D206H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喷油泵型号：K10_14 (Continental Automotive(Thailand)Co.,Ltd)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喷油器型号：ADQT5 (Continental Automotive(Thailand)Co.,Ltd)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增压器型号：GT1244Z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OBD型号：SID209 (Ford Motor Company)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SCR排气处理器型号：前SCR:DF5A5;后SCR:DF6A6 (前SCR:庄信万丰(上海)化工有限公司;后SCR:庄信万丰(上海)化工有限公司)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DPF排气处理器型号：DF5A5 (庄信万丰（上海）化工有限公司)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DOC排气处理器型号：DF5A5 (庄信万丰（上海）化工有限公司)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 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NOX传感器型号：前：GEN 3.1;后：EGS-NX2 (前：CONTINENTAL AUTOMOTIVE GMBH;后：ROBERT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7692246"/>
      <w:r>
        <w:rPr>
          <w:rFonts w:ascii="Times New Roman" w:hAnsi="Times New Roman" w:cs="Times New Roman" w:eastAsiaTheme="minorEastAsia"/>
          <w:b/>
          <w:bCs/>
        </w:rPr>
        <w:t>16、福建龙马环卫装备股份有限公司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FLM5181TSLDF6GS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扫路车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发动机：B6.2NS6B210(主发动机)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发动机：ISDe180 40(副发动机)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喷油泵型号：CR/CP3HS3/L110/30-789S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增压器型号：HE221W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OBD型号：14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SCR系统尿素计量泵型号：UDS2.5 (GRUNFOS)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NOX传感器型号：前:NB1500;后:NB1500 (前:康明斯公司;后:康明斯公司)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发动机：D6.7NS6B230(主发动机)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发动机：D4.5NS6B190(主发动机)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7692247"/>
      <w:r>
        <w:rPr>
          <w:rFonts w:ascii="Times New Roman" w:hAnsi="Times New Roman" w:cs="Times New Roman" w:eastAsiaTheme="minorEastAsia"/>
          <w:b/>
          <w:bCs/>
        </w:rPr>
        <w:t>17、陕西汽车集团有限责任公司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SX5040XLCNP6331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NOX传感器型号：前:NB0100;后:NB0100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7692248"/>
      <w:r>
        <w:rPr>
          <w:rFonts w:ascii="Times New Roman" w:hAnsi="Times New Roman" w:cs="Times New Roman" w:eastAsiaTheme="minorEastAsia"/>
          <w:b/>
          <w:bCs/>
        </w:rPr>
        <w:t>18、东风商用车有限公司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DFH1310D8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DFH5310XLCDX8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DFH5310CCQDX8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DFH5310CCYD8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发动机：Z14NS6B560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DFH4250C11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发动机：DDi13E560-60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喷油泵型号：F2PP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增压器型号：GT40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OBD型号：V6.3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SCR排气处理器型号：DFSCR613V0 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EGR型号：1207120-E95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发动机：DDi11E465-60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喷油泵型号：F2ePI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喷油器型号：F2eNPI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OBD型号：V6.2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EGR型号：1207120-E93 (三菱电机汽车部件（中国）有限公司)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发动机：DDi13E520-60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喷油泵型号：F2PP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增压器型号：GT40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OBD型号：V6.3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DOC排气处理器型号：DFDOC613V0 (湖北迪耐斯通达排放处理系统有限公司)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EGR型号：1207120-E95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DFH5220XXYD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DFH5250CCYD6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DFH5250XXYD6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DFH5250XLCDX6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DFH5250CCQDX6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DFH1250D6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发动机：DDi75E300-60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发动机：DDi75E350-60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增压器型号：BV63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发动机：DDi75E260-60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DFH5250TPBD5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平板运输车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DFH5250XXYD5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DFH5250XXYD7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发动机：DDi11E465-60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喷油泵型号：F2ePI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喷油器型号：F2eNPI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OBD型号：V6.2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EGR型号：1207120-E93 (三菱电机汽车部件(中国)有限公司)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DFH5250XXYE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DFH5240XYKEX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DFH5240CCQEX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DFH5250CCYE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DFH1250E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DFH5240XLCEX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7692249"/>
      <w:r>
        <w:rPr>
          <w:rFonts w:ascii="Times New Roman" w:hAnsi="Times New Roman" w:cs="Times New Roman" w:eastAsiaTheme="minorEastAsia"/>
          <w:b/>
          <w:bCs/>
        </w:rPr>
        <w:t>19、徐州工程机械集团有限公司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XZJ5311TFCTBS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沥青碎石同步封层车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发动机：WP10H375E62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Sensor，后:WPNOx Sensor (前:潍柴动力空气净化科技有限公司，后:潍柴动力空气净化科技有限公司)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XZJ5451JQZ60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发动机：MC11.36-60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催化转化器(ASC)：上ASC:RV540118;下ASC:RV540123 (上ASC:中国重型汽车集团有限公司;下ASC:中国重型汽车集团有限公司)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SCR排气处理器型号：上SCR:RV540118;下SCR:RV540123 (上SCR:中国重型汽车集团有限公司;下SCR:中国重型汽车集团有限公司)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DPF排气处理器型号：RV540122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DOC排气处理器型号：RV540121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 ;后：EGS-NX (前：博世汽车系统(无锡)有限公司;后：博世汽车系统(无锡)有限公司)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XZJ5530JQZZ6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SCR排气处理器型号：RV540128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DPF排气处理器型号：RV540127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DOC排气处理器型号：RV540126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催化转化器(ASC)：上ASC:RV540118;下ASC:RV540123 (上ASC:中国重型汽车集团有限公司;下ASC:中国重型汽车集团有限公司)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SCR排气处理器型号：上SCR:RV540118;下SCR:RV540123 (上SCR:中国重型汽车集团有限公司;下SCR:中国重型汽车集团有限公司)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DPF排气处理器型号：RV540122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DOC排气处理器型号：RV540121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OBD型号：OBD-M2-E6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催化转化器(ASC)：上ASC:RV540218;下ASC:RV540223 (上ASC:中国重型汽车集团有限公司;下ASC:中国重型汽车集团有限公司)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SCR排气处理器型号：上SCR:RV540218;下SCR:RV540223 (上SCR:中国重型汽车集团有限公司;下SCR:中国重型汽车集团有限公司)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DOC排气处理器型号：RV540221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NOX传感器型号：前：EGS-NX，后：EGS-NX (前：博世汽车系统(无锡)有限公司，后：博世汽车系统(无锡)有限公司)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XZJ5551JQZ95K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汽车起重机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(前：潍柴动力空气净化科技有限公司；后：潍柴动力空气净化科技有限公司)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在线监控车载终端：XCMG-LRC (江苏徐工信息技术股份有限公司)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7692250"/>
      <w:r>
        <w:rPr>
          <w:rFonts w:ascii="Times New Roman" w:hAnsi="Times New Roman" w:cs="Times New Roman" w:eastAsiaTheme="minorEastAsia"/>
          <w:b/>
          <w:bCs/>
        </w:rPr>
        <w:t>20、唐山亚特专用汽车有限公司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TZ5311GJBCQCFTH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7692251"/>
      <w:r>
        <w:rPr>
          <w:rFonts w:ascii="Times New Roman" w:hAnsi="Times New Roman" w:cs="Times New Roman" w:eastAsiaTheme="minorEastAsia"/>
          <w:b/>
          <w:bCs/>
        </w:rPr>
        <w:t>21、中汽商用汽车有限公司（杭州）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ZQZ5180XXCJL6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宣传车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发动机：YCK08330-60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7692252"/>
      <w:r>
        <w:rPr>
          <w:rFonts w:ascii="Times New Roman" w:hAnsi="Times New Roman" w:cs="Times New Roman" w:eastAsiaTheme="minorEastAsia"/>
          <w:b/>
          <w:bCs/>
        </w:rPr>
        <w:t>22、徐工湖北环保科技股份有限公司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DXA5070GPSD6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绿化喷洒车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EGS-NX;后: EGS-NX (前:博世汽车柴油系统有限公司;后:博世汽车柴油系统有限公司)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7692253"/>
      <w:r>
        <w:rPr>
          <w:rFonts w:ascii="Times New Roman" w:hAnsi="Times New Roman" w:cs="Times New Roman" w:eastAsiaTheme="minorEastAsia"/>
          <w:b/>
          <w:bCs/>
        </w:rPr>
        <w:t>23、东风汽车股份有限公司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EQ5040XGCACDBAC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EQ5040XXHACDBAC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发动机：YCY24140-60A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7692254"/>
      <w:r>
        <w:rPr>
          <w:rFonts w:ascii="Times New Roman" w:hAnsi="Times New Roman" w:cs="Times New Roman" w:eastAsiaTheme="minorEastAsia"/>
          <w:b/>
          <w:bCs/>
        </w:rPr>
        <w:t>24、中国重汽集团济南商用车有限公司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ZZ5047XLCC3111F145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发动机：D20TCIF15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增压器型号：DEV-Z20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DPF排气处理器型号：D20TCIF-176HH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DOC排气处理器型号：D20TCIF-174HH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NOX传感器型号：前：DEV-Nox,后：DEV-Nox (前：大陆汽车电子(长春)有限公司,后：大陆汽车电子(长春)有限公司)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ZZ5047XLCF3111F145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发动机：WP2.3NQ130E61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发动机：D20TCIF11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增压器型号：DEV-Z20 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SCR排气处理器型号：D20TCIF-175HH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DPF排气处理器型号：D20TCIF-176HH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DOC排气处理器型号：D20TCIF-174HH 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NOX传感器型号：前：DEV-Nox,后：DEV-Nox (前：大陆汽车电子(长春)有限公司,后：大陆汽车电子(长春)有限公司)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ZZ5256XXYN56CGF1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ZZ1256N56CGF1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ZZ5256CCYN56CGF1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ZZ5256XLCN56CGF1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ZZ5256XYKN56CGF1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增压器型号：S200G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发动机：MC07H.33-60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    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发动机：MC07.29-60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    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SCR排气处理器型号：RV540163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DPF排气处理器型号：RV540162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(前:博世汽车系统(无锡)有限公司,后:博世汽车系统(无锡)有限公司)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7692255"/>
      <w:r>
        <w:rPr>
          <w:rFonts w:ascii="Times New Roman" w:hAnsi="Times New Roman" w:cs="Times New Roman" w:eastAsiaTheme="minorEastAsia"/>
          <w:b/>
          <w:bCs/>
        </w:rPr>
        <w:t>25、芜湖中集瑞江汽车有限公司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WL5310GJBCQG6AT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发动机：SC10E330Q6 (上海柴油机股份有限公司)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(无锡威孚英特迈增压技术有限公司)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OBD型号：SCOBD604 (上海柴油机股份有限公司)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催化转化器(ASC)：ATS6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SCR排气处理器型号：ATS6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DPF排气处理器型号：ATS6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DOC排气处理器型号：ATS6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EGR型号：HD EGR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 后:EGS-NX (前:博世汽车系统(无锡)有限公司;  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WL5316GJBSXG6A4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7692256"/>
      <w:r>
        <w:rPr>
          <w:rFonts w:ascii="Times New Roman" w:hAnsi="Times New Roman" w:cs="Times New Roman" w:eastAsiaTheme="minorEastAsia"/>
          <w:b/>
          <w:bCs/>
        </w:rPr>
        <w:t>26、湖北力威汽车有限公司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HLW5090TWJ6EQ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吸污净化车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HLW5120TWJ6EQ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吸污净化车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7692257"/>
      <w:r>
        <w:rPr>
          <w:rFonts w:ascii="Times New Roman" w:hAnsi="Times New Roman" w:cs="Times New Roman" w:eastAsiaTheme="minorEastAsia"/>
          <w:b/>
          <w:bCs/>
        </w:rPr>
        <w:t>27、安徽江淮汽车集团股份有限公司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HFC4253C1K7E45KS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发动机：Z14NS6B560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 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 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 后：NB1500  (前：Cummins Inc.； 后：Cummins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7692258"/>
      <w:r>
        <w:rPr>
          <w:rFonts w:ascii="Times New Roman" w:hAnsi="Times New Roman" w:cs="Times New Roman" w:eastAsiaTheme="minorEastAsia"/>
          <w:b/>
          <w:bCs/>
        </w:rPr>
        <w:t>28、沈阳北方交通工程公司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KFM5110TQZ610P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发动机：4HK1-TCG61 (庆铃五十铃(重庆)发动机有限公司)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喷油器型号：CRIN3-18BL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催化转化器(ASC)：QL4HCN6-ASC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SCR排气处理器型号：QL4HCN6-SCR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DPF排气处理器型号：QL4HCN6-DPF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DOC排气处理器型号：QL4HCN6-DOC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SCR系统尿素计量泵型号：QL6H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KFM5180TQZ607P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 ;后:NB1500 (前: Cummins Inc.; 后: 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7692259"/>
      <w:r>
        <w:rPr>
          <w:rFonts w:ascii="Times New Roman" w:hAnsi="Times New Roman" w:cs="Times New Roman" w:eastAsiaTheme="minorEastAsia"/>
          <w:b/>
          <w:bCs/>
        </w:rPr>
        <w:t>29、山东五征环保科技股份有限公司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WZK5180ZXXP67K6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催化转化器(ASC)：D45TCIF-173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SCR排气处理器型号：D45TCIF-173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DPF排气处理器型号：D45TCIF-172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DOC排气处理器型号：D45TCIF-171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NOX传感器型号：前：DEV-Nox;后：DEV-Nox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7692260"/>
      <w:r>
        <w:rPr>
          <w:rFonts w:ascii="Times New Roman" w:hAnsi="Times New Roman" w:cs="Times New Roman" w:eastAsiaTheme="minorEastAsia"/>
          <w:b/>
          <w:bCs/>
        </w:rPr>
        <w:t>30、北汽福田汽车股份有限公司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BJ1044V9JDA-06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BJ5044CCY9JDA-06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BJ5044XXY9JDA-06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BJ5048XGC-V5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BJ5048XJE-V5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环境监测车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NOX传感器型号：前：NB0100;后：NB0100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BJ5130XYL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医疗车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发动机：YCS06270-62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BJ5244XXYNPFB-01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发动机：WP4.6NQ220E61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BJ6132U8BJB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BJ6122U8BJB-2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发动机：WP10H375E62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 (前：潍柴动力空气净化科技有限公司；后：潍柴动力空气净化科技有限公司)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7692261"/>
      <w:r>
        <w:rPr>
          <w:rFonts w:ascii="Times New Roman" w:hAnsi="Times New Roman" w:cs="Times New Roman" w:eastAsiaTheme="minorEastAsia"/>
          <w:b/>
          <w:bCs/>
        </w:rPr>
        <w:t>31、湖北新东日专用汽车有限公司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YZR5060TXFQC60/Q6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器材消防车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发动机：4KH1CN6LB (庆铃五十铃(重庆)发动机有限公司)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增压器型号：HE150eWG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催化转化器(ASC)：QL4KCN6-ASC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SCR排气处理器型号：QL4KCN6-SCR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DPF排气处理器型号：QL4KCN6-DPF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DOC排气处理器型号：QL4KCN6-DOC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SCR系统尿素计量泵型号：QL4KCN6-SCR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 (前：博世汽车系统（无锡）有限公司;后：博世汽车系统（无锡）有限公司)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在线监控车载终端：AE64-F4D 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YZR5071GXFSG25/E6A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水罐消防车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发动机：Q23-115E60 (安徽全柴动力股份有限公司)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喷油泵型号：CRP01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喷油器型号：CRI01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增压器型号：JP50K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DOC排气处理器型号：DOC02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EGR型号：EGR01 (安徽全柴动力股份有限公司)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NOX传感器型号：前:EGS-NX,后:EGS-NX (前:博世汽车柴油系统有限公司,后:博世汽车柴油系统有限公司)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YZR5110GXFPM50/E6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泡沫消防车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发动机：CY4SK361 (东风朝阳朝柴动力有限公司)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喷油泵型号：4AP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喷油器型号：46Z1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增压器型号：HP60S  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OBD型号：ZD61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催化转化器(ASC)：4SK641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DPF排气处理器型号：4SK621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DOC排气处理器型号：4SK611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EGR型号：LS28EB4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NOX传感器型号：前:5WK9,后:5WK9 (前:Continental,后:Continental)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YZR5110GXFSG50/E6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水罐消防车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发动机：CY4SK361 (东风朝阳朝柴动力有限公司)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喷油泵型号：4AP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喷油器型号：46Z1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增压器型号：HP60S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OBD型号：ZD61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催化转化器(ASC)：4SK641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DPF排气处理器型号：4SK621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DOC排气处理器型号：4SK611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EGR型号：LS28EB4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SCR系统尿素计量泵型号：4SK631 (东风朝阳朝柴动力环保科技有限公司)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NOX传感器型号：前:5WK9,后:5WK9 (前:Continental,后:Continental)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7692262"/>
      <w:r>
        <w:rPr>
          <w:rFonts w:ascii="Times New Roman" w:hAnsi="Times New Roman" w:cs="Times New Roman" w:eastAsiaTheme="minorEastAsia"/>
          <w:b/>
          <w:bCs/>
        </w:rPr>
        <w:t>32、河北安鑫专用汽车制造有限公司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AXH5181TQZ6FT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 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AXH5240TQZ6DF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清障车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发动机：DDi75E260-60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(皮尔博格汽车零部件(昆山)有限公司)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 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7692263"/>
      <w:r>
        <w:rPr>
          <w:rFonts w:ascii="Times New Roman" w:hAnsi="Times New Roman" w:cs="Times New Roman" w:eastAsiaTheme="minorEastAsia"/>
          <w:b/>
          <w:bCs/>
        </w:rPr>
        <w:t>33、三一汽车制造有限公司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SYM5300THBFS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发动机：D09C6-340E0 (昆山三一动力有限公司)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增压器型号：JP85K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OBD型号：OBD2.0 (博世汽车部件（苏州）有限公司)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催化转化器(ASC)：ASC-KLSY-601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SCR排气处理器型号：SCR-KLSY-601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DPF排气处理器型号：DPF-KLSY-601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DOC排气处理器型号：DOC-KLSY-601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NOX传感器型号：前:5WK9；后:5WK9 (前:纬湃汽车电子（长春）有限公司；后:纬湃汽车电子（长春）有限公司)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SYM5446THBFV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发动机：D13K500 EU6 (Volvo power train 沃尔沃动力系统公司)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喷油泵型号：22459521 (Delphi Diesel System)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喷油器型号：22459521 (Delphi Diesel System)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OBD型号：P3248 (沃尔沃卡车公司)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催化转化器(ASC)：22472385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SCR排气处理器型号：22472384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DPF排气处理器型号：23131959 (Eberspacher)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DOC排气处理器型号：23131882 (Johnson Matthey)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EGR型号：22574810 (G.W.Lisk Co.,Inc.)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SCR系统尿素计量泵型号：23387854 (Albonair)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24V++Gen2.8 ；后：SNS 24V++Gen2.8 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SYM5449THBF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SYM5449THBFB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发动机：OM470LA.6-56 (戴姆勒卡车股份公司)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喷油泵型号：PH 2003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 2008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增压器型号：AL2014 (Mercedes Benz)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OBD型号：HDEP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EGR型号：AR2012 (GT Group)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SCR系统尿素计量泵型号：DE2001 (Cummins Emissions Solutions)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UniVolt Gen3.5，后：SNS UniVolt Gen3.5 (前：Continental AG，后：Continental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SYM5503THB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SYM5503THB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SYM5462THBFS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发动机：D13C6-480E0 (昆山三一动力有限公司)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喷油器型号：CRIND13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OBD型号：OBD2.0 (博世汽车部件（苏州）有限公司)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(前:世倍特汽车电子（长春）有限公司;后:世倍特汽车电子（长春）有限公司)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SYM5550THB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发动机：D13C6-530E0 (昆山三一动力有限公司)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喷油泵型号：CPN2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喷油器型号：CRIND13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OBD型号：OBD2.0 (博世汽车部件（苏州）有限公司)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催化转化器(ASC)：ASC-KLSY-602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DOC排气处理器型号：DOC-KLSY-602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SCR系统尿素计量泵型号：KL-WJP-20 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NOX传感器型号：前:5WK9；后:5WK9 (前：世倍特汽车电子（长春）有限公司；后：世倍特汽车电子（长春）有限公司)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7692264"/>
      <w:r>
        <w:rPr>
          <w:rFonts w:ascii="Times New Roman" w:hAnsi="Times New Roman" w:cs="Times New Roman" w:eastAsiaTheme="minorEastAsia"/>
          <w:b/>
          <w:bCs/>
        </w:rPr>
        <w:t>34、中联重科股份有限公司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ZLJ5312GJBE6F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发动机：DDi75E350-60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增压器型号：BV63 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7692265"/>
      <w:r>
        <w:rPr>
          <w:rFonts w:ascii="Times New Roman" w:hAnsi="Times New Roman" w:cs="Times New Roman" w:eastAsiaTheme="minorEastAsia"/>
          <w:b/>
          <w:bCs/>
        </w:rPr>
        <w:t>35、济南中鲁特种汽车有限公司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ZLQ5041TFZ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防撞缓冲车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 博世汽车系统(无锡)有限公司;后: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7692266"/>
      <w:r>
        <w:rPr>
          <w:rFonts w:ascii="Times New Roman" w:hAnsi="Times New Roman" w:cs="Times New Roman" w:eastAsiaTheme="minorEastAsia"/>
          <w:b/>
          <w:bCs/>
        </w:rPr>
        <w:t>36、中国第一汽车集团有限公司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CA5180XYKPK1L7E6A80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发动机：CA6DLD-25E6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 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(前:大陆汽车电子（长春）有限公司;后:大陆汽车电子（长春）有限公司)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CA5181XXYP28K2L8E6A80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CA5181XYKP28K2L8E6A80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翼开启厢式车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发动机：CA6DLD-22E6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 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OBD型号：CN6B-FAW02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(前:大陆汽车电子（长春）有限公司;后:大陆汽车电子（长春）有限公司)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发动机：CA6DLD-29E6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 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OBD型号：CN6B-FAW02 (中国第一汽车集团 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催化转化器(ASC)：1210320-L3H (无锡威孚力达催化净化器有 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SCR排气处理器型号：1210310-L3H (无锡威孚力达催化净化 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(前:大陆汽车电子（长春）有限公司;后:大陆汽车电子（长春）有限公司)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发动机：CA6DLD-25E6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(电装(中国)投资有限公司)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 (霍尼韦尔汽车零部件服务(上海)有限 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OBD型号：CN6B-FAW02 (中国第一汽车集团 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催化转化器(ASC)：1210320-L3H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SCR排气处理器型号：1210310-L3H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NOX传感器型号：前：5WK9；后：5WK9 (前:大陆汽车电子（长春）有限公司;后:大陆汽车电子（长春）有限公司)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 (鱼快创领智能科技（南京）有限公司)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7692267"/>
      <w:r>
        <w:rPr>
          <w:rFonts w:ascii="Times New Roman" w:hAnsi="Times New Roman" w:cs="Times New Roman" w:eastAsiaTheme="minorEastAsia"/>
          <w:b/>
          <w:bCs/>
        </w:rPr>
        <w:t>37、上汽大通汽车有限公司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SH1043ZFDDMZ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SH5043CCYZFDDWZ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SH5043XLCZFDDWZ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SH5043CCYZFDDWZ1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SH5043XXYZFDDWZ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在线监控车载终端：JKC-300 (武汉英泰斯特电子技术有限公司)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在线监控车载终端：HPM60 (江苏海平面数据科技有限公司)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7692268"/>
      <w:r>
        <w:rPr>
          <w:rFonts w:ascii="Times New Roman" w:hAnsi="Times New Roman" w:cs="Times New Roman" w:eastAsiaTheme="minorEastAsia"/>
          <w:b/>
          <w:bCs/>
        </w:rPr>
        <w:t>38、湖北日昕专用汽车有限公司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HRX5041JGKJ17V6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7692269"/>
      <w:r>
        <w:rPr>
          <w:rFonts w:ascii="Times New Roman" w:hAnsi="Times New Roman" w:cs="Times New Roman" w:eastAsiaTheme="minorEastAsia"/>
          <w:b/>
          <w:bCs/>
        </w:rPr>
        <w:t>39、江西江铃集团晶马汽车有限公司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JMV6776CF6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发动机：4JJ1GJ (江西五十铃发动机有限公司)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增压器型号：RHF5V (长春富奥石川岛増圧器有限公司)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催化转化器(ASC)：897436663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SCR排气处理器型号：897436663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DPF排气处理器型号：897436662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DOC排气处理器型号：897436661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 6-5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在线监控车载终端：HT-DTU-410 (江苏鸿鹄电子科技有限公司)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在线监控车载终端：HT-DTU-410 (江苏鸿鹄电子科技有限公司)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7692270"/>
      <w:r>
        <w:rPr>
          <w:rFonts w:ascii="Times New Roman" w:hAnsi="Times New Roman" w:cs="Times New Roman" w:eastAsiaTheme="minorEastAsia"/>
          <w:b/>
          <w:bCs/>
        </w:rPr>
        <w:t>40、现代商用汽车(中国)有限公司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CHM5040XLCZDC33T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 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NOX传感器型号：前：DEV-NOx；后：DEV-NOx 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在线监控车载终端：HOMER4C (北京博创联动科技有限公司)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喷油器型号：YCFI-011 (德尔福柴油系统（烟台）有限公司)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 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在线监控车载终端：HOMER4C (北京博创联动科技有限公司)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7692271"/>
      <w:r>
        <w:rPr>
          <w:rFonts w:ascii="Times New Roman" w:hAnsi="Times New Roman" w:cs="Times New Roman" w:eastAsiaTheme="minorEastAsia"/>
          <w:b/>
          <w:bCs/>
        </w:rPr>
        <w:t>41、山东拓路汽车改装有限公司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TLV5041XLC-A5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TLV5042XLC-F1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NOX传感器型号：前：NB0100；后：NB0100 (前：博世汽车系统（无锡）有限公司 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在线监控车载终端：YLB02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TLV5181XLC-A6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TLV5183XLC-F2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TLV5186XLC-A9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7692272"/>
      <w:r>
        <w:rPr>
          <w:rFonts w:ascii="Times New Roman" w:hAnsi="Times New Roman" w:cs="Times New Roman" w:eastAsiaTheme="minorEastAsia"/>
          <w:b/>
          <w:bCs/>
        </w:rPr>
        <w:t>42、湖北成龙威专用汽车有限公司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CLQ5120GQW6BJ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CLQ5121GJY6BJ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加油车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CLQ5181GYY6BJ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运油车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7692273"/>
      <w:r>
        <w:rPr>
          <w:rFonts w:ascii="Times New Roman" w:hAnsi="Times New Roman" w:cs="Times New Roman" w:eastAsiaTheme="minorEastAsia"/>
          <w:b/>
          <w:bCs/>
        </w:rPr>
        <w:t>43、北京福田戴姆勒汽车有限公司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BJ4259Y6DHL-25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 (康明斯燃油系统（武汉）有限公司)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(SCRV026)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77692274"/>
      <w:r>
        <w:rPr>
          <w:rFonts w:ascii="Times New Roman" w:hAnsi="Times New Roman" w:cs="Times New Roman" w:eastAsiaTheme="minorEastAsia"/>
          <w:b/>
          <w:bCs/>
        </w:rPr>
        <w:t>44、湖北盈通专用汽车有限公司</w:t>
      </w:r>
      <w:bookmarkEnd w:id="4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CLT5250ZSLDF6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散装饲料运输车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发动机：DDi75E300-60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喷油泵型号：CB28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OBD型号：V6.1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DOC排气处理器型号：DFDOC675V0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EGR型号：1207120-E46 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SCR系统尿素计量泵型号：DFUDS675V0 (博世柴油系统(无锡)有限公司)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(前：博世柴油系统(无锡)有限公司；后：博世柴油系统(无锡)有限公司)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CLT5310ZSLDF6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散装饲料运输车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CLT5310CCQDF6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畜禽运输车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发动机：DDi11E465-60 (东风商用车有限公司)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喷油泵型号：F2ePI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喷油器型号：F2eNPI (德尔福柴油系统(烟台)有限公司)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OBD型号：V6.2 (东风商用车有限公司)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EGR型号：1207120-E93 (三菱电机汽车部件(中国)有限公司)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(前：博世汽车系统(无锡)有限公司； 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77692275"/>
      <w:r>
        <w:rPr>
          <w:rFonts w:ascii="Times New Roman" w:hAnsi="Times New Roman" w:cs="Times New Roman" w:eastAsiaTheme="minorEastAsia"/>
          <w:b/>
          <w:bCs/>
        </w:rPr>
        <w:t>45、徐州徐工施维英机械有限公司</w:t>
      </w:r>
      <w:bookmarkEnd w:id="4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XZS5443THBB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发动机：OM470LA.6-56 (戴姆勒卡车股份公司)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喷油泵型号：PH 2003 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 2008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增压器型号：AL2014 (Mercedes Benz)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OBD型号：HDEP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DOC排气处理器型号：SC 2148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EGR型号：AR2012 (GT Group)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SCR系统尿素计量泵型号：DE2001 (Cummins Emissions Solutions)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UniVolt Gen3.5； 后：SNS UniVolt Gen3.5 (前：Continental AG； 后：Continental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77692276"/>
      <w:r>
        <w:rPr>
          <w:rFonts w:ascii="Times New Roman" w:hAnsi="Times New Roman" w:cs="Times New Roman" w:eastAsiaTheme="minorEastAsia"/>
          <w:b/>
          <w:bCs/>
        </w:rPr>
        <w:t>46、 河北中达凯专用车股份有限公司</w:t>
      </w:r>
      <w:bookmarkEnd w:id="4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ZDK5181XLC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 (电装(常州)燃油喷射系統有限公司)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77692277"/>
      <w:r>
        <w:rPr>
          <w:rFonts w:ascii="Times New Roman" w:hAnsi="Times New Roman" w:cs="Times New Roman" w:eastAsiaTheme="minorEastAsia"/>
          <w:b/>
          <w:bCs/>
        </w:rPr>
        <w:t>47、青岛中汽特种汽车有限公司</w:t>
      </w:r>
      <w:bookmarkEnd w:id="4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QDT5132JGKA6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高空作业车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发动机：D6.7NS6B260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 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 (前:Cummins Inc. 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35C21714"/>
    <w:rsid w:val="4B8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