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 7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2021年度第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批电动车</w:t>
      </w:r>
    </w:p>
    <w:p>
      <w:pPr>
        <w:spacing w:line="400" w:lineRule="atLeast"/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(下文出现的“*”代表随机变动实号，“（*）”代表随机变动实号或虚号)</w:t>
      </w:r>
    </w:p>
    <w:p>
      <w:pPr>
        <w:outlineLvl w:val="0"/>
        <w:rPr>
          <w:rFonts w:ascii="Times New Roman" w:hAnsi="Times New Roman" w:cs="Times New Roman" w:eastAsiaTheme="minorEastAsia"/>
          <w:b/>
          <w:bCs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85612802"/>
      <w:bookmarkStart w:id="1" w:name="_Toc85613032"/>
      <w:r>
        <w:rPr>
          <w:rFonts w:ascii="Times New Roman" w:hAnsi="Times New Roman" w:cs="Times New Roman" w:eastAsiaTheme="minorEastAsia"/>
          <w:b/>
          <w:bCs/>
        </w:rPr>
        <w:t>1、东莞中汽宏远汽车有限公司</w:t>
      </w:r>
      <w:bookmarkEnd w:id="0"/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KMT5180TXSBEV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电动机型号:TZ370XS-LKM1101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KMT5080TXSBEV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电动机型号:TZ262XSSFX02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KMT5180ZYSBEV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纯电动压缩式垃圾车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电动机型号:BYD-3425TZ-XS-A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85613033"/>
      <w:r>
        <w:rPr>
          <w:rFonts w:ascii="Times New Roman" w:hAnsi="Times New Roman" w:cs="Times New Roman" w:eastAsiaTheme="minorEastAsia"/>
          <w:b/>
          <w:bCs/>
        </w:rPr>
        <w:t>2、北京天路通科技有限责任公司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BTL5312ZLJCQEVH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换电式纯电动自卸式垃圾车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电动机型号:TZ400XSTPG04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85613034"/>
      <w:r>
        <w:rPr>
          <w:rFonts w:ascii="Times New Roman" w:hAnsi="Times New Roman" w:cs="Times New Roman" w:eastAsiaTheme="minorEastAsia"/>
          <w:b/>
          <w:bCs/>
        </w:rPr>
        <w:t>3、长城汽车股份有限公司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CC7000ZM00GBEV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电动机型号:TZ180XS62BZ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CC7000BJ01FBEV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电动机型号:TZ153XS000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CC7001ZM02ABEV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电动机型号:TZ180XS007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85613035"/>
      <w:r>
        <w:rPr>
          <w:rFonts w:ascii="Times New Roman" w:hAnsi="Times New Roman" w:cs="Times New Roman" w:eastAsiaTheme="minorEastAsia"/>
          <w:b/>
          <w:bCs/>
        </w:rPr>
        <w:t>4、中国第一汽车集团有限公司</w:t>
      </w:r>
      <w:bookmarkEnd w:id="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CA7000H0EVD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电动机型号:CAM210PT5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CA7007BEVH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换电式纯电动轿车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电动机型号:CAM210PT6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" w:name="_Toc85613036"/>
      <w:r>
        <w:rPr>
          <w:rFonts w:ascii="Times New Roman" w:hAnsi="Times New Roman" w:cs="Times New Roman" w:eastAsiaTheme="minorEastAsia"/>
          <w:b/>
          <w:bCs/>
        </w:rPr>
        <w:t>5、安徽江淮汽车集团股份有限公司</w:t>
      </w:r>
      <w:bookmarkEnd w:id="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HFC1040EV2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电动机型号:TZ200XSJHI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HFC5045XXYEV17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电动机型号:TZ220XS150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85613037"/>
      <w:r>
        <w:rPr>
          <w:rFonts w:ascii="Times New Roman" w:hAnsi="Times New Roman" w:cs="Times New Roman" w:eastAsiaTheme="minorEastAsia"/>
          <w:b/>
          <w:bCs/>
        </w:rPr>
        <w:t>6、福建新龙马汽车股份有限公司</w:t>
      </w:r>
      <w:bookmarkEnd w:id="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FJ5030XXYBEVA9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电动机型号:TZ185XS-M030-01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85613038"/>
      <w:r>
        <w:rPr>
          <w:rFonts w:ascii="Times New Roman" w:hAnsi="Times New Roman" w:cs="Times New Roman" w:eastAsiaTheme="minorEastAsia"/>
          <w:b/>
          <w:bCs/>
        </w:rPr>
        <w:t>7、中通客车股份有限公司</w:t>
      </w:r>
      <w:bookmarkEnd w:id="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LCK6106EVGRA3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纯电动低入口城市客车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电动机型号:TZ400XSF03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LCK6856EVGA1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纯电动城市客车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电动机型号:TZ368XSD19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85613039"/>
      <w:r>
        <w:rPr>
          <w:rFonts w:ascii="Times New Roman" w:hAnsi="Times New Roman" w:cs="Times New Roman" w:eastAsiaTheme="minorEastAsia"/>
          <w:b/>
          <w:bCs/>
        </w:rPr>
        <w:t>8、宇通客车股份有限公司</w:t>
      </w:r>
      <w:bookmarkEnd w:id="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ZK6732BEVQZ4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电动机型号:TZ330XSYTB67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85613040"/>
      <w:r>
        <w:rPr>
          <w:rFonts w:ascii="Times New Roman" w:hAnsi="Times New Roman" w:cs="Times New Roman" w:eastAsiaTheme="minorEastAsia"/>
          <w:b/>
          <w:bCs/>
        </w:rPr>
        <w:t>9、重庆长安汽车股份有限公司</w:t>
      </w:r>
      <w:bookmarkEnd w:id="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SC5027XLHAAABEV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纯电动教练车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电动机型号:XTDM14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SC6458FAEBEV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电动机型号:TZ186XSM03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85613041"/>
      <w:r>
        <w:rPr>
          <w:rFonts w:ascii="Times New Roman" w:hAnsi="Times New Roman" w:cs="Times New Roman" w:eastAsiaTheme="minorEastAsia"/>
          <w:b/>
          <w:bCs/>
        </w:rPr>
        <w:t>10、比亚迪汽车有限公司</w:t>
      </w:r>
      <w:bookmarkEnd w:id="1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BYD6470SBEV2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电动机型号:TZ196XYAP1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85613042"/>
      <w:r>
        <w:rPr>
          <w:rFonts w:ascii="Times New Roman" w:hAnsi="Times New Roman" w:cs="Times New Roman" w:eastAsiaTheme="minorEastAsia"/>
          <w:b/>
          <w:bCs/>
        </w:rPr>
        <w:t>11、北汽瑞翔汽车有限公司</w:t>
      </w:r>
      <w:bookmarkEnd w:id="1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BJ5032XXYDMN5XBEV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电动机型号:TZ210XS40H-360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85613043"/>
      <w:r>
        <w:rPr>
          <w:rFonts w:ascii="Times New Roman" w:hAnsi="Times New Roman" w:cs="Times New Roman" w:eastAsiaTheme="minorEastAsia"/>
          <w:b/>
          <w:bCs/>
        </w:rPr>
        <w:t>12、一汽-大众汽车有限公司</w:t>
      </w:r>
      <w:bookmarkEnd w:id="1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FV6465BBABEV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电动机型号:EBN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85613044"/>
      <w:r>
        <w:rPr>
          <w:rFonts w:ascii="Times New Roman" w:hAnsi="Times New Roman" w:cs="Times New Roman" w:eastAsiaTheme="minorEastAsia"/>
          <w:b/>
          <w:bCs/>
        </w:rPr>
        <w:t>13、上汽大众汽车有限公司</w:t>
      </w:r>
      <w:bookmarkEnd w:id="1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SVW6493BEV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电动机型号:EBP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SVW6493AEV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电动机型号:EBP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SVW6493DEV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电动机型号:EBP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SVW6493CEV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电动机型号:EBP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SVW6493EEV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电动机型号:EBR(前)/EBP(后)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85613045"/>
      <w:r>
        <w:rPr>
          <w:rFonts w:ascii="Times New Roman" w:hAnsi="Times New Roman" w:cs="Times New Roman" w:eastAsiaTheme="minorEastAsia"/>
          <w:b/>
          <w:bCs/>
        </w:rPr>
        <w:t>14、上汽通用汽车有限公司</w:t>
      </w:r>
      <w:bookmarkEnd w:id="1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SGM7008LKBEV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电动机型号:TZ153XS056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85613046"/>
      <w:r>
        <w:rPr>
          <w:rFonts w:ascii="Times New Roman" w:hAnsi="Times New Roman" w:cs="Times New Roman" w:eastAsiaTheme="minorEastAsia"/>
          <w:b/>
          <w:bCs/>
        </w:rPr>
        <w:t>15、厦门金龙联合汽车工业有限公司</w:t>
      </w:r>
      <w:bookmarkEnd w:id="1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XMQ5180TXSBEVLD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电动机型号:TZ366XS50E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6" w:name="_Toc85613047"/>
      <w:r>
        <w:rPr>
          <w:rFonts w:ascii="Times New Roman" w:hAnsi="Times New Roman" w:cs="Times New Roman" w:eastAsiaTheme="minorEastAsia"/>
          <w:b/>
          <w:bCs/>
        </w:rPr>
        <w:t>16、厦门金龙旅行车有限公司</w:t>
      </w:r>
      <w:bookmarkEnd w:id="1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XML6112JFCEVJ0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电动机型号:TZ365XS-D120-03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7" w:name="_Toc85613048"/>
      <w:r>
        <w:rPr>
          <w:rFonts w:ascii="Times New Roman" w:hAnsi="Times New Roman" w:cs="Times New Roman" w:eastAsiaTheme="minorEastAsia"/>
          <w:b/>
          <w:bCs/>
        </w:rPr>
        <w:t>17、重庆宗申机车工业制造有限公司</w:t>
      </w:r>
      <w:bookmarkEnd w:id="1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ZS8000DTJ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电动机型号:175ZW7270411NA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8" w:name="_Toc85613049"/>
      <w:r>
        <w:rPr>
          <w:rFonts w:ascii="Times New Roman" w:hAnsi="Times New Roman" w:cs="Times New Roman" w:eastAsiaTheme="minorEastAsia"/>
          <w:b/>
          <w:bCs/>
        </w:rPr>
        <w:t>18、立马车业集团有限公司</w:t>
      </w:r>
      <w:bookmarkEnd w:id="1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LM1200DT-12D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电动机型号:10ZW6073316YA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9" w:name="_Toc85613050"/>
      <w:r>
        <w:rPr>
          <w:rFonts w:ascii="Times New Roman" w:hAnsi="Times New Roman" w:cs="Times New Roman" w:eastAsiaTheme="minorEastAsia"/>
          <w:b/>
          <w:bCs/>
        </w:rPr>
        <w:t>19、广汽乘用车有限公司</w:t>
      </w:r>
      <w:bookmarkEnd w:id="1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GAM6460BEVC0P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电动机型号:TZ180XYA1203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0" w:name="_Toc85613051"/>
      <w:r>
        <w:rPr>
          <w:rFonts w:ascii="Times New Roman" w:hAnsi="Times New Roman" w:cs="Times New Roman" w:eastAsiaTheme="minorEastAsia"/>
          <w:b/>
          <w:bCs/>
        </w:rPr>
        <w:t>20、东风汽车股份有限公司</w:t>
      </w:r>
      <w:bookmarkEnd w:id="2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DFA5040XXYEBEV2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电动机型号:TZ228XS035DN01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DFA1040EBEV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电动机型号:TZ228XS035DN01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1" w:name="_Toc85613052"/>
      <w:r>
        <w:rPr>
          <w:rFonts w:ascii="Times New Roman" w:hAnsi="Times New Roman" w:cs="Times New Roman" w:eastAsiaTheme="minorEastAsia"/>
          <w:b/>
          <w:bCs/>
        </w:rPr>
        <w:t>21、珠海广通汽车有限公司</w:t>
      </w:r>
      <w:bookmarkEnd w:id="2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GTQ6119BEVB30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纯电动城市客车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电动机型号:YLP-HMP150-WZC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2" w:name="_Toc85613053"/>
      <w:r>
        <w:rPr>
          <w:rFonts w:ascii="Times New Roman" w:hAnsi="Times New Roman" w:cs="Times New Roman" w:eastAsiaTheme="minorEastAsia"/>
          <w:b/>
          <w:bCs/>
        </w:rPr>
        <w:t>22、上汽通用五菱汽车股份有限公司</w:t>
      </w:r>
      <w:bookmarkEnd w:id="2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LZW7004EVJDBD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电动机型号:TZ155X020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LZW7004EVPCBC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电动机型号:TZ160X020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LZW7004EVPCBH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电动机型号:TZ160X020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LZW7004EVA5EBK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电动机型号:TZ160X030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LZW7004EVC1DBK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电动机型号:TZ155X030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LZW7004EVC1EBK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电动机型号:TZ155X030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LZW7004EVA5DBK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电动机型号:TZ160X030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LZW7003EVGMAB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电动机型号:TZ154X140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LZW7003EVB3KBE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电动机型号:TZ180XS240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LZW7003EVB3EAB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 xml:space="preserve">电动机型号:TZ180XS240 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LZW7003EVB3KAB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电动机型号:TZ180XS240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LZW5024XXYEVA6EAU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电动机型号:TZ185XSTY3202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3" w:name="_Toc85613054"/>
      <w:r>
        <w:rPr>
          <w:rFonts w:ascii="Times New Roman" w:hAnsi="Times New Roman" w:cs="Times New Roman" w:eastAsiaTheme="minorEastAsia"/>
          <w:b/>
          <w:bCs/>
        </w:rPr>
        <w:t>23、金龙联合汽车工业（苏州）有限公司</w:t>
      </w:r>
      <w:bookmarkEnd w:id="2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KLQ6121HYFCEV1N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燃料电池客车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电动机型号:TZ400XS-M215-01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4" w:name="_Toc85613055"/>
      <w:r>
        <w:rPr>
          <w:rFonts w:ascii="Times New Roman" w:hAnsi="Times New Roman" w:cs="Times New Roman" w:eastAsiaTheme="minorEastAsia"/>
          <w:b/>
          <w:bCs/>
        </w:rPr>
        <w:t>24、福建龙马环卫装备股份有限公司</w:t>
      </w:r>
      <w:bookmarkEnd w:id="2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FLM5120ZYSDGBEVZ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纯电动压缩式垃圾车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电动机型号:TZ370XS-LKM0852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5" w:name="_Toc85613056"/>
      <w:r>
        <w:rPr>
          <w:rFonts w:ascii="Times New Roman" w:hAnsi="Times New Roman" w:cs="Times New Roman" w:eastAsiaTheme="minorEastAsia"/>
          <w:b/>
          <w:bCs/>
        </w:rPr>
        <w:t>25、韩国现代汽车公司</w:t>
      </w:r>
      <w:bookmarkEnd w:id="2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FEFC2WD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电动机型号:FM12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RG3EV4WD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电动机型号:前：EM14，后：EM14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6" w:name="_Toc85613057"/>
      <w:r>
        <w:rPr>
          <w:rFonts w:ascii="Times New Roman" w:hAnsi="Times New Roman" w:cs="Times New Roman" w:eastAsiaTheme="minorEastAsia"/>
          <w:b/>
          <w:bCs/>
        </w:rPr>
        <w:t>26、东风汽车有限公司</w:t>
      </w:r>
      <w:bookmarkEnd w:id="2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DFL7001NNY1BEV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电动机型号:TZ180XA13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DFL7001NNY3BEV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电动机型号:TZ180XB15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DFL7001NNY4BEV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电动机型号:TZ180XB15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DFL7001NNY2BEV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电动机型号:TZ180XA13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7" w:name="_Toc85613058"/>
      <w:r>
        <w:rPr>
          <w:rFonts w:ascii="Times New Roman" w:hAnsi="Times New Roman" w:cs="Times New Roman" w:eastAsiaTheme="minorEastAsia"/>
          <w:b/>
          <w:bCs/>
        </w:rPr>
        <w:t>27、浙江豪情汽车制造有限公司</w:t>
      </w:r>
      <w:bookmarkEnd w:id="2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VCC7003F03XBEV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电动机型号:EAD3.4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8" w:name="_Toc85613059"/>
      <w:r>
        <w:rPr>
          <w:rFonts w:ascii="Times New Roman" w:hAnsi="Times New Roman" w:cs="Times New Roman" w:eastAsiaTheme="minorEastAsia"/>
          <w:b/>
          <w:bCs/>
        </w:rPr>
        <w:t>28、南京金龙客车制造有限公司</w:t>
      </w:r>
      <w:bookmarkEnd w:id="2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NJL5040XXYEV3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电动机型号:TZ300XS075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NJL5043XXYBEVA2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电动机型号:TZ220XS013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NJL3311ZHKBEV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纯电动自卸汽车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电动机型号:TZ388XSSFE01,TZ460XS-LKM2401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NJL3310ZHJBEV6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换电式纯电动自卸汽车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电动机型号:TZ368XS-YBM107;TZ420XSK04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NJL5310GJBZHKBEV1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换电式纯电动混凝土搅拌运输车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电动机型号:TZ388XSSFE01;TZ460XS-LKM2401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NJL4250KEKBEV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纯电动半挂牵引车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电动机型号:TZ388XSSFE01;TZ460XS-LKM2401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9" w:name="_Toc85613060"/>
      <w:r>
        <w:rPr>
          <w:rFonts w:ascii="Times New Roman" w:hAnsi="Times New Roman" w:cs="Times New Roman" w:eastAsiaTheme="minorEastAsia"/>
          <w:b/>
          <w:bCs/>
        </w:rPr>
        <w:t>29、西藏新珠峰摩托车有限公司</w:t>
      </w:r>
      <w:bookmarkEnd w:id="2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ZF2200DY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电动机型号:140ZW7230407NA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0" w:name="_Toc85613061"/>
      <w:r>
        <w:rPr>
          <w:rFonts w:ascii="Times New Roman" w:hAnsi="Times New Roman" w:cs="Times New Roman" w:eastAsiaTheme="minorEastAsia"/>
          <w:b/>
          <w:bCs/>
        </w:rPr>
        <w:t>30、三一汽车制造有限公司</w:t>
      </w:r>
      <w:bookmarkEnd w:id="3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SYM3311ZZX1FCEV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燃料电池自卸汽车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电动机型号:TZ460XS-LKM2402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SYM42503S1FCEV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燃料电池半挂牵引车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电动机型号:TZ420XS320K01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SYM5311GJB1FCEV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燃料电池混凝土搅拌运输车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电动机型号:TZ460XS-LKM2402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SYM3251ZZX1BEV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纯电动自卸汽车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电动机型号:TZ410XS-LKM2001,TZ460XS-LKM2401,TZ410XS-LKM2403,TZ388XSSFE01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SYM3311ZZX1BEV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纯电动自卸汽车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电动机型号:TZ410XS-LKM2001,TZ388XSSFE01,TZ460XS-LKM2401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SYM3312ZZX2BEV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纯电动自卸汽车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电动机型号:TZ410XS-LKM2001,TZ388XSSFE01,TZ460XS-LKM2401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SYM5310GJB3BEV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纯电动混凝土搅拌运输车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电动机型号:TZ368XSSFD01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SYM5311GJB1BEV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纯电动混凝土搅拌运输车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电动机型号:TZ368XSSFD01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SYM5316GJB1BEV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纯电动混凝土搅拌运输车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电动机型号:TZ410XS-LKM2001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SYM5316GJB2BEV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纯电动混凝土搅拌运输车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电动机型号:TZ410XS-LKM2001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SYM5311GJB2BEV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纯电动混凝土搅拌运输车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电动机型号:TZ368XSSFD01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SYM5311GJB3BEV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纯电动混凝土搅拌运输车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电动机型号:TZ368XSSFD01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1" w:name="_Toc85613062"/>
      <w:r>
        <w:rPr>
          <w:rFonts w:ascii="Times New Roman" w:hAnsi="Times New Roman" w:cs="Times New Roman" w:eastAsiaTheme="minorEastAsia"/>
          <w:b/>
          <w:bCs/>
        </w:rPr>
        <w:t>31、江苏宗申车业有限公司</w:t>
      </w:r>
      <w:bookmarkEnd w:id="3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ZS3000DZK-2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电动机型号:166YS7230410NA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2" w:name="_Toc85613063"/>
      <w:r>
        <w:rPr>
          <w:rFonts w:ascii="Times New Roman" w:hAnsi="Times New Roman" w:cs="Times New Roman" w:eastAsiaTheme="minorEastAsia"/>
          <w:b/>
          <w:bCs/>
        </w:rPr>
        <w:t>32、山东汽车制造有限公司</w:t>
      </w:r>
      <w:bookmarkEnd w:id="3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YTQ1042JEEV331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纯电动载货汽车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电动机型号:TZ230XSIN105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YTQ5072XLCJEEV331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纯电动冷藏车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电动机型号:TZ230XSIN105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3" w:name="_Toc85613064"/>
      <w:r>
        <w:rPr>
          <w:rFonts w:ascii="Times New Roman" w:hAnsi="Times New Roman" w:cs="Times New Roman" w:eastAsiaTheme="minorEastAsia"/>
          <w:b/>
          <w:bCs/>
        </w:rPr>
        <w:t>33、比亚迪汽车工业有限公司</w:t>
      </w:r>
      <w:bookmarkEnd w:id="3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BYD6490SBEV7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电动机型号:TZ200XSU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BYD6490SBEV9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电动机型号:TZ200XSU/TZ200XSE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BYD7003BEV10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电动机型号:TZ180XSC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4" w:name="_Toc85613065"/>
      <w:r>
        <w:rPr>
          <w:rFonts w:ascii="Times New Roman" w:hAnsi="Times New Roman" w:cs="Times New Roman" w:eastAsiaTheme="minorEastAsia"/>
          <w:b/>
          <w:bCs/>
        </w:rPr>
        <w:t>34、保定长安客车制造有限公司</w:t>
      </w:r>
      <w:bookmarkEnd w:id="3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SC5031XXYAALBEV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5" w:name="_Toc85613066"/>
      <w:r>
        <w:rPr>
          <w:rFonts w:ascii="Times New Roman" w:hAnsi="Times New Roman" w:cs="Times New Roman" w:eastAsiaTheme="minorEastAsia"/>
          <w:b/>
          <w:bCs/>
        </w:rPr>
        <w:t>35、 河北弘福车业有限公司</w:t>
      </w:r>
      <w:bookmarkEnd w:id="3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DLS1500DZH-A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电动机型号:142YC6040404NA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6" w:name="_Toc85613067"/>
      <w:r>
        <w:rPr>
          <w:rFonts w:ascii="Times New Roman" w:hAnsi="Times New Roman" w:cs="Times New Roman" w:eastAsiaTheme="minorEastAsia"/>
          <w:b/>
          <w:bCs/>
        </w:rPr>
        <w:t>36、上汽大通汽车有限公司</w:t>
      </w:r>
      <w:bookmarkEnd w:id="3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SH6591J2BEV-3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SH5031XXYK6BEV-4G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SH5032XXYK6BEV-4G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电动机型号:TZ180XSSQA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7" w:name="_Toc85613068"/>
      <w:r>
        <w:rPr>
          <w:rFonts w:ascii="Times New Roman" w:hAnsi="Times New Roman" w:cs="Times New Roman" w:eastAsiaTheme="minorEastAsia"/>
          <w:b/>
          <w:bCs/>
        </w:rPr>
        <w:t>37、特斯拉（上海）有限公司</w:t>
      </w:r>
      <w:bookmarkEnd w:id="3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TSL7000BEVAR3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电动机型号:3D6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TSL7000BEVAR4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电动机型号:3D1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8" w:name="_Toc85613069"/>
      <w:r>
        <w:rPr>
          <w:rFonts w:ascii="Times New Roman" w:hAnsi="Times New Roman" w:cs="Times New Roman" w:eastAsiaTheme="minorEastAsia"/>
          <w:b/>
          <w:bCs/>
        </w:rPr>
        <w:t>38、江苏爱玛车业科技有限公司</w:t>
      </w:r>
      <w:bookmarkEnd w:id="3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AM500DQT-55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电动机型号:10ZW4843311YB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9" w:name="_Toc85613070"/>
      <w:r>
        <w:rPr>
          <w:rFonts w:ascii="Times New Roman" w:hAnsi="Times New Roman" w:cs="Times New Roman" w:eastAsiaTheme="minorEastAsia"/>
          <w:b/>
          <w:bCs/>
        </w:rPr>
        <w:t>39、江苏淮海新能源车辆有限公司</w:t>
      </w:r>
      <w:bookmarkEnd w:id="3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HH800DZK-7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电动机型号:131YC6065401NA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HH1500DZH-5C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电动机型号:138YC6050403NB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HH800DZK-6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电动机型号:131YC6065401NA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HH1500DZH-5D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电动机型号:138YC6050403NB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HH800DZK-5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电动机型号:131YC6065401NA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0" w:name="_Toc85613071"/>
      <w:r>
        <w:rPr>
          <w:rFonts w:ascii="Times New Roman" w:hAnsi="Times New Roman" w:cs="Times New Roman" w:eastAsiaTheme="minorEastAsia"/>
          <w:b/>
          <w:bCs/>
        </w:rPr>
        <w:t>40、九号科技有限公司</w:t>
      </w:r>
      <w:bookmarkEnd w:id="4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JH5000DT-2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电动机型号:12ZW7211442YA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1" w:name="_Toc85613072"/>
      <w:r>
        <w:rPr>
          <w:rFonts w:ascii="Times New Roman" w:hAnsi="Times New Roman" w:cs="Times New Roman" w:eastAsiaTheme="minorEastAsia"/>
          <w:b/>
          <w:bCs/>
        </w:rPr>
        <w:t>41、合众新能源汽车有限公司</w:t>
      </w:r>
      <w:bookmarkEnd w:id="4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THZ7000BEVS11B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电动机型号:TZ180XSP12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THZ5010XLHBEVS111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纯电动教练车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电动机型号:TZ180XS070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2" w:name="_Toc85613073"/>
      <w:r>
        <w:rPr>
          <w:rFonts w:ascii="Times New Roman" w:hAnsi="Times New Roman" w:cs="Times New Roman" w:eastAsiaTheme="minorEastAsia"/>
          <w:b/>
          <w:bCs/>
        </w:rPr>
        <w:t>42、浙江爱玛车业科技有限公司</w:t>
      </w:r>
      <w:bookmarkEnd w:id="4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AM1200DQT-4D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电动机型号:10ZW7252322YB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AM800DQT-30E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电动机型号:10ZW6052315YB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AM1200DT-8D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电动机型号:10ZW7269316YB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AM1200DT-7E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电动机型号:10ZW7269316YB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AM1500DT-7D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电动机型号:10ZW7269322YB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AM500DQT-39D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电动两轮轻便摩托车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电动机型号:10ZW6050310YB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3" w:name="_Toc85613074"/>
      <w:r>
        <w:rPr>
          <w:rFonts w:ascii="Times New Roman" w:hAnsi="Times New Roman" w:cs="Times New Roman" w:eastAsiaTheme="minorEastAsia"/>
          <w:b/>
          <w:bCs/>
        </w:rPr>
        <w:t>43、奇瑞新能源汽车股份有限公司</w:t>
      </w:r>
      <w:bookmarkEnd w:id="4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NEQ7000BEVJH11A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电动机型号:TZ160XFDM13A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NEQ7000BEVJH11B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电动机型号:TZ160XFDM13A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NEQ7000BEVJH11C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电动机型号:TZ160XFDM13A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NEQ7000BEVJH11D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电动机型号:TZ160XFDM13A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NEQ6460BEVS61F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纯电动多用途乘用车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电动机型号:112AAZ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4" w:name="_Toc85613075"/>
      <w:r>
        <w:rPr>
          <w:rFonts w:ascii="Times New Roman" w:hAnsi="Times New Roman" w:cs="Times New Roman" w:eastAsiaTheme="minorEastAsia"/>
          <w:b/>
          <w:bCs/>
        </w:rPr>
        <w:t>44、山东巴士新能源车业有限公司</w:t>
      </w:r>
      <w:bookmarkEnd w:id="4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HB2000DZH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电动机型号:166ZW7254404NA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JD1500DZH-8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电动机型号:138YC6050403NB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5" w:name="_Toc85613076"/>
      <w:r>
        <w:rPr>
          <w:rFonts w:ascii="Times New Roman" w:hAnsi="Times New Roman" w:cs="Times New Roman" w:eastAsiaTheme="minorEastAsia"/>
          <w:b/>
          <w:bCs/>
        </w:rPr>
        <w:t>45、山东省禾海汽车科技有限公司</w:t>
      </w:r>
      <w:bookmarkEnd w:id="4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HH1200DZK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电动机型号:142YC6045403NA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6" w:name="_Toc85613077"/>
      <w:r>
        <w:rPr>
          <w:rFonts w:ascii="Times New Roman" w:hAnsi="Times New Roman" w:cs="Times New Roman" w:eastAsiaTheme="minorEastAsia"/>
          <w:b/>
          <w:bCs/>
        </w:rPr>
        <w:t>46、河南德力新能源汽车有限公司</w:t>
      </w:r>
      <w:bookmarkEnd w:id="4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DLP5041XXYFCEVT20H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燃料电池厢式运输车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电动机型号:TZ260XS5501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7" w:name="_Toc85613078"/>
      <w:r>
        <w:rPr>
          <w:rFonts w:ascii="Times New Roman" w:hAnsi="Times New Roman" w:cs="Times New Roman" w:eastAsiaTheme="minorEastAsia"/>
          <w:b/>
          <w:bCs/>
        </w:rPr>
        <w:t>47、河南力洋车业有限公司</w:t>
      </w:r>
      <w:bookmarkEnd w:id="4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XY1500DZK-3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164ZW6045403NA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电动机型号:164ZW6045403NA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8" w:name="_Toc85613079"/>
      <w:r>
        <w:rPr>
          <w:rFonts w:ascii="Times New Roman" w:hAnsi="Times New Roman" w:cs="Times New Roman" w:eastAsiaTheme="minorEastAsia"/>
          <w:b/>
          <w:bCs/>
        </w:rPr>
        <w:t>48、程力汽车集团股份有限公司</w:t>
      </w:r>
      <w:bookmarkEnd w:id="4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CL5121TXSBEV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电动机型号:FTTB080C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CL5042ZXXBEV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纯电动车厢可卸式垃圾车                                           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电动机型号:TZ180XSE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9" w:name="_Toc85613080"/>
      <w:r>
        <w:rPr>
          <w:rFonts w:ascii="Times New Roman" w:hAnsi="Times New Roman" w:cs="Times New Roman" w:eastAsiaTheme="minorEastAsia"/>
          <w:b/>
          <w:bCs/>
        </w:rPr>
        <w:t>49、长沙中联重科环境产业有限公司</w:t>
      </w:r>
      <w:bookmarkEnd w:id="4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ZBH5180TXSQLBEV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纯电动洗扫车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电动机型号:GC-TM1300-01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ZBH5101TCASHBEV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纯电动餐厨垃圾车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电动机型号:TZ370XS-LKM0759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ZBH5031ZXXSCBEV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纯电动车厢可卸式垃圾车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ZBH5030TYHSCBEV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纯电动路面养护车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ZBH5030CTYSCBEV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纯电动桶装垃圾运输车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电动机型号:TZ180XSIN101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ZBH5040GXESHABEV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纯电动吸粪车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电动机型号:TZ249XSC7BY001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ZBH5081ZYSBYBEV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纯电动压缩式垃圾车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ZBH5080TCABYBEV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纯电动餐厨垃圾车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ZBH5080ZZZBYBEV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纯电动自装卸式垃圾车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电动机型号:TZ365XSC07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0" w:name="_Toc85613081"/>
      <w:r>
        <w:rPr>
          <w:rFonts w:ascii="Times New Roman" w:hAnsi="Times New Roman" w:cs="Times New Roman" w:eastAsiaTheme="minorEastAsia"/>
          <w:b/>
          <w:bCs/>
        </w:rPr>
        <w:t>50、肇庆小鹏新能源投资有限公司</w:t>
      </w:r>
      <w:bookmarkEnd w:id="5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NHQ7000BEVDF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电动机型号:TZ228XS68D5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NHQ7000BEVDK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电动机型号:TZ228XS68D5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NHQ7000BEVDL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电动机型号:TZ228XS68D5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NHQ7000BEVEG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电动机型号:TZ220XS701;TZ220XSFDM80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NHQ7000BEVDC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电动机型号:TZ228XS68D5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1" w:name="_Toc85613082"/>
      <w:r>
        <w:rPr>
          <w:rFonts w:ascii="Times New Roman" w:hAnsi="Times New Roman" w:cs="Times New Roman" w:eastAsiaTheme="minorEastAsia"/>
          <w:b/>
          <w:bCs/>
        </w:rPr>
        <w:t>51、东莞市台铃车业有限公司</w:t>
      </w:r>
      <w:bookmarkEnd w:id="5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TL500DQZ-5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电动机型号:142ZW-J4827402NA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2" w:name="_Toc85613083"/>
      <w:r>
        <w:rPr>
          <w:rFonts w:ascii="Times New Roman" w:hAnsi="Times New Roman" w:cs="Times New Roman" w:eastAsiaTheme="minorEastAsia"/>
          <w:b/>
          <w:bCs/>
        </w:rPr>
        <w:t>52、成都广通汽车有限公司</w:t>
      </w:r>
      <w:bookmarkEnd w:id="5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CAT6131FRBEVT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 xml:space="preserve">纯电动双层城市客车 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电动机型号:YLP-HMP360-WKB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3" w:name="_Toc85613084"/>
      <w:r>
        <w:rPr>
          <w:rFonts w:ascii="Times New Roman" w:hAnsi="Times New Roman" w:cs="Times New Roman" w:eastAsiaTheme="minorEastAsia"/>
          <w:b/>
          <w:bCs/>
        </w:rPr>
        <w:t>53、北汽云南瑞丽汽车有限公司</w:t>
      </w:r>
      <w:bookmarkEnd w:id="5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BJ7000C5DEK-BEV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换电式纯电动轿车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电动机型号:TZ180XS640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54" w:name="_Toc85613085"/>
      <w:r>
        <w:rPr>
          <w:rFonts w:ascii="Times New Roman" w:hAnsi="Times New Roman" w:cs="Times New Roman" w:eastAsiaTheme="minorEastAsia"/>
          <w:b/>
          <w:bCs/>
        </w:rPr>
        <w:t>54、天津金箭电动车有限公司</w:t>
      </w:r>
      <w:bookmarkEnd w:id="5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JJ500DQZ-5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电动正三轮轻便摩托车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电动机型号:142YC4825402NA</w:t>
      </w:r>
    </w:p>
    <w:p>
      <w:bookmarkStart w:id="55" w:name="_GoBack"/>
      <w:bookmarkEnd w:id="5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3E1C"/>
    <w:rsid w:val="023D2FAB"/>
    <w:rsid w:val="029C6514"/>
    <w:rsid w:val="41182EB0"/>
    <w:rsid w:val="484E3E1C"/>
    <w:rsid w:val="643C0AA3"/>
    <w:rsid w:val="675639B1"/>
    <w:rsid w:val="6DD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2021-10-20T07:02:00Z</dcterms:created>
  <dc:creator>盯kuluDuang~</dc:creator>
  <cp:lastModifiedBy>盯kuluDuang~</cp:lastModifiedBy>
  <dcterms:modified xsi:type="dcterms:W3CDTF">2021-10-20T07:04:46Z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