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hint="eastAsia" w:ascii="黑体" w:hAnsi="黑体" w:eastAsia="黑体"/>
          <w:sz w:val="32"/>
          <w:szCs w:val="32"/>
        </w:rPr>
        <w:t>附件 5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 w:eastAsiaTheme="minorEastAsia"/>
          <w:b/>
          <w:bCs/>
          <w:color w:val="auto"/>
          <w:sz w:val="36"/>
          <w:szCs w:val="36"/>
        </w:rPr>
        <w:t>年度第三批达国四排放标准的摩托车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96938394"/>
      <w:r>
        <w:rPr>
          <w:rFonts w:ascii="Times New Roman" w:hAnsi="Times New Roman"/>
        </w:rPr>
        <w:t>1</w:t>
      </w:r>
      <w:r>
        <w:rPr>
          <w:rFonts w:hint="eastAsia" w:ascii="Times New Roman" w:hAnsi="Times New Roman" w:eastAsiaTheme="minorEastAsia"/>
        </w:rPr>
        <w:t>、洛阳长江科技有限公司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CJ700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两轮普通摩托车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CJ283MU (</w:t>
      </w:r>
      <w:r>
        <w:rPr>
          <w:rFonts w:hint="eastAsia" w:ascii="STSongStd-Light" w:hAnsi="STSongStd-Light" w:cs="STSongStd-Light"/>
        </w:rPr>
        <w:t>浙江春风动力股份有限公司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TY250CC 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LSF4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CJ700B-2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边三轮摩托车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CJ700B-A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边三轮摩托车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CJ700B-6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边三轮摩托车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CJ700BJ-2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边三轮摩托车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CJ283MU (</w:t>
      </w:r>
      <w:r>
        <w:rPr>
          <w:rFonts w:hint="eastAsia" w:ascii="STSongStd-Light" w:hAnsi="STSongStd-Light" w:cs="STSongStd-Light"/>
        </w:rPr>
        <w:t>浙江春风动力股份有限公司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TY250CC 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氧传感器：前</w:t>
      </w:r>
      <w:r>
        <w:rPr>
          <w:rFonts w:ascii="STSongStd-Light" w:hAnsi="STSongStd-Light" w:cs="STSongStd-Light"/>
        </w:rPr>
        <w:t>: LSF4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96938395"/>
      <w:r>
        <w:rPr>
          <w:rFonts w:ascii="Times New Roman" w:hAnsi="Times New Roman"/>
        </w:rPr>
        <w:t>2</w:t>
      </w:r>
      <w:r>
        <w:rPr>
          <w:rFonts w:hint="eastAsia" w:ascii="Times New Roman" w:hAnsi="Times New Roman" w:eastAsiaTheme="minorEastAsia"/>
        </w:rPr>
        <w:t>、江苏宗申车业有限公司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ZS150ZK-16D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ZS156MJ-P (</w:t>
      </w:r>
      <w:r>
        <w:rPr>
          <w:rFonts w:hint="eastAsia" w:ascii="STSongStd-Light" w:hAnsi="STSongStd-Light" w:cs="STSongStd-Light"/>
        </w:rPr>
        <w:t>重庆宗申发动机制造有限公司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ZS010 (</w:t>
      </w:r>
      <w:r>
        <w:rPr>
          <w:rFonts w:hint="eastAsia" w:ascii="STSongStd-Light" w:hAnsi="STSongStd-Light" w:cs="STSongStd-Light"/>
        </w:rPr>
        <w:t>南京德普瑞克催化剂有限公司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TY250CC 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ZS.OS.01 (</w:t>
      </w:r>
      <w:r>
        <w:rPr>
          <w:rFonts w:hint="eastAsia" w:ascii="STSongStd-Light" w:hAnsi="STSongStd-Light" w:cs="STSongStd-Light"/>
        </w:rPr>
        <w:t>常州联德电子有限公司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96938396"/>
      <w:r>
        <w:rPr>
          <w:rFonts w:ascii="Times New Roman" w:hAnsi="Times New Roman"/>
        </w:rPr>
        <w:t>3</w:t>
      </w:r>
      <w:r>
        <w:rPr>
          <w:rFonts w:hint="eastAsia" w:ascii="Times New Roman" w:hAnsi="Times New Roman" w:eastAsiaTheme="minorEastAsia"/>
        </w:rPr>
        <w:t>、浙江钱江摩托股份有限公司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QJ250GS-G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QJ261MM-D (</w:t>
      </w:r>
      <w:r>
        <w:rPr>
          <w:rFonts w:hint="eastAsia" w:ascii="STSongStd-Light" w:hAnsi="STSongStd-Light" w:cs="STSongStd-Light"/>
        </w:rPr>
        <w:t>浙江钱江摩托股份有限公司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P37-4 (</w:t>
      </w:r>
      <w:r>
        <w:rPr>
          <w:rFonts w:hint="eastAsia" w:ascii="STSongStd-Light" w:hAnsi="STSongStd-Light" w:cs="STSongStd-Light"/>
        </w:rPr>
        <w:t>浙江益荣智能机械有限公司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P25-10 (</w:t>
      </w:r>
      <w:r>
        <w:rPr>
          <w:rFonts w:hint="eastAsia" w:ascii="STSongStd-Light" w:hAnsi="STSongStd-Light" w:cs="STSongStd-Light"/>
        </w:rPr>
        <w:t>浙江益荣智能机械有限公司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P09 (</w:t>
      </w:r>
      <w:r>
        <w:rPr>
          <w:rFonts w:hint="eastAsia" w:ascii="STSongStd-Light" w:hAnsi="STSongStd-Light" w:cs="STSongStd-Light"/>
        </w:rPr>
        <w:t>金华市合发科技有限公司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K67 (</w:t>
      </w:r>
      <w:r>
        <w:rPr>
          <w:rFonts w:hint="eastAsia" w:ascii="STSongStd-Light" w:hAnsi="STSongStd-Light" w:cs="STSongStd-Light"/>
        </w:rPr>
        <w:t>浙江钱江摩托股份有限公司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氧传感器：右</w:t>
      </w:r>
      <w:r>
        <w:rPr>
          <w:rFonts w:ascii="STSongStd-Light" w:hAnsi="STSongStd-Light" w:cs="STSongStd-Light"/>
        </w:rPr>
        <w:t>: 28488581 (</w:t>
      </w:r>
      <w:r>
        <w:rPr>
          <w:rFonts w:hint="eastAsia" w:ascii="STSongStd-Light" w:hAnsi="STSongStd-Light" w:cs="STSongStd-Light"/>
        </w:rPr>
        <w:t>德尔福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动力推进系统有限公司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左</w:t>
      </w:r>
      <w:r>
        <w:rPr>
          <w:rFonts w:ascii="STSongStd-Light" w:hAnsi="STSongStd-Light" w:cs="STSongStd-Light"/>
        </w:rPr>
        <w:t>: 28488581 (</w:t>
      </w:r>
      <w:r>
        <w:rPr>
          <w:rFonts w:hint="eastAsia" w:ascii="STSongStd-Light" w:hAnsi="STSongStd-Light" w:cs="STSongStd-Light"/>
        </w:rPr>
        <w:t>德尔福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动力推进系统有限公司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96938397"/>
      <w:r>
        <w:rPr>
          <w:rFonts w:ascii="Times New Roman" w:hAnsi="Times New Roman"/>
        </w:rPr>
        <w:t>4</w:t>
      </w:r>
      <w:r>
        <w:rPr>
          <w:rFonts w:hint="eastAsia" w:ascii="Times New Roman" w:hAnsi="Times New Roman" w:eastAsiaTheme="minorEastAsia"/>
        </w:rPr>
        <w:t>、宁波市龙嘉动力科技有限公司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LJ150T-2G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LJ1P57QMJ-2B (</w:t>
      </w:r>
      <w:r>
        <w:rPr>
          <w:rFonts w:hint="eastAsia" w:ascii="STSongStd-Light" w:hAnsi="STSongStd-Light" w:cs="STSongStd-Light"/>
        </w:rPr>
        <w:t>宁波市龙嘉动力科技有限公司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DP10975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HTG-ZV150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LJ250T-18A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LJ1P72MM (</w:t>
      </w:r>
      <w:r>
        <w:rPr>
          <w:rFonts w:hint="eastAsia" w:ascii="STSongStd-Light" w:hAnsi="STSongStd-Light" w:cs="STSongStd-Light"/>
        </w:rPr>
        <w:t>宁波市龙嘉动力科技有限公司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DP11579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DPTM230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LJ250T-18B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LJ1P72MM (</w:t>
      </w:r>
      <w:r>
        <w:rPr>
          <w:rFonts w:hint="eastAsia" w:ascii="STSongStd-Light" w:hAnsi="STSongStd-Light" w:cs="STSongStd-Light"/>
        </w:rPr>
        <w:t>宁波市龙嘉动力科技有限公司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DP10766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DP10716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HTG-ZV150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北京德尔福万源发动机管理系统有限公司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96938398"/>
      <w:r>
        <w:rPr>
          <w:rFonts w:ascii="Times New Roman" w:hAnsi="Times New Roman"/>
        </w:rPr>
        <w:t>5</w:t>
      </w:r>
      <w:r>
        <w:rPr>
          <w:rFonts w:hint="eastAsia" w:ascii="Times New Roman" w:hAnsi="Times New Roman" w:eastAsiaTheme="minorEastAsia"/>
        </w:rPr>
        <w:t>、重庆隆鑫机车有限公司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LX350T-5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LX1P80MP (</w:t>
      </w:r>
      <w:r>
        <w:rPr>
          <w:rFonts w:hint="eastAsia" w:ascii="STSongStd-Light" w:hAnsi="STSongStd-Light" w:cs="STSongStd-Light"/>
        </w:rPr>
        <w:t>重庆隆鑫发动机有限公司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CH82-1 (</w:t>
      </w:r>
      <w:r>
        <w:rPr>
          <w:rFonts w:hint="eastAsia" w:ascii="STSongStd-Light" w:hAnsi="STSongStd-Light" w:cs="STSongStd-Light"/>
        </w:rPr>
        <w:t>三井金属（珠海）环境技术有限公司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TG3 (</w:t>
      </w:r>
      <w:r>
        <w:rPr>
          <w:rFonts w:hint="eastAsia" w:ascii="STSongStd-Light" w:hAnsi="STSongStd-Light" w:cs="STSongStd-Light"/>
        </w:rPr>
        <w:t>重庆远平高分子材料科技有限公司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0258006974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96938399"/>
      <w:r>
        <w:rPr>
          <w:rFonts w:ascii="Times New Roman" w:hAnsi="Times New Roman"/>
        </w:rPr>
        <w:t>6</w:t>
      </w:r>
      <w:r>
        <w:rPr>
          <w:rFonts w:hint="eastAsia" w:ascii="Times New Roman" w:hAnsi="Times New Roman" w:eastAsiaTheme="minorEastAsia"/>
        </w:rPr>
        <w:t>、宗申</w:t>
      </w:r>
      <w:r>
        <w:rPr>
          <w:rFonts w:ascii="Times New Roman" w:hAnsi="Times New Roman"/>
        </w:rPr>
        <w:t>·</w:t>
      </w:r>
      <w:r>
        <w:rPr>
          <w:rFonts w:hint="eastAsia" w:ascii="Times New Roman" w:hAnsi="Times New Roman" w:eastAsiaTheme="minorEastAsia"/>
        </w:rPr>
        <w:t>比亚乔佛山摩托车企业有限公司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APR150-R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APR163MJ-A (</w:t>
      </w:r>
      <w:r>
        <w:rPr>
          <w:rFonts w:hint="eastAsia" w:ascii="STSongStd-Light" w:hAnsi="STSongStd-Light" w:cs="STSongStd-Light"/>
        </w:rPr>
        <w:t>重庆宗申发动机制造有限公司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ZP684842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RT-C1-090-WC-010100 (</w:t>
      </w:r>
      <w:r>
        <w:rPr>
          <w:rFonts w:hint="eastAsia" w:ascii="STSongStd-Light" w:hAnsi="STSongStd-Light" w:cs="STSongStd-Light"/>
        </w:rPr>
        <w:t>宁波利凯特环保科技有限公司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德尔福（上海）动力推进系统有限公司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APR150-S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APR150-R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APR163MJ-A (</w:t>
      </w:r>
      <w:r>
        <w:rPr>
          <w:rFonts w:hint="eastAsia" w:ascii="STSongStd-Light" w:hAnsi="STSongStd-Light" w:cs="STSongStd-Light"/>
        </w:rPr>
        <w:t>重庆宗申发动机制造有限公司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ZP684795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RT-C1-090-WC-010100 (</w:t>
      </w:r>
      <w:r>
        <w:rPr>
          <w:rFonts w:hint="eastAsia" w:ascii="STSongStd-Light" w:hAnsi="STSongStd-Light" w:cs="STSongStd-Light"/>
        </w:rPr>
        <w:t>宁波利凯特环保科技有限公司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德尔福（上海）动力推进系统有限公司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96938400"/>
      <w:r>
        <w:rPr>
          <w:rFonts w:ascii="Times New Roman" w:hAnsi="Times New Roman"/>
        </w:rPr>
        <w:t>7</w:t>
      </w:r>
      <w:r>
        <w:rPr>
          <w:rFonts w:hint="eastAsia" w:ascii="Times New Roman" w:hAnsi="Times New Roman" w:eastAsiaTheme="minorEastAsia"/>
        </w:rPr>
        <w:t>、重庆银钢科技（集团）有限公司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YG500B-A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边三轮摩托车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YG195MR (</w:t>
      </w:r>
      <w:r>
        <w:rPr>
          <w:rFonts w:hint="eastAsia" w:ascii="STSongStd-Light" w:hAnsi="STSongStd-Light" w:cs="STSongStd-Light"/>
        </w:rPr>
        <w:t>重庆银钢科技（集团）有限公司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63.5-120 (</w:t>
      </w:r>
      <w:r>
        <w:rPr>
          <w:rFonts w:hint="eastAsia" w:ascii="STSongStd-Light" w:hAnsi="STSongStd-Light" w:cs="STSongStd-Light"/>
        </w:rPr>
        <w:t>南京德普瑞克催化器有限公司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YP-200 (</w:t>
      </w:r>
      <w:r>
        <w:rPr>
          <w:rFonts w:hint="eastAsia" w:ascii="STSongStd-Light" w:hAnsi="STSongStd-Light" w:cs="STSongStd-Light"/>
        </w:rPr>
        <w:t>重庆弓虽工页机械有限公司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浙江谟绅电子技术有限公司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96938401"/>
      <w:r>
        <w:rPr>
          <w:rFonts w:ascii="Times New Roman" w:hAnsi="Times New Roman"/>
        </w:rPr>
        <w:t>8</w:t>
      </w:r>
      <w:r>
        <w:rPr>
          <w:rFonts w:hint="eastAsia" w:ascii="Times New Roman" w:hAnsi="Times New Roman" w:eastAsiaTheme="minorEastAsia"/>
        </w:rPr>
        <w:t>、浙江春风动力股份有限公司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CF800J-5A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288MW (</w:t>
      </w:r>
      <w:r>
        <w:rPr>
          <w:rFonts w:hint="eastAsia" w:ascii="STSongStd-Light" w:hAnsi="STSongStd-Light" w:cs="STSongStd-Light"/>
        </w:rPr>
        <w:t>浙江春风凯特摩机车有限公司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6WW5-CAT-00 (</w:t>
      </w:r>
      <w:r>
        <w:rPr>
          <w:rFonts w:hint="eastAsia" w:ascii="STSongStd-Light" w:hAnsi="STSongStd-Light" w:cs="STSongStd-Light"/>
        </w:rPr>
        <w:t>巴斯夫催化剂（桂林）有限公司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6WW5-CAN-00 (</w:t>
      </w:r>
      <w:r>
        <w:rPr>
          <w:rFonts w:hint="eastAsia" w:ascii="STSongStd-Light" w:hAnsi="STSongStd-Light" w:cs="STSongStd-Light"/>
        </w:rPr>
        <w:t>恒勃控股股份有限公司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LSF 4 (</w:t>
      </w:r>
      <w:r>
        <w:rPr>
          <w:rFonts w:hint="eastAsia" w:ascii="STSongStd-Light" w:hAnsi="STSongStd-Light" w:cs="STSongStd-Light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96938402"/>
      <w:r>
        <w:rPr>
          <w:rFonts w:ascii="Times New Roman" w:hAnsi="Times New Roman"/>
        </w:rPr>
        <w:t>9</w:t>
      </w:r>
      <w:r>
        <w:rPr>
          <w:rFonts w:hint="eastAsia" w:ascii="Times New Roman" w:hAnsi="Times New Roman" w:eastAsiaTheme="minorEastAsia"/>
        </w:rPr>
        <w:t>、凯旋摩托车（泰国）有限公司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TIGER SPORT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U (</w:t>
      </w:r>
      <w:r>
        <w:rPr>
          <w:rFonts w:hint="eastAsia" w:ascii="STSongStd-Light" w:hAnsi="STSongStd-Light" w:cs="STSongStd-Light"/>
        </w:rPr>
        <w:t>凯旋摩托车（泰国）有限公司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2207264 (BASF CHEMCAT (THAILAND) 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空气喷射装置：</w:t>
      </w:r>
      <w:r>
        <w:rPr>
          <w:rFonts w:ascii="STSongStd-Light" w:hAnsi="STSongStd-Light" w:cs="STSongStd-Light"/>
        </w:rPr>
        <w:t>1250522 (Mikuni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2403030 (Roki (Thailand) Co., Ltd.)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AZD4002-BA002 (NGK Spark Plug Co. Ltd.)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96938403"/>
      <w:r>
        <w:rPr>
          <w:rFonts w:ascii="Times New Roman" w:hAnsi="Times New Roman"/>
        </w:rPr>
        <w:t>10</w:t>
      </w:r>
      <w:r>
        <w:rPr>
          <w:rFonts w:hint="eastAsia" w:ascii="Times New Roman" w:hAnsi="Times New Roman" w:eastAsiaTheme="minorEastAsia"/>
        </w:rPr>
        <w:t>、重庆嘉陵嘉鹏工业有限公司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JL125-11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1P54FMI (</w:t>
      </w:r>
      <w:r>
        <w:rPr>
          <w:rFonts w:hint="eastAsia" w:ascii="STSongStd-Light" w:hAnsi="STSongStd-Light" w:cs="STSongStd-Light"/>
        </w:rPr>
        <w:t>重庆嘉陵嘉鹏工业有限公司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18401-654Q (</w:t>
      </w:r>
      <w:r>
        <w:rPr>
          <w:rFonts w:hint="eastAsia" w:ascii="STSongStd-Light" w:hAnsi="STSongStd-Light" w:cs="STSongStd-Light"/>
        </w:rPr>
        <w:t>重庆辉虎催化剂有限公司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HK-80 (</w:t>
      </w:r>
      <w:r>
        <w:rPr>
          <w:rFonts w:hint="eastAsia" w:ascii="STSongStd-Light" w:hAnsi="STSongStd-Light" w:cs="STSongStd-Light"/>
        </w:rPr>
        <w:t>重庆汇康汽车配件有限公司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重庆谟绅电子技术有限公司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JL125T-22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1P52QMI-6 (</w:t>
      </w:r>
      <w:r>
        <w:rPr>
          <w:rFonts w:hint="eastAsia" w:ascii="STSongStd-Light" w:hAnsi="STSongStd-Light" w:cs="STSongStd-Light"/>
        </w:rPr>
        <w:t>重庆嘉陵嘉鹏工业有限公司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070742130CA (</w:t>
      </w:r>
      <w:r>
        <w:rPr>
          <w:rFonts w:hint="eastAsia" w:ascii="STSongStd-Light" w:hAnsi="STSongStd-Light" w:cs="STSongStd-Light"/>
        </w:rPr>
        <w:t>台州欧信环保净化器有限公司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OX-TGM-2 (</w:t>
      </w:r>
      <w:r>
        <w:rPr>
          <w:rFonts w:hint="eastAsia" w:ascii="STSongStd-Light" w:hAnsi="STSongStd-Light" w:cs="STSongStd-Light"/>
        </w:rPr>
        <w:t>台州欧信环保净化器有限公司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OSM (</w:t>
      </w:r>
      <w:r>
        <w:rPr>
          <w:rFonts w:hint="eastAsia" w:ascii="STSongStd-Light" w:hAnsi="STSongStd-Light" w:cs="STSongStd-Light"/>
        </w:rPr>
        <w:t>德尔福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动力推进系统有限公司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96938404"/>
      <w:r>
        <w:rPr>
          <w:rFonts w:ascii="Times New Roman" w:hAnsi="Times New Roman"/>
        </w:rPr>
        <w:t>11</w:t>
      </w:r>
      <w:r>
        <w:rPr>
          <w:rFonts w:hint="eastAsia" w:ascii="Times New Roman" w:hAnsi="Times New Roman" w:eastAsiaTheme="minorEastAsia"/>
        </w:rPr>
        <w:t>、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 w:eastAsiaTheme="minorEastAsia"/>
        </w:rPr>
        <w:t>河北弘福车业有限公司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DLS150ZK-A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正三轮摩托车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ZS156MJ-S (</w:t>
      </w:r>
      <w:r>
        <w:rPr>
          <w:rFonts w:hint="eastAsia" w:ascii="STSongStd-Light" w:hAnsi="STSongStd-Light" w:cs="STSongStd-Light"/>
        </w:rPr>
        <w:t>重庆宗申发动机制造有限公司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</w:t>
      </w:r>
      <w:r>
        <w:rPr>
          <w:rFonts w:ascii="STSongStd-Light" w:hAnsi="STSongStd-Light" w:cs="STSongStd-Light"/>
        </w:rPr>
        <w:t>BT53130300 (</w:t>
      </w:r>
      <w:r>
        <w:rPr>
          <w:rFonts w:hint="eastAsia" w:ascii="STSongStd-Light" w:hAnsi="STSongStd-Light" w:cs="STSongStd-Light"/>
        </w:rPr>
        <w:t>重庆辉虎催化剂有限公司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61165-I361 (</w:t>
      </w:r>
      <w:r>
        <w:rPr>
          <w:rFonts w:hint="eastAsia" w:ascii="STSongStd-Light" w:hAnsi="STSongStd-Light" w:cs="STSongStd-Light"/>
        </w:rPr>
        <w:t>宁波利凯特环保科技有限公司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SG07 (</w:t>
      </w:r>
      <w:r>
        <w:rPr>
          <w:rFonts w:hint="eastAsia" w:ascii="STSongStd-Light" w:hAnsi="STSongStd-Light" w:cs="STSongStd-Light"/>
        </w:rPr>
        <w:t>福爱电子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STSongStd-Light"/>
        </w:rPr>
        <w:t>贵州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STSongStd-Light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96938405"/>
      <w:r>
        <w:rPr>
          <w:rFonts w:ascii="Times New Roman" w:hAnsi="Times New Roman"/>
        </w:rPr>
        <w:t>12</w:t>
      </w:r>
      <w:r>
        <w:rPr>
          <w:rFonts w:hint="eastAsia" w:ascii="Times New Roman" w:hAnsi="Times New Roman" w:eastAsiaTheme="minorEastAsia"/>
        </w:rPr>
        <w:t>、常州光阳摩托车有限公司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CK250T-15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两轮摩托车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发动机：</w:t>
      </w:r>
      <w:r>
        <w:rPr>
          <w:rFonts w:ascii="STSongStd-Light" w:hAnsi="STSongStd-Light" w:cs="STSongStd-Light"/>
        </w:rPr>
        <w:t>CK166MM-10 (</w:t>
      </w:r>
      <w:r>
        <w:rPr>
          <w:rFonts w:hint="eastAsia" w:ascii="STSongStd-Light" w:hAnsi="STSongStd-Light" w:cs="STSongStd-Light"/>
        </w:rPr>
        <w:t>常州光阳摩托车有限公司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机外净化器：前</w:t>
      </w:r>
      <w:r>
        <w:rPr>
          <w:rFonts w:ascii="STSongStd-Light" w:hAnsi="STSongStd-Light" w:cs="STSongStd-Light"/>
        </w:rPr>
        <w:t>: AHG5-E00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　　　　　　后</w:t>
      </w:r>
      <w:r>
        <w:rPr>
          <w:rFonts w:ascii="STSongStd-Light" w:hAnsi="STSongStd-Light" w:cs="STSongStd-Light"/>
        </w:rPr>
        <w:t>: AHG5-E10 (</w:t>
      </w:r>
      <w:r>
        <w:rPr>
          <w:rFonts w:hint="eastAsia" w:ascii="STSongStd-Light" w:hAnsi="STSongStd-Light" w:cs="STSongStd-Light"/>
        </w:rPr>
        <w:t>无锡威孚环保催化剂有限公司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燃油蒸发控制装置：</w:t>
      </w:r>
      <w:r>
        <w:rPr>
          <w:rFonts w:ascii="STSongStd-Light" w:hAnsi="STSongStd-Light" w:cs="STSongStd-Light"/>
        </w:rPr>
        <w:t>LHA2 (</w:t>
      </w:r>
      <w:r>
        <w:rPr>
          <w:rFonts w:hint="eastAsia" w:ascii="STSongStd-Light" w:hAnsi="STSongStd-Light" w:cs="STSongStd-Light"/>
        </w:rPr>
        <w:t>常州华洋三立滤机有限公司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</w:rPr>
        <w:t>氧传感器：</w:t>
      </w:r>
      <w:r>
        <w:rPr>
          <w:rFonts w:ascii="STSongStd-Light" w:hAnsi="STSongStd-Light" w:cs="STSongStd-Light"/>
        </w:rPr>
        <w:t>AZD4002-BA001 (</w:t>
      </w:r>
      <w:r>
        <w:rPr>
          <w:rFonts w:hint="eastAsia" w:ascii="STSongStd-Light" w:hAnsi="STSongStd-Light" w:cs="STSongStd-Light"/>
        </w:rPr>
        <w:t>日本特殊陶业株式会社</w:t>
      </w:r>
      <w:r>
        <w:rPr>
          <w:rFonts w:ascii="STSongStd-Light" w:hAnsi="STSongStd-Light" w:cs="STSongStd-Light"/>
        </w:rPr>
        <w:t>)</w:t>
      </w: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528E"/>
    <w:rsid w:val="159B528E"/>
    <w:rsid w:val="31190BFC"/>
    <w:rsid w:val="34F46050"/>
    <w:rsid w:val="44A20B3A"/>
    <w:rsid w:val="73A1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2022-03-01T09:53:00Z</dcterms:created>
  <dc:creator>赵旭</dc:creator>
  <cp:lastModifiedBy>赵旭</cp:lastModifiedBy>
  <dcterms:modified xsi:type="dcterms:W3CDTF">2022-03-01T09:55:35Z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