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2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年度第十七批达国六排放标准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阶段的重型柴油车</w:t>
      </w:r>
    </w:p>
    <w:p>
      <w:pPr>
        <w:jc w:val="center"/>
        <w:rPr>
          <w:rFonts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3435818"/>
      <w:r>
        <w:rPr>
          <w:rFonts w:ascii="Times New Roman" w:hAnsi="Times New Roman" w:cs="Times New Roman"/>
          <w:b/>
          <w:bCs/>
        </w:rPr>
        <w:t>1、湖北帕菲特工程机械有限公司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PFT5042TCX6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3435819"/>
      <w:r>
        <w:rPr>
          <w:rFonts w:ascii="Times New Roman" w:hAnsi="Times New Roman" w:cs="Times New Roman"/>
          <w:b/>
          <w:bCs/>
        </w:rPr>
        <w:t>2、程力汽车集团股份有限公司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CL5530TQZ6ZQ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13435820"/>
      <w:r>
        <w:rPr>
          <w:rFonts w:ascii="Times New Roman" w:hAnsi="Times New Roman" w:cs="Times New Roman"/>
          <w:b/>
          <w:bCs/>
        </w:rPr>
        <w:t>3、河北雷萨重型工程机械有限责任公司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BJ5045XLC-LX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BJ5048XLC-LX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BJ5048XLCLS1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BJ5185XLC-LX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3435821"/>
      <w:r>
        <w:rPr>
          <w:rFonts w:ascii="Times New Roman" w:hAnsi="Times New Roman" w:cs="Times New Roman"/>
          <w:b/>
          <w:bCs/>
        </w:rPr>
        <w:t>4、程力专用汽车股份有限公司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CLW5040XJXEQ6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SCR系统尿素计量泵型号：DM3.5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(前:Cummins Inc.; 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在线监控车载终端：TCU GEN2.5-S4G (深圳联友科技有限公司)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CLW5044JGK6XL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 后:EGS-NX (前:博世动力总成有限公司; 后:博世动力总成有限公司)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13435822"/>
      <w:r>
        <w:rPr>
          <w:rFonts w:ascii="Times New Roman" w:hAnsi="Times New Roman" w:cs="Times New Roman"/>
          <w:b/>
          <w:bCs/>
        </w:rPr>
        <w:t>5、中国重汽集团济南商用车有限公司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ZZ5117XYZK471DF1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13435823"/>
      <w:r>
        <w:rPr>
          <w:rFonts w:ascii="Times New Roman" w:hAnsi="Times New Roman" w:cs="Times New Roman"/>
          <w:b/>
          <w:bCs/>
        </w:rPr>
        <w:t>6、程力重工股份有限公司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CLH5040XXHJ6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113435824"/>
      <w:r>
        <w:rPr>
          <w:rFonts w:ascii="Times New Roman" w:hAnsi="Times New Roman" w:cs="Times New Roman"/>
          <w:b/>
          <w:bCs/>
        </w:rPr>
        <w:t>7、中国第一汽车集团有限公司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CA5040XXYP40K56L2E6A84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CA5040CCYP40K56L2E6A84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CA5040XXYP40K56L2E6A85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CA1040P40K56L2E6A85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CA1040P40K56L2E6A84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CA5040CCYP40K56L2E6A85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CA1047P40K42L2E6A84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CA5047CCYP40K42L2E6A84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CA5047XXYP40K42L2E6A84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(鱼快创领智能科技（南京）有限公司)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113435825"/>
      <w:r>
        <w:rPr>
          <w:rFonts w:ascii="Times New Roman" w:hAnsi="Times New Roman" w:cs="Times New Roman"/>
          <w:b/>
          <w:bCs/>
        </w:rPr>
        <w:t>8、上汽大通汽车有限公司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SH5042XYBH2DB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在线监控车载终端：FLC-WNP315 (慧翰微电子股份有限公司)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113435826"/>
      <w:r>
        <w:rPr>
          <w:rFonts w:ascii="Times New Roman" w:hAnsi="Times New Roman" w:cs="Times New Roman"/>
          <w:b/>
          <w:bCs/>
        </w:rPr>
        <w:t>9、江西江铃集团晶马汽车有限公司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JMV5060XGC6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发动机：JX493ZLQ6A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增压器型号：JP52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在线监控车载终端：HT-DTU-410 (江苏鸿鹄电子科技有限公司)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0FF152B7"/>
    <w:rsid w:val="0FF152B7"/>
    <w:rsid w:val="21D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7189</Words>
  <Characters>10140</Characters>
  <Lines>0</Lines>
  <Paragraphs>0</Paragraphs>
  <TotalTime>0</TotalTime>
  <ScaleCrop>false</ScaleCrop>
  <LinksUpToDate>false</LinksUpToDate>
  <CharactersWithSpaces>11167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2022-09-07T11:46:00Z</dcterms:created>
  <dc:creator>Administrator</dc:creator>
  <cp:lastModifiedBy>Administrator</cp:lastModifiedBy>
  <dcterms:modified xsi:type="dcterms:W3CDTF">2022-09-07T11:47:04Z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D2283CF5DE09465D8F12DBCE8427C43A</vt:lpwstr>
  </property>
</Properties>
</file>