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附件9</w:t>
      </w:r>
    </w:p>
    <w:p>
      <w:pPr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年度第二十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lang w:eastAsia="zh-CN"/>
        </w:rPr>
        <w:t>二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批电动车</w:t>
      </w:r>
    </w:p>
    <w:p>
      <w:pPr>
        <w:spacing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pStyle w:val="2"/>
        <w:rPr>
          <w:rFonts w:hint="default" w:ascii="Times New Roman" w:hAnsi="Times New Roman" w:eastAsia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0" w:name="_Toc1049955066"/>
      <w:r>
        <w:rPr>
          <w:rFonts w:hint="default" w:ascii="Times New Roman" w:hAnsi="Times New Roman" w:eastAsia="Times New Roman"/>
          <w:sz w:val="24"/>
          <w:szCs w:val="24"/>
        </w:rPr>
        <w:t>1、北汽福田汽车股份有限公司</w:t>
      </w:r>
      <w:bookmarkEnd w:id="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BJ3164EVPA1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纯电动自卸汽车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电动机型号:FTTBP185A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" w:name="_Toc1788620808"/>
      <w:r>
        <w:rPr>
          <w:rFonts w:hint="default" w:ascii="Times New Roman" w:hAnsi="Times New Roman" w:eastAsia="Times New Roman"/>
          <w:sz w:val="24"/>
          <w:szCs w:val="24"/>
        </w:rPr>
        <w:t>2、安徽江淮汽车集团股份有限公司</w:t>
      </w:r>
      <w:bookmarkEnd w:id="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HFC1123EV1Z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纯电动载货汽车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电动机型号:TZ370XS-LKM1108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HFC7002BSEV1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换电式纯电动轿车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电动机型号:TZ200XSIEM1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HFC6511REV2C7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纯电动多用途乘用车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电动机型号:TZ220XSLJC60C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HFC7000WEV15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纯电动轿车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电动机型号:TZ180XSIEM2L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HFC7000WEV14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纯电动轿车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电动机型号:TZ180XSIEM2L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" w:name="_Toc1052794367"/>
      <w:r>
        <w:rPr>
          <w:rFonts w:hint="default" w:ascii="Times New Roman" w:hAnsi="Times New Roman" w:eastAsia="Times New Roman"/>
          <w:sz w:val="24"/>
          <w:szCs w:val="24"/>
        </w:rPr>
        <w:t>3、山东唐骏欧铃汽车制造有限公司</w:t>
      </w:r>
      <w:bookmarkEnd w:id="2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ZB5040CCYBEVVDD2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纯电动仓栅式运输车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电动机型号:TZ185XSMJ2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ZB1040BEVVDD2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纯电动载货汽车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电动机型号:TZ185XSMJ2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ZB5040XLCBEVVDD2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纯电动冷藏车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电动机型号:TZ185XSMJ2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ZB5040XXYBEVVDD2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纯电动厢式运输车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电动机型号:TZ185XSMJ2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" w:name="_Toc475066318"/>
      <w:r>
        <w:rPr>
          <w:rFonts w:hint="default" w:ascii="Times New Roman" w:hAnsi="Times New Roman" w:eastAsia="Times New Roman"/>
          <w:sz w:val="24"/>
          <w:szCs w:val="24"/>
        </w:rPr>
        <w:t>4、东风柳州汽车有限公司</w:t>
      </w:r>
      <w:bookmarkEnd w:id="3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LZ5040CCYL2AZBEV151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纯电动仓栅式运输车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电动机型号:TZ228XS035DN01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LZ6460XPF0EV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纯电动多用途乘用车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电动机型号:TZ200XSV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4" w:name="_Toc1827350319"/>
      <w:r>
        <w:rPr>
          <w:rFonts w:hint="default" w:ascii="Times New Roman" w:hAnsi="Times New Roman" w:eastAsia="Times New Roman"/>
          <w:sz w:val="24"/>
          <w:szCs w:val="24"/>
        </w:rPr>
        <w:t>5、天津大安电动车有限公司</w:t>
      </w:r>
      <w:bookmarkEnd w:id="4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DA1000DZK-6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电动机型号:120YC6040402NA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DA500DQZ-5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电动正三轮轻便摩托车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电动机型号:142YC4825402NA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5" w:name="_Toc813866312"/>
      <w:r>
        <w:rPr>
          <w:rFonts w:hint="default" w:ascii="Times New Roman" w:hAnsi="Times New Roman" w:eastAsia="Times New Roman"/>
          <w:sz w:val="24"/>
          <w:szCs w:val="24"/>
        </w:rPr>
        <w:t>6、江西五十铃汽车有限公司</w:t>
      </w:r>
      <w:bookmarkEnd w:id="5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JXW5040XLCWDJ2BEV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纯电动冷藏车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电动机型号:TZ230XSIN105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6" w:name="_Toc210165066"/>
      <w:r>
        <w:rPr>
          <w:rFonts w:hint="default" w:ascii="Times New Roman" w:hAnsi="Times New Roman" w:eastAsia="Times New Roman"/>
          <w:sz w:val="24"/>
          <w:szCs w:val="24"/>
        </w:rPr>
        <w:t>7、江铃汽车股份有限公司</w:t>
      </w:r>
      <w:bookmarkEnd w:id="6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JX5039XXYTFBEV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纯电动厢式运输车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JX5039XYZTFBEV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纯电动邮政车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电动机型号:TZ160XSJE2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7" w:name="_Toc899636745"/>
      <w:r>
        <w:rPr>
          <w:rFonts w:hint="default" w:ascii="Times New Roman" w:hAnsi="Times New Roman" w:eastAsia="Times New Roman"/>
          <w:sz w:val="24"/>
          <w:szCs w:val="24"/>
        </w:rPr>
        <w:t>8、广东粤海汽车有限公司</w:t>
      </w:r>
      <w:bookmarkEnd w:id="7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YH5070TQZ026PBEV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纯电动清障车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电动机型号:YTD060W23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8" w:name="_Toc1693105954"/>
      <w:r>
        <w:rPr>
          <w:rFonts w:hint="default" w:ascii="Times New Roman" w:hAnsi="Times New Roman" w:eastAsia="Times New Roman"/>
          <w:sz w:val="24"/>
          <w:szCs w:val="24"/>
        </w:rPr>
        <w:t>9、珠海广通汽车有限公司</w:t>
      </w:r>
      <w:bookmarkEnd w:id="8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GTQ6800BEVB35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纯电动城市客车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电动机型号:YTZ400XS21KB01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9" w:name="_Toc1915533288"/>
      <w:r>
        <w:rPr>
          <w:rFonts w:hint="default" w:ascii="Times New Roman" w:hAnsi="Times New Roman" w:eastAsia="Times New Roman"/>
          <w:sz w:val="24"/>
          <w:szCs w:val="24"/>
        </w:rPr>
        <w:t>10、金龙联合汽车工业（苏州）有限公司</w:t>
      </w:r>
      <w:bookmarkEnd w:id="9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KLQ6106GAFCEV3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燃料电池低入口城市客车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电动机型号:TZ368XSH19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0" w:name="_Toc1377507248"/>
      <w:r>
        <w:rPr>
          <w:rFonts w:hint="default" w:ascii="Times New Roman" w:hAnsi="Times New Roman" w:eastAsia="Times New Roman"/>
          <w:sz w:val="24"/>
          <w:szCs w:val="24"/>
        </w:rPr>
        <w:t>11、福龙马集团股份有限公司</w:t>
      </w:r>
      <w:bookmarkEnd w:id="1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FLM5184GQXDFBEV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纯电动清洗车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电动机型号:TZ370XS-LKM1103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FLM5180GQXYJBEVS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纯电动清洗车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电动机型号:TZ366XS50EA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FLM5180TWQDFBEVL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纯电动道路污染清除车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电动机型号:TZ370XS-LKM1103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1" w:name="_Toc665931819"/>
      <w:r>
        <w:rPr>
          <w:rFonts w:hint="default" w:ascii="Times New Roman" w:hAnsi="Times New Roman" w:eastAsia="Times New Roman"/>
          <w:sz w:val="24"/>
          <w:szCs w:val="24"/>
        </w:rPr>
        <w:t>12、韩国现代汽车公司</w:t>
      </w:r>
      <w:bookmarkEnd w:id="1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JWEV4WD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纯电动乘用车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电动机型号:前: EM07, 后: EM18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JWEV2WD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纯电动乘用车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电动机型号:后: EM17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JWEVP4WD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纯电动乘用车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电动机型号:前: EM18, 后: EM18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2" w:name="_Toc233981651"/>
      <w:r>
        <w:rPr>
          <w:rFonts w:hint="default" w:ascii="Times New Roman" w:hAnsi="Times New Roman" w:eastAsia="Times New Roman"/>
          <w:sz w:val="24"/>
          <w:szCs w:val="24"/>
        </w:rPr>
        <w:t>13、北京福田戴姆勒汽车有限公司</w:t>
      </w:r>
      <w:bookmarkEnd w:id="12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BJ4189FCEVADF-01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燃料电池半挂牵引车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电动机型号:FTTB240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3" w:name="_Toc796189919"/>
      <w:r>
        <w:rPr>
          <w:rFonts w:hint="default" w:ascii="Times New Roman" w:hAnsi="Times New Roman" w:eastAsia="Times New Roman"/>
          <w:sz w:val="24"/>
          <w:szCs w:val="24"/>
        </w:rPr>
        <w:t>14、郑州宇通重工有限公司</w:t>
      </w:r>
      <w:bookmarkEnd w:id="13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YTZ5186GQXD2BEV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纯电动清洗车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电动机型号:TZ330XSYTB64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YTZ5180TXSD3FCEV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燃料电池洗扫车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电动机型号:TZ400XSYTC22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YTZ5181ZXLD1FCEV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燃料电池厢式垃圾车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电动机型号:TZ400XSYTB98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YTZ5073XTYD0BEV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纯电动密闭式桶装垃圾车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电动机型号:TZ220XSYTB89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4" w:name="_Toc1610622332"/>
      <w:r>
        <w:rPr>
          <w:rFonts w:hint="default" w:ascii="Times New Roman" w:hAnsi="Times New Roman" w:eastAsia="Times New Roman"/>
          <w:sz w:val="24"/>
          <w:szCs w:val="24"/>
        </w:rPr>
        <w:t>15、三一汽车制造有限公司</w:t>
      </w:r>
      <w:bookmarkEnd w:id="14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SYM3312ZZX5BEV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换电式纯电动自卸汽车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电动机型号:TZ460XS-SYM2402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SYM3314ZZX1BEV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纯电动自卸汽车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电动机型号:TZ460XS-SYM2402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SYM3314ZZX2BEV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纯电动自卸汽车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电动机型号:TZ460XS-SYM2402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SYM5310GJB4BEV1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纯电动混凝土搅拌运输车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电动机型号:TZ460XS-SYM2402,TZ400XS-SYM2401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SYM5310GJB5BEV2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换电式纯电动混凝土搅拌运输车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电动机型号:TZ400XS-SYM2401,TZ460XS-SYM2402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SYM5310GJB4BEV3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纯电动混凝土搅拌运输车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电动机型号:TZ400XS-SYM2401,TZ460XS-SYM2402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SYM5310GJB5BEV8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换电式纯电动混凝土搅拌运输车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电动机型号:TZ400XS-SYM2401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SYM5310GJB5BEV3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换电式纯电动混凝土搅拌运输车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电动机型号:TZ410XS-LKM2403,TZ420XS360K01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SYM3314ZZX3BEV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纯电动自卸汽车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电动机型号:TZ460XS-LKM2401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5" w:name="_Toc1663116820"/>
      <w:r>
        <w:rPr>
          <w:rFonts w:hint="default" w:ascii="Times New Roman" w:hAnsi="Times New Roman" w:eastAsia="Times New Roman"/>
          <w:sz w:val="24"/>
          <w:szCs w:val="24"/>
        </w:rPr>
        <w:t>16、唐山亚特专用汽车有限公司</w:t>
      </w:r>
      <w:bookmarkEnd w:id="15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TZ5180TXSCABEV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纯电动洗扫车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电动机型号:TZ366XS50EA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TZ5181ZYSCABEV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纯电动压缩式垃圾车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电动机型号:TZ366XS50EA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TZ5319GJBBJBEV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换电式纯电动混凝土搅拌运输车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电动机型号:FTTB220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6" w:name="_Toc1400798889"/>
      <w:r>
        <w:rPr>
          <w:rFonts w:hint="default" w:ascii="Times New Roman" w:hAnsi="Times New Roman" w:eastAsia="Times New Roman"/>
          <w:sz w:val="24"/>
          <w:szCs w:val="24"/>
        </w:rPr>
        <w:t>17、山东汽车制造有限公司</w:t>
      </w:r>
      <w:bookmarkEnd w:id="16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YTQ5042CCYJEEV339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纯电动仓栅式运输车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YTQ1041JEEV339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纯电动载货汽车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电动机型号:TZ230XSIN105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YTQ1042VCEV281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纯电动载货汽车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电动机型号:TZ230XS-HD002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YTQ5042XXYJEEV3310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纯电动厢式运输车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电动机型号:TZ190XS036HD01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7" w:name="_Toc773605460"/>
      <w:r>
        <w:rPr>
          <w:rFonts w:hint="default" w:ascii="Times New Roman" w:hAnsi="Times New Roman" w:eastAsia="Times New Roman"/>
          <w:sz w:val="24"/>
          <w:szCs w:val="24"/>
        </w:rPr>
        <w:t>18、重庆睿蓝汽车制造有限公司</w:t>
      </w:r>
      <w:bookmarkEnd w:id="17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LF6470SEV02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换电式纯电动多用途乘用车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电动机型号:TZ200XSJZA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LF6470SEV01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换电式纯电动多用途乘用车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电动机型号:TZ200XSJZA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8" w:name="_Toc1129750881"/>
      <w:r>
        <w:rPr>
          <w:rFonts w:hint="default" w:ascii="Times New Roman" w:hAnsi="Times New Roman" w:eastAsia="Times New Roman"/>
          <w:sz w:val="24"/>
          <w:szCs w:val="24"/>
        </w:rPr>
        <w:t>19、上海汽车集团股份有限公司</w:t>
      </w:r>
      <w:bookmarkEnd w:id="18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CSA7002XBEV4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纯电动轿车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电动机型号:前：TZ180XS0951/后：TZ204XS1351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19" w:name="_Toc1634195109"/>
      <w:r>
        <w:rPr>
          <w:rFonts w:hint="default" w:ascii="Times New Roman" w:hAnsi="Times New Roman" w:eastAsia="Times New Roman"/>
          <w:sz w:val="24"/>
          <w:szCs w:val="24"/>
        </w:rPr>
        <w:t>20、湖北新楚风汽车股份有限公司</w:t>
      </w:r>
      <w:bookmarkEnd w:id="19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HQG3310EV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 xml:space="preserve">换电式纯电动自卸汽车   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电动机型号:TZ400XSTPG34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HQG5043XXYEV17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纯电动厢式运输车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电动机型号:TZ220XS605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HQG5043XXYEV17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纯电动厢式运输车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电动机型号:TZ220XS605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HQG1043EV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纯电动载货汽车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电动机型号:TZ190XS38F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HQG3310EV1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换电式纯电动自卸汽车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电动机型号:TZ400XSTPG34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HQG3310EV1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换电式纯电动自卸汽车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电动机型号:TZ400XSTPG34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HQG3310EV1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换电式纯电动自卸汽车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电动机型号:TZ400XSTPG34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0" w:name="_Toc1876825164"/>
      <w:r>
        <w:rPr>
          <w:rFonts w:hint="default" w:ascii="Times New Roman" w:hAnsi="Times New Roman" w:eastAsia="Times New Roman"/>
          <w:sz w:val="24"/>
          <w:szCs w:val="24"/>
        </w:rPr>
        <w:t>21、小刀新能源科技股份有限公司</w:t>
      </w:r>
      <w:bookmarkEnd w:id="2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XD1000DT-49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电动机型号:10ZW6069314YA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XD800DQT-75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电动两轮轻便摩托车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电动机型号:10ZW7256314YA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XD800DQT-80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电动两轮轻便摩托车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电动机型号:10ZW7256314YA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XD800DQT-83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电动两轮轻便摩托车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电动机型号:10ZW7256314YA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XD1200DT-49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电动机型号:10ZW7268317YA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1" w:name="_Toc2097336280"/>
      <w:r>
        <w:rPr>
          <w:rFonts w:hint="default" w:ascii="Times New Roman" w:hAnsi="Times New Roman" w:eastAsia="Times New Roman"/>
          <w:sz w:val="24"/>
          <w:szCs w:val="24"/>
        </w:rPr>
        <w:t>22、江苏新日电动车股份有限公司</w:t>
      </w:r>
      <w:bookmarkEnd w:id="2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XR2000DT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电动机型号:12YC7284323YA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2" w:name="_Toc1710369732"/>
      <w:r>
        <w:rPr>
          <w:rFonts w:hint="default" w:ascii="Times New Roman" w:hAnsi="Times New Roman" w:eastAsia="Times New Roman"/>
          <w:sz w:val="24"/>
          <w:szCs w:val="24"/>
        </w:rPr>
        <w:t>23、雅迪科技集团有限公司</w:t>
      </w:r>
      <w:bookmarkEnd w:id="22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YD800DQT-25A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电动两轮轻便摩托车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电动机型号:10ZW6053315YE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YD600DQT-33A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电动两轮轻便摩托车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电动机型号:10ZW6050312YE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YD600DQT-32A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电动两轮轻便摩托车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电动机型号:10ZW6050312YE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YD1200DT-70B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电动机型号:10ZW7273316YE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YD1200DT-71B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电动机型号:10ZW6073316YE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YD1200DT-69B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电动机型号:10ZW7273316YE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3" w:name="_Toc1623719213"/>
      <w:r>
        <w:rPr>
          <w:rFonts w:hint="default" w:ascii="Times New Roman" w:hAnsi="Times New Roman" w:eastAsia="Times New Roman"/>
          <w:sz w:val="24"/>
          <w:szCs w:val="24"/>
        </w:rPr>
        <w:t>24、徐州徐工环境技术有限公司</w:t>
      </w:r>
      <w:bookmarkEnd w:id="23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XGH5180ZYSDBEV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纯电动压缩式垃圾车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XGH5180ZYSDBEVG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XGH5180ZXXDBEV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纯电动车厢可卸垃圾车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电动机型号:TZ342XSSFY02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XGH5040ZZZSBEVG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纯电动自装卸式垃圾车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电动机型号:TZ249XSC7BY001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XGH5180ZYSZBEV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纯电动压缩式垃圾车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XGH5180ZXXZBEV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纯电动车厢可卸式垃圾车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XGH5180TCAZBEV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纯电动餐厨垃圾车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XGH5180GQXZBEV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纯电动清洗车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电动机型号:TZ230XS-ZQRM130V08/TZ230XS-ZQRM130V09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XGH5180ZXXLBEV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纯电动车厢可卸式垃圾车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XGH5180ZYSLBEVG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电动机型号:TZ342XSSFY02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XGH5180TCALBEV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纯电动餐厨垃圾车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电动机型号:TZ342XSSFY02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XGH5181TXSYBEV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纯电动洗扫车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XGH5181TSLYBEV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纯电动扫路车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XGH5181TDYYBEV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纯电动多功能抑尘车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电动机型号:TZ366XS50E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XGH5180ZYSYBEV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纯电动压缩式垃圾车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XGH5180ZXXYVEB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纯电动车厢可卸式垃圾车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XGH5180ZYSYBEVG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XGH5180TCAYBEV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纯电动餐厨垃圾车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电动机型号:TZ366XS50E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XGH5180TXSBFCEV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燃料电池洗扫车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XGH5180TDYBFCEV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燃料电池多功能抑尘车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XGH5180ZYSBFCEV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燃料电池压缩式垃圾车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XGH5180TCABFCEV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燃料电池餐厨垃圾车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电动机型号:FTTB080C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XGH5250GPSBBEV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纯电动绿化喷洒车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电动机型号:FTTB220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XGH5070XTYLBEV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纯电动密闭式桶装垃圾车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电动机型号:TZ220XSA06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XGH5081TCADBEV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纯电动餐厨垃圾车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电动机型号:TZ262XSSFX02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XGH5040ZZZYBEV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纯电动自装卸式垃圾车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电动机型号:TZ185XSMJ1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XGH5080ZZZYBEVG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纯电动自装卸式垃圾车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电动机型号:TZ340XSM01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XGH5040ZXXDBEV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纯电动车厢可卸式垃圾车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XGH5040XTYDBEV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纯电动密闭式桶装垃圾车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电动机型号:TZ180XSA04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XGH5040TCADBEV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纯电动餐厨垃圾车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XGH5040ZZZDBEV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纯电动自装卸式垃圾车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电动机型号:TZ180XSA02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4" w:name="_Toc1012540179"/>
      <w:r>
        <w:rPr>
          <w:rFonts w:hint="default" w:ascii="Times New Roman" w:hAnsi="Times New Roman" w:eastAsia="Times New Roman"/>
          <w:sz w:val="24"/>
          <w:szCs w:val="24"/>
        </w:rPr>
        <w:t>25、江苏金彭集团有限公司</w:t>
      </w:r>
      <w:bookmarkEnd w:id="24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YK1500DZK-2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电动机型号:150YC6050403NA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JP1500DZK-22B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电动机型号:150YC6050403NA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5" w:name="_Toc401738135"/>
      <w:r>
        <w:rPr>
          <w:rFonts w:hint="default" w:ascii="Times New Roman" w:hAnsi="Times New Roman" w:eastAsia="Times New Roman"/>
          <w:sz w:val="24"/>
          <w:szCs w:val="24"/>
        </w:rPr>
        <w:t>26、江苏淮海新能源车辆有限公司</w:t>
      </w:r>
      <w:bookmarkEnd w:id="25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HH2000DZH-7A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电动机型号:166YC7248404NA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HH500DQZ-2C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电动正三轮轻便摩托车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电动机型号:131ZW4832402NA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HH500DQZ-2A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电动正三轮轻便摩托车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电动机型号:131ZW4832402NA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HH800DZK-2E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电动机型号:131YC6065401NA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HH1500DZH-5F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电动机型号:138YC6050403NB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6" w:name="_Toc1151506275"/>
      <w:r>
        <w:rPr>
          <w:rFonts w:hint="default" w:ascii="Times New Roman" w:hAnsi="Times New Roman" w:eastAsia="Times New Roman"/>
          <w:sz w:val="24"/>
          <w:szCs w:val="24"/>
        </w:rPr>
        <w:t>27、徐州百事利电动车业有限公司</w:t>
      </w:r>
      <w:bookmarkEnd w:id="26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BSL1200DZH-2S 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138YC6050402NB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电动机型号:138YC6050402NB 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7" w:name="_Toc1408934275"/>
      <w:r>
        <w:rPr>
          <w:rFonts w:hint="default" w:ascii="Times New Roman" w:hAnsi="Times New Roman" w:eastAsia="Times New Roman"/>
          <w:sz w:val="24"/>
          <w:szCs w:val="24"/>
        </w:rPr>
        <w:t>28、潍柴(扬州)亚星新能源商用车有限公司</w:t>
      </w:r>
      <w:bookmarkEnd w:id="27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YBL6591QBEV2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纯电动客车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电动机型号:TZ220XSWDM0412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YBL5040XSWBEV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纯电动商务车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电动机型号:TZ220XSWDM0412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YBL6591GBEV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纯电动城市客车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电动机型号:TZ220XSWDM0412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8" w:name="_Toc878766512"/>
      <w:r>
        <w:rPr>
          <w:rFonts w:hint="default" w:ascii="Times New Roman" w:hAnsi="Times New Roman" w:eastAsia="Times New Roman"/>
          <w:sz w:val="24"/>
          <w:szCs w:val="24"/>
        </w:rPr>
        <w:t>29、浙江雅迪机车有限公司</w:t>
      </w:r>
      <w:bookmarkEnd w:id="28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YD1200DT-36D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电动机型号:10ZW7273316YE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YD1200DT-37D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电动机型号:10ZW7273316YE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YD5500DT-D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电动机型号:200YC-J7240411NA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YD2000DT-4D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电动机型号:13ZW7265329YE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29" w:name="_Toc7801177"/>
      <w:r>
        <w:rPr>
          <w:rFonts w:hint="default" w:ascii="Times New Roman" w:hAnsi="Times New Roman" w:eastAsia="Times New Roman"/>
          <w:sz w:val="24"/>
          <w:szCs w:val="24"/>
        </w:rPr>
        <w:t>30、台州市斗风车业有限公司</w:t>
      </w:r>
      <w:bookmarkEnd w:id="29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ML1200DZK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 xml:space="preserve">电动正三轮摩托车 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电动机型号:120YC6040403NA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ML1200DZK-2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 xml:space="preserve">电动正三轮摩托车 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电动机型号:10ZW6065309YA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JDF3000DZD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 xml:space="preserve">电动正三轮摩托车 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电动机型号:167YC7273340NA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0" w:name="_Toc146163768"/>
      <w:r>
        <w:rPr>
          <w:rFonts w:hint="default" w:ascii="Times New Roman" w:hAnsi="Times New Roman" w:eastAsia="Times New Roman"/>
          <w:sz w:val="24"/>
          <w:szCs w:val="24"/>
        </w:rPr>
        <w:t>31、安徽雅迪机车有限公司</w:t>
      </w:r>
      <w:bookmarkEnd w:id="3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YD600DQT-8E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电动两轮轻便摩托车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电动机型号:10ZW6050312YE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1" w:name="_Toc1928721578"/>
      <w:r>
        <w:rPr>
          <w:rFonts w:hint="default" w:ascii="Times New Roman" w:hAnsi="Times New Roman" w:eastAsia="Times New Roman"/>
          <w:sz w:val="24"/>
          <w:szCs w:val="24"/>
        </w:rPr>
        <w:t>32、山东北易车业有限公司</w:t>
      </w:r>
      <w:bookmarkEnd w:id="31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DY1500DZK-7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电动机型号:120ZW6048403NA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2" w:name="_Toc1796421985"/>
      <w:r>
        <w:rPr>
          <w:rFonts w:hint="default" w:ascii="Times New Roman" w:hAnsi="Times New Roman" w:eastAsia="Times New Roman"/>
          <w:sz w:val="24"/>
          <w:szCs w:val="24"/>
        </w:rPr>
        <w:t>33、河南立马电动车科技有限公司</w:t>
      </w:r>
      <w:bookmarkEnd w:id="32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DW1500DZK-6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电动机型号:138YC6050403NB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DW1500DZK-6A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电动机型号:142YC6030405NA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LM1500DT-19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电动机型号:10ZW7271320YA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LM1500DT-21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电动两轮摩托车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电动机型号:10ZW7271320YA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3" w:name="_Toc1198958135"/>
      <w:r>
        <w:rPr>
          <w:rFonts w:hint="default" w:ascii="Times New Roman" w:hAnsi="Times New Roman" w:eastAsia="Times New Roman"/>
          <w:sz w:val="24"/>
          <w:szCs w:val="24"/>
        </w:rPr>
        <w:t>34、湖北馨雅通达汽车科技有限公司</w:t>
      </w:r>
      <w:bookmarkEnd w:id="33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ZXN5120ZXXBEV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纯电动车厢可卸式垃圾车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电动机型号:TZ400XSD16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4" w:name="_Toc256304248"/>
      <w:r>
        <w:rPr>
          <w:rFonts w:hint="default" w:ascii="Times New Roman" w:hAnsi="Times New Roman" w:eastAsia="Times New Roman"/>
          <w:sz w:val="24"/>
          <w:szCs w:val="24"/>
        </w:rPr>
        <w:t>35、长沙中联重科环境产业有限公司</w:t>
      </w:r>
      <w:bookmarkEnd w:id="34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ZBH5121GQXSHABEV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纯电动护栏清洗车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电动机型号:TZ370XS-LKM0759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ZBH5181ZYSBJBEV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纯电动压缩式垃圾车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电动机型号:FTTB080C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5" w:name="_Toc1476288656"/>
      <w:r>
        <w:rPr>
          <w:rFonts w:hint="default" w:ascii="Times New Roman" w:hAnsi="Times New Roman" w:eastAsia="Times New Roman"/>
          <w:sz w:val="24"/>
          <w:szCs w:val="24"/>
        </w:rPr>
        <w:t>36、肇庆小鹏新能源投资有限公司</w:t>
      </w:r>
      <w:bookmarkEnd w:id="35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NHQ6490BEVGG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纯电动多用途乘用车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电动机型号:TZ220XSEDM220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NHQ6490BEVGM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纯电动多用途乘用车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电动机型号:TZ220XSEDM220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NHQ6490BEVGN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纯电动多用途乘用车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电动机型号:YS220XSEP30/TZ220XSEDM220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6" w:name="_Toc2012824447"/>
      <w:r>
        <w:rPr>
          <w:rFonts w:hint="default" w:ascii="Times New Roman" w:hAnsi="Times New Roman" w:eastAsia="Times New Roman"/>
          <w:sz w:val="24"/>
          <w:szCs w:val="24"/>
        </w:rPr>
        <w:t>37、广汉市胜鹰机械有限责任公司</w:t>
      </w:r>
      <w:bookmarkEnd w:id="36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XY2500DZH-30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 xml:space="preserve">电动机型号:140ZW6050405NA 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XY1200DZH-19P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电动机型号:142YC6045403NA</w:t>
      </w:r>
    </w:p>
    <w:p>
      <w:pPr>
        <w:rPr>
          <w:rFonts w:hint="default"/>
          <w:sz w:val="24"/>
          <w:szCs w:val="24"/>
        </w:rPr>
      </w:pP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XY1200DZH-19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电动机型号:142YC6045403NA</w:t>
      </w:r>
    </w:p>
    <w:p>
      <w:pPr>
        <w:rPr>
          <w:rFonts w:hint="defaul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37" w:name="_Toc466469314"/>
      <w:r>
        <w:rPr>
          <w:rFonts w:hint="default" w:ascii="Times New Roman" w:hAnsi="Times New Roman" w:eastAsia="Times New Roman"/>
          <w:sz w:val="24"/>
          <w:szCs w:val="24"/>
        </w:rPr>
        <w:t>38、江苏汉彭机车有限公司</w:t>
      </w:r>
      <w:bookmarkEnd w:id="37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XF1500DZK-2</w:t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ab/>
      </w:r>
      <w:r>
        <w:rPr>
          <w:rFonts w:hint="default" w:ascii="STSongStd-Light" w:hAnsi="STSongStd-Light" w:eastAsia="STSongStd-Light"/>
          <w:sz w:val="24"/>
          <w:szCs w:val="24"/>
        </w:rPr>
        <w:t>电动正三轮摩托车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电动机型号:142YC6045403NA</w:t>
      </w:r>
    </w:p>
    <w:p>
      <w:pPr>
        <w:rPr>
          <w:rFonts w:hint="default"/>
          <w:sz w:val="24"/>
          <w:szCs w:val="24"/>
        </w:rPr>
      </w:pPr>
    </w:p>
    <w:p>
      <w:bookmarkStart w:id="38" w:name="_GoBack"/>
      <w:bookmarkEnd w:id="3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TSongStd-Light">
    <w:altName w:val="Meiryo U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DZkZGZiY2Q1NTlhZGU1YmU1Zjg5YmEyNTBlOGMifQ=="/>
  </w:docVars>
  <w:rsids>
    <w:rsidRoot w:val="62113B0B"/>
    <w:rsid w:val="00565245"/>
    <w:rsid w:val="0A856272"/>
    <w:rsid w:val="1BC835B4"/>
    <w:rsid w:val="33D1582B"/>
    <w:rsid w:val="37C16E65"/>
    <w:rsid w:val="549804C7"/>
    <w:rsid w:val="62113B0B"/>
    <w:rsid w:val="6820049F"/>
    <w:rsid w:val="73BE0114"/>
    <w:rsid w:val="7462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1465</Words>
  <Characters>2939</Characters>
  <Lines>0</Lines>
  <Paragraphs>0</Paragraphs>
  <TotalTime>0</TotalTime>
  <ScaleCrop>false</ScaleCrop>
  <LinksUpToDate>false</LinksUpToDate>
  <CharactersWithSpaces>3133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2022-11-18T05:36:00Z</dcterms:created>
  <dc:creator>Administrator</dc:creator>
  <cp:lastModifiedBy>Administrator</cp:lastModifiedBy>
  <dcterms:modified xsi:type="dcterms:W3CDTF">2022-11-18T05:40:07Z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2261B0015A1A430AA7A63BD52E574777</vt:lpwstr>
  </property>
</Properties>
</file>