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23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四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29021828"/>
      <w:r>
        <w:rPr>
          <w:rFonts w:ascii="Times New Roman" w:hAnsi="Times New Roman" w:cs="Times New Roman"/>
          <w:b/>
          <w:bCs/>
        </w:rPr>
        <w:t>1、美国联合太平洋集团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新桦兴 SEQUOIA Hybrid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混合动力越野乘用车（丰田平行进口）（7/8座）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发动机：V35A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RF 4020F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RF 4020R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LF 4020F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LF 4020R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燃油蒸发控制装置：77740-0C140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89467-0C140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89467-0C100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89467-0C130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89467-0C090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29021829"/>
      <w:r>
        <w:rPr>
          <w:rFonts w:ascii="Times New Roman" w:hAnsi="Times New Roman" w:cs="Times New Roman"/>
          <w:b/>
          <w:bCs/>
        </w:rPr>
        <w:t>2、东风本田汽车有限公司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DHW6471R5HEV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发动机：LFB22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机外净化器：E41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燃油蒸发控制装置：MC230-T70 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颗粒捕集器（GPF）：E41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DHW6472R6HEV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发动机：LFB22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机外净化器：E41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燃油蒸发控制装置：MC230-T70 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颗粒捕集器（GPF）：E41 (武汉金丰汽配有限公司)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DHW6502R9HEV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发动机：LFB12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机外净化器：E67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燃油蒸发控制装置：MC240-TKN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颗粒捕集器（GPF）：E67 (武汉金丰汽配有限公司)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29021830"/>
      <w:r>
        <w:rPr>
          <w:rFonts w:ascii="Times New Roman" w:hAnsi="Times New Roman" w:cs="Times New Roman"/>
          <w:b/>
          <w:bCs/>
        </w:rPr>
        <w:t>3、优质汽车修理中心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川酒 GLE350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发动机：264920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机外净化器：KT0387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燃油蒸发控制装置：AF0035 (Kayser（KYS）)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29021831"/>
      <w:r>
        <w:rPr>
          <w:rFonts w:ascii="Times New Roman" w:hAnsi="Times New Roman" w:cs="Times New Roman"/>
          <w:b/>
          <w:bCs/>
        </w:rPr>
        <w:t>4、重庆理想汽车有限公司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LXA6502SHEVX3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(南京佛吉亚排气控制技术有限公司)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燃油蒸发控制装置：X03-11300011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燃油蒸发控制装置：X03-11300011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燃油蒸发控制装置：X03-11300011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(南京佛吉亚排气控制技术有限公司)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燃油蒸发控制装置：X03-11300011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LXA6511SHEVX4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(南京佛吉亚排气控制技术有限公司)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燃油蒸发控制装置：X01-11300011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燃油蒸发控制装置：X01-11300011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燃油蒸发控制装置：X01-11300011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(南京佛吉亚排气控制技术有限公司)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燃油蒸发控制装置：X02B-11300011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燃油蒸发控制装置：X02B-11300011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燃油蒸发控制装置：X02B-11300011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(南京佛吉亚排气控制技术有限公司)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燃油蒸发控制装置：X01-11300011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发动机：L2E15M (四川理想新晨科技有限公司)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机外净化器：3343602 (南京佛吉亚排气控制技术有限公司)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燃油蒸发控制装置：X02B-11300011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29021832"/>
      <w:r>
        <w:rPr>
          <w:rFonts w:ascii="Times New Roman" w:hAnsi="Times New Roman" w:cs="Times New Roman"/>
          <w:b/>
          <w:bCs/>
        </w:rPr>
        <w:t>5、日本丰田汽车公司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AAZA20L-AWZLBC3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AAZA20L-AWZLBC6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发动机：A25A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25590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M68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燃油蒸发控制装置：77704-33200,77703-42020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89467-30130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89467-48360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颗粒捕集器（GPF）：M68 (TOYOTA)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AAZH20L-AWXLBC3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AAZH20L-AWXLBC6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25590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M52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燃油蒸发控制装置：77704-33210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89467-48380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89467-48360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颗粒捕集器（GPF）：M52 (TOYOTA)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AAZH21L-AWXLBC3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25590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M52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燃油蒸发控制装置：77704-33210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89467-30130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89467-48360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颗粒捕集器（GPF）：M52 (TOYOTA)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AAZH25L-AWXLBC3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AAZH25L-AWXLBC6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25590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M52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燃油蒸发控制装置：77704-33210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89467-48380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89467-48360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颗粒捕集器（GPF）：M52 (TOYOTA)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AXZA10L-AEZGBC6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发动机：A25A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25590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M55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燃油蒸发控制装置：77704-33200, 77703-33010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89467-30130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89467-33320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颗粒捕集器（GPF）：M55 (TOYOTA)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AXZH10L-AEXGBC6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25590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M56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燃油蒸发控制装置：77704-33210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89467-30130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89467-33320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颗粒捕集器（GPF）：M56 (TOYOTA)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MXZA10L-AEXGBC6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发动机：M20A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24370 (AT)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C80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燃油蒸发控制装置：77704-33200, 77703-33010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89467-47040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89467-33360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29021833"/>
      <w:r>
        <w:rPr>
          <w:rFonts w:ascii="Times New Roman" w:hAnsi="Times New Roman" w:cs="Times New Roman"/>
          <w:b/>
          <w:bCs/>
        </w:rPr>
        <w:t>6、环球太平洋贸易有限公司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疆越 QX80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越野乘用车（英菲尼迪平行进口）（8座）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发动机：VK56 (NISSAN)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EZ3 (BAC)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EZ4 (CK)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EZ3 (BAC)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EZ4 (CK)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燃油蒸发控制装置：14950***** (FIC)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HMLGT8072R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H8201575684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HMLGT8072R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H8201575684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29021834"/>
      <w:r>
        <w:rPr>
          <w:rFonts w:ascii="Times New Roman" w:hAnsi="Times New Roman" w:cs="Times New Roman"/>
          <w:b/>
          <w:bCs/>
        </w:rPr>
        <w:t>7、奇瑞汽车股份有限公司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SQR6450CHEVT1E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153ABV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153AAM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681 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681 (日本特殊陶业株式会社)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SQR6470T1ABD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机外净化器：153ABV (佛吉亚（青岛）排气系统有限公司)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颗粒捕集器（GPF）：153AEC (佛吉亚（青岛）排气系统有限公司)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SQR6470T1ATBD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机外净化器：153ABV (佛吉亚（青岛）排气系统有限公司)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颗粒捕集器（GPF）：153AEC (佛吉亚（青岛）排气系统有限公司)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SQR6470T1ATBE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机外净化器：153AAR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颗粒捕集器（GPF）：153ADK (杰锋汽车动力系统股份有限公司)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机外净化器：153AAR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颗粒捕集器（GPF）：153ADK (杰锋汽车动力系统股份有限公司)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机外净化器：153AAR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颗粒捕集器（GPF）：153ADK (杰锋汽车动力系统股份有限公司)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机外净化器：153AAR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燃油蒸发控制装置：155AAF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颗粒捕集器（GPF）：153ADK (杰锋汽车动力系统股份有限公司)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SQR7150M1DTB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机外净化器：153AAG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燃油蒸发控制装置：155AAC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颗粒捕集器（GPF）：153AEC (杰锋汽车动力系统股份有限公司)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29021835"/>
      <w:r>
        <w:rPr>
          <w:rFonts w:ascii="Times New Roman" w:hAnsi="Times New Roman" w:cs="Times New Roman"/>
          <w:b/>
          <w:bCs/>
        </w:rPr>
        <w:t>8、株式会社斯巴鲁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GU9VL1S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GU9UL1S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GU9UL4S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发动机：FB25 (株式会社斯巴鲁)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FCB27 (SAKAMOTO INDUSTRY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RCB07 (SAKAMOTO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燃油蒸发控制装置：42035FL020 (MAHLE Filter Systems Japan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22641*****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22690*****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颗粒捕集器（GPF）：RCB07 (SAKAMOTO INDUSTRY CO.,Ltd)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SK7HLES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SK75LES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SK74LES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发动机：FB20 (株式会社斯巴鲁)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FCB02 (SAKAMOTO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RCA95 (SAKAMOTO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燃油蒸发控制装置：42035FL020 (MAHLE Filter Systems Japan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22641*****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22690*****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颗粒捕集器（GPF）：RCA95 (SAKAMOTO INDUSTRY CO.,Ltd)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29021836"/>
      <w:r>
        <w:rPr>
          <w:rFonts w:ascii="Times New Roman" w:hAnsi="Times New Roman" w:cs="Times New Roman"/>
          <w:b/>
          <w:bCs/>
        </w:rPr>
        <w:t>9、德国奥迪汽车股份有限公司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S4 F4LCWGDQ6R0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发动机：CWG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S5 F5CCWGDQ6R0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发动机：CWG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S5 F5KCWGDQ6R0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发动机：CWG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(CERAMIC SENSOR CO.,LTD.(NTK))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(CERAMIC SENSOR CO.,LTD.(NTK))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S5 F5SCWGDQ6R0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发动机：CWG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氧传感器：UE06 (CERAMIC SENSOR CO.,LTD.(NTK))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LD11 (CERAMIC SENSOR CO.,LTD.(NTK))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4N0 181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4N0 181 AB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29021837"/>
      <w:r>
        <w:rPr>
          <w:rFonts w:ascii="Times New Roman" w:hAnsi="Times New Roman" w:cs="Times New Roman"/>
          <w:b/>
          <w:bCs/>
        </w:rPr>
        <w:t>10、上汽大众汽车有限公司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SVW71221JN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发动机：DLC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CB (上海佛吉亚红湖排气系统有限公司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CA (上海佛吉亚红湖排气系统有限公司 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SVW71226FN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发动机：DLC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CB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CA (上海天纳克排气系统有限公司)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SVW71423FT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CB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CB (上海天纳克排气系统有限公司)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SVW71426DT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CB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CB (上海天纳克排气系统有限公司)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SVW71527AD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发动机：DRZ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GA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燃油蒸发控制装置：2QD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CA (上海佛吉亚红湖排气系统有限公司 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SVW71527BD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发动机：DRZ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GA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燃油蒸发控制装置：2QD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CA (上海佛吉亚红湖排气系统有限公司 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29021838"/>
      <w:r>
        <w:rPr>
          <w:rFonts w:ascii="Times New Roman" w:hAnsi="Times New Roman" w:cs="Times New Roman"/>
          <w:b/>
          <w:bCs/>
        </w:rPr>
        <w:t>11、梅赛德斯奔驰股份公司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AMG C 43 4MATIC+ 6B3A10 (206087)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发动机：139580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KTA064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KTA066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燃油蒸发控制装置：AF0056 (Kayser/KYS)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颗粒捕集器（GPF）：PFA009 (Eberspaecher)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AMG C 43 4MATIC+ 6B3A10 (206287)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发动机：139580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KTA064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KTA066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燃油蒸发控制装置：AF0056 (Kayser/KYS)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颗粒捕集器（GPF）：PFA009 (Eberspaecher)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 680 MAYBACH 6B3A11 (223979)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发动机：279980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KTA060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KTA060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PFA007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PFA007 (FECT)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29021839"/>
      <w:r>
        <w:rPr>
          <w:rFonts w:ascii="Times New Roman" w:hAnsi="Times New Roman" w:cs="Times New Roman"/>
          <w:b/>
          <w:bCs/>
        </w:rPr>
        <w:t>12、浙江吉利汽车有限公司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MR6501DCHEV02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发动机：JLH-4G20TDC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燃油蒸发控制装置：P2C2581ES1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(成都天纳克富晟汽车零部件有限公司)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发动机：JLH-4G20TDC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燃油蒸发控制装置：P2C2581ES1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(成都天纳克富晟汽车零部件有限公司)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29021840"/>
      <w:r>
        <w:rPr>
          <w:rFonts w:ascii="Times New Roman" w:hAnsi="Times New Roman" w:cs="Times New Roman"/>
          <w:b/>
          <w:bCs/>
        </w:rPr>
        <w:t>13、华晨鑫源重庆汽车有限公司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JKC5026XXYA6L2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发动机：SWD16M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发动机：SWD16M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发动机：SWD16M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发动机：SWD16M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JKC5027XXYB6X5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发动机：SWD16F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1008500-D15-03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1205200-D15-02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燃油蒸发控制装置：1130BJ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颗粒捕集器（GPF）：1205100-D15-02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发动机：SWD16F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1008500-D15-03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1205200-D15-02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颗粒捕集器（GPF）：1205100-D15-02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发动机：SWD16F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1008500-D15-03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1205200-D15-02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颗粒捕集器（GPF）：1205100-D15-02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JKC5027XXYB6X7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发动机：SWE20F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颗粒捕集器（GPF）：1205100-E20-03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发动机：SWE20F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燃油蒸发控制装置：1130BJ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颗粒捕集器（GPF）：1205100-E20-03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发动机：SWE20F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颗粒捕集器（GPF）：1205100-E20-03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JKC5028XXYB6X2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发动机：SWD16F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1008500-D15-03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1205200-D15-02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燃油蒸发控制装置：1130BJ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颗粒捕集器（GPF）：1205100-D15-02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JKC6420A6L0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JKC5025XXYA6L2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发动机：SWC15M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机外净化器：1205100-BB-13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颗粒捕集器（GPF）：1205200-BB-13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发动机：SWC15M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机外净化器：1205100-BB-13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颗粒捕集器（GPF）：1205200-BB-13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发动机：SWC15M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机外净化器：1205100-BB-13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颗粒捕集器（GPF）：1205200-BB-13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发动机：SWC15M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机外净化器：1205100-BB-13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颗粒捕集器（GPF）：1205200-BB-13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JKC6450A6L1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JKC6450A6L0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JKC6450A6L2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JKC5025XXYA6L5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JKC6451A6L2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JKC5026XXYA6L5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发动机：SWC15M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机外净化器：1205100-BB-08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颗粒捕集器（GPF）：1205200-BB-08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发动机：SWC15M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机外净化器：1205100-BB-08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颗粒捕集器（GPF）：1205200-BB-08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发动机：SWC15M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机外净化器：1205100-BB-08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颗粒捕集器（GPF）：1205200-BB-08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发动机：SWC15M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机外净化器：1205100-BB-08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颗粒捕集器（GPF）：1205200-BB-08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JKC6462B6X3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JKC6462B6X2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发动机：SWD15F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1008500-D15-03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1205200-D15-02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燃油蒸发控制装置：1130BJ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颗粒捕集器（GPF）：1205100-D15-02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JKC6490B6X5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JKC6490B6X4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发动机：SWD15F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1008500-D15-03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1205200-D15-02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颗粒捕集器（GPF）：1205100-D15-02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发动机：SWD15F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1008500-D15-03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1205200-D15-02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燃油蒸发控制装置：1130BJ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颗粒捕集器（GPF）：1205100-D15-02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发动机：SWD15F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1008500-D15-03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1205200-D15-02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颗粒捕集器（GPF）：1205100-D15-02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JKC6490B6X6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JKC6490B6X7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发动机：SWE20F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颗粒捕集器（GPF）：1205100-E20-03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发动机：SWE20F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颗粒捕集器（GPF）：1205100-E20-03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发动机：SWE20F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1008500-E20-03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1205200-E20-03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燃油蒸发控制装置：1130BJ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颗粒捕集器（GPF）：1205100-E20-03 (无锡威孚力达催化净化器有限责任公司)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29021841"/>
      <w:r>
        <w:rPr>
          <w:rFonts w:ascii="Times New Roman" w:hAnsi="Times New Roman" w:cs="Times New Roman"/>
          <w:b/>
          <w:bCs/>
        </w:rPr>
        <w:t>14、比亚迪汽车工业有限公司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BYD7150YT6HEV8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燃油蒸发控制装置：CC160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燃油蒸发控制装置：CC160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燃油蒸发控制装置：CC160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BYD7150YT6HEV9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燃油蒸发控制装置：CC210B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燃油蒸发控制装置：CC210B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燃油蒸发控制装置：CC210B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29021842"/>
      <w:r>
        <w:rPr>
          <w:rFonts w:ascii="Times New Roman" w:hAnsi="Times New Roman" w:cs="Times New Roman"/>
          <w:b/>
          <w:bCs/>
        </w:rPr>
        <w:t>15、合肥长安汽车有限公司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SC6479AAF6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发动机：JL486ZQ5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机外净化器：CZ75ZS6G-25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颗粒捕集器（GPF）：CZ30ZS6G-25 (重庆长安汽车股份有限公司)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29021843"/>
      <w:r>
        <w:rPr>
          <w:rFonts w:ascii="Times New Roman" w:hAnsi="Times New Roman" w:cs="Times New Roman"/>
          <w:b/>
          <w:bCs/>
        </w:rPr>
        <w:t>16、奥托瑞亚利比有限公司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郑德豫华 飞翅FLYING SPUR HYBRID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插电式混合动力乘用车（宾利平行进口）（4/5座）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发动机：DGP (英国宾利汽车有限公司)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971 178 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971 178 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燃油蒸发控制装置：T9710**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LD11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LD11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971 181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971 181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29021844"/>
      <w:r>
        <w:rPr>
          <w:rFonts w:ascii="Times New Roman" w:hAnsi="Times New Roman" w:cs="Times New Roman"/>
          <w:b/>
          <w:bCs/>
        </w:rPr>
        <w:t>17、东风汽车有限公司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DFL6510AJTW1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6SX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6TX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6SX0A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HMLGT7310R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HMLGT4451R (NGK SPARK PLUG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颗粒捕集器（GPF）：6TX (马瑞利(广州)有限公司郑州分公司)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6SX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6TX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6SX0A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HMLGT7310R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HMLGT4451R (Niterra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颗粒捕集器（GPF）：6TX (马瑞利(广州)有限公司郑州分公司)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DFL6510AJTW2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6SX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6TX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6SX0A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HMLGT7310R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HMLGT4451R (Niterra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颗粒捕集器（GPF）：6TX (马瑞利(广州)有限公司郑州分公司)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6SX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6TX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6SX0A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HMLGT7310R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HMLGT4451R (NGK SPARK PLUG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颗粒捕集器（GPF）：6TX (马瑞利(广州)有限公司郑州分公司)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DFL6510ATTW1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6SX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6TX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6SX0A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HMLGT7310R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HMLGT4451R (NGK SPARK PLUG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颗粒捕集器（GPF）：6TX (马瑞利(广州)有限公司郑州分公司)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6SX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6TX (马瑞利(广州)有限公司郑州分公司)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6SX0A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HMLGT7310R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HMLGT4451R (Niterra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颗粒捕集器（GPF）：6TX (马瑞利(广州)有限公司郑州分公司)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29021845"/>
      <w:r>
        <w:rPr>
          <w:rFonts w:ascii="Times New Roman" w:hAnsi="Times New Roman" w:cs="Times New Roman"/>
          <w:b/>
          <w:bCs/>
        </w:rPr>
        <w:t>18、一汽-大众汽车有限公司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FV7149HADEG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发动机：DUT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CA 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CB (佛山天纳克一汽富晟汽车零部件有限公司)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发动机：DUT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CA (天纳克富晟(天津)汽车零部件有限公司)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CB (天纳克富晟(天津)汽车零部件有限公司)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29021846"/>
      <w:r>
        <w:rPr>
          <w:rFonts w:ascii="Times New Roman" w:hAnsi="Times New Roman" w:cs="Times New Roman"/>
          <w:b/>
          <w:bCs/>
        </w:rPr>
        <w:t>19、上海汽车集团股份有限公司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CSA6501HFAT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发动机：20A4E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机外净化器：CATCZ071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燃油蒸发控制装置：AS23951D0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颗粒捕集器（GPF）：GPFCC068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CSA6501HFAV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发动机：20A4E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机外净化器：CATCZ071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燃油蒸发控制装置：AS23951D0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颗粒捕集器（GPF）：GPFCC068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CSA7152SFAN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发动机：15C4E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机外净化器：CATCZ086 (优美科汽车催化剂（苏州）有限公司)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燃油蒸发控制装置：AP31951H0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LX4T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29021847"/>
      <w:r>
        <w:rPr>
          <w:rFonts w:ascii="Times New Roman" w:hAnsi="Times New Roman" w:cs="Times New Roman"/>
          <w:b/>
          <w:bCs/>
        </w:rPr>
        <w:t>20、斯坦商贸有限责任公司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双行 SEQUOIA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越野乘用车（丰田平行进口-混合动力）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发动机：V35A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RF4020F (FIT)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RF4020R (FIT)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LF4020F (FIT)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LF4020R (FIT)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燃油蒸发控制装置：77740-0C140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89467-*****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29021848"/>
      <w:r>
        <w:rPr>
          <w:rFonts w:ascii="Times New Roman" w:hAnsi="Times New Roman" w:cs="Times New Roman"/>
          <w:b/>
          <w:bCs/>
        </w:rPr>
        <w:t>21、安徽江淮汽车集团股份有限公司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HFC1037D6E1SS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发动机：D20TG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机外净化器：12051M6C (哈尔滨东安汽车动力股份有限公司)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燃油蒸发控制装置：1100001P31G3 (安徽江淮汽车集团股份有限公司)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颗粒捕集器（GPF）：12052M6C (哈尔滨东安汽车动力股份有限公司)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129021849"/>
      <w:r>
        <w:rPr>
          <w:rFonts w:ascii="Times New Roman" w:hAnsi="Times New Roman" w:cs="Times New Roman"/>
          <w:b/>
          <w:bCs/>
        </w:rPr>
        <w:t>22、东风小康汽车有限公司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DXK6481AS1PHEVH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发动机：F31A (弗迪动力有限公司)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XCA4ASS0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XCD3ASL0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129021850"/>
      <w:r>
        <w:rPr>
          <w:rFonts w:ascii="Times New Roman" w:hAnsi="Times New Roman" w:cs="Times New Roman"/>
          <w:b/>
          <w:bCs/>
        </w:rPr>
        <w:t>23、广汽本田汽车有限公司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GHA6490KCA6A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发动机：K20C7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机外净化器：E65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燃油蒸发控制装置：F13/12-235-7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4.9 (Robert Bosch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颗粒捕集器（GPF）：E65 (佛山市丰富汽配有限公司)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GHA6490KCA6B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发动机：K20C7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机外净化器：E65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燃油蒸发控制装置：F13/12-235-7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4.9 (Robert Bosch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颗粒捕集器（GPF）：E65 (佛山市丰富汽配有限公司)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GHA6490KCC6A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发动机：L15CM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机外净化器：E63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燃油蒸发控制装置：F13/12-235-8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颗粒捕集器（GPF）：E63 (佛山市丰富汽配有限公司)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GHA7151AAC6A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发动机：L15CH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机外净化器：E25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燃油蒸发控制装置：MC240-30E 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颗粒捕集器（GPF）：E25 (佛山市丰富汽配有限公司)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发动机：L15CJ (广汽本田汽车有限公司)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机外净化器：E25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燃油蒸发控制装置：MC240-30E (广州马勒滤清系统有限公司)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颗粒捕集器（GPF）：E25 (佛山市丰富汽配有限公司)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129021851"/>
      <w:r>
        <w:rPr>
          <w:rFonts w:ascii="Times New Roman" w:hAnsi="Times New Roman" w:cs="Times New Roman"/>
          <w:b/>
          <w:bCs/>
        </w:rPr>
        <w:t>24、江西江铃汽车集团旅居车有限公司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JRV5036XLJZKA6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JRV5036XBGZKA6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流动办公车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发动机：ECOBOOST4G20C6L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机外净化器：JEGAT009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燃油蒸发控制装置：CCG001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PK29-9G444-**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颗粒捕集器（GPF）：JEGAT010 (无锡威孚环保催化剂有限公司)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129021852"/>
      <w:r>
        <w:rPr>
          <w:rFonts w:ascii="Times New Roman" w:hAnsi="Times New Roman" w:cs="Times New Roman"/>
          <w:b/>
          <w:bCs/>
        </w:rPr>
        <w:t>25、上汽通用五菱汽车股份有限公司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LZW1028SLEQUH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LZW1028EQU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LZW1028LEQUH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LZW1028SEQU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机外净化器：CONV-B5-40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燃油蒸发控制装置：CNS0013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OXY25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颗粒捕集器（GPF）：GPF-A2-06 (巴斯夫催化剂(上海)有限公司)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机外净化器：CONV-B5-40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燃油蒸发控制装置：CNS0013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OXY25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颗粒捕集器（GPF）：GPF-A2-06 (巴斯夫催化剂(上海)有限公司)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LZW5030CCYSLGHUG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发动机：LJM20B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机外净化器：CONV-B5-39 (上海歌地催化剂有限公司)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燃油蒸发控制装置：CNS0013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OXY25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颗粒捕集器（GPF）：GPF-A4-26 (上海歌地催化剂有限公司)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129021853"/>
      <w:r>
        <w:rPr>
          <w:rFonts w:ascii="Times New Roman" w:hAnsi="Times New Roman" w:cs="Times New Roman"/>
          <w:b/>
          <w:bCs/>
        </w:rPr>
        <w:t>26、意大利法拉利汽车股份公司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F142CBER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发动机：F154CG (法拉利股份公司)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142M R02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142M L02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燃油蒸发控制装置：312807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UAA3002-YC004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OZA1001-YC003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UAA3002-YC003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GPF 142M R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GPF 142M L (Faurecia)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F142CDER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发动机：F154CG (法拉利股份公司)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142M R02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142M L02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燃油蒸发控制装置：312807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UAA3002-YC004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OZA1001-YC003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UAA3002-YC003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GPF 142M R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GPF 142M L (Faurecia)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F152BDER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发动机：F140GA (法拉利股份公司)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CAT-GPF 152M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CAT-GPF 152M L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燃油蒸发控制装置：000312807 000872015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0 258 027 187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0 258 030 566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CAT-GPF 152M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CAT-GPF 152M L (MHG)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F164BAAR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发动机：F154BH (法拉利股份公司)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CAT-GPF 169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CAT-GPF 169 L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燃油蒸发控制装置：342652 (Sumiriko)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0 258 037 013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0 258 030 07Y/07Z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CAT-GPF 169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CAT-GPF 169 L (MHG)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F164BCBR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发动机：F154BH (法拉利股份公司)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CAT-GPF 169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CAT-GPF 169 L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燃油蒸发控制装置：342652 (Sumiriko)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0 258 037 013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0 258 030 07Y/07Z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CAT-GPF 169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CAT-GPF 169 L (MHG)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F173HFAR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发动机：F154FA (法拉利股份公司)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173 R LW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173 L LW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燃油蒸发控制装置：342652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UAA3002-YC002 (NGK-NTK)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OZA1001-YC002 (NGK-NTK)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GPF 173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GPF 173 L (MHG)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发动机：F154FA (法拉利股份公司)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173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173 L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燃油蒸发控制装置：342652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UAA3002-YC002 (NGK-NTK)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OZA1001-YC002 (NGK-NTK)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GPF 173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GPF 173 L (MHG)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F173HGAR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发动机：F154FA (法拉利股份公司)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173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173 L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燃油蒸发控制装置：342652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UAA3002-YC002 (NGK-NTK)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OZA1001-YC002 (NGK-NTK)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GPF 173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GPF 173 L (MHG)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发动机：F154FA (法拉利股份公司)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173 R LW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173 L LW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燃油蒸发控制装置：342652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UAA3002-YC002 (NGK-NTK)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OZA1001-YC002 (NGK-NTK)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GPF 173 R (MHG)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GPF 173 L (MHG)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129021854"/>
      <w:r>
        <w:rPr>
          <w:rFonts w:ascii="Times New Roman" w:hAnsi="Times New Roman" w:cs="Times New Roman"/>
          <w:b/>
          <w:bCs/>
        </w:rPr>
        <w:t>27、上汽大通汽车有限公司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SH6521C1GD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发动机：1TZH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机外净化器：SV7161003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燃油蒸发控制装置：SV7-CN6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颗粒捕集器（GPF）：SV7161003 (四川绵阳华元航升环保科技有限公司)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SH6521C1GD-A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发动机：20A4E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机外净化器：SV7161004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燃油蒸发控制装置：SV7-CN6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颗粒捕集器（GPF）：SV7161004 (太仓世钟汽车配件有限公司)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SH6522C1GD-A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发动机：20A4E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机外净化器：SV7161004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燃油蒸发控制装置：SV7-CN6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颗粒捕集器（GPF）：SV7161004 (太仓世钟汽车配件有限公司)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SH6532T1GD-A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SH6531T1GD-A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发动机：20A4E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机外净化器：SPX161008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燃油蒸发控制装置：A01A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颗粒捕集器（GPF）：SPX161008 (上海佛吉亚红湖排气系统有限公司)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129021855"/>
      <w:r>
        <w:rPr>
          <w:rFonts w:ascii="Times New Roman" w:hAnsi="Times New Roman" w:cs="Times New Roman"/>
          <w:b/>
          <w:bCs/>
        </w:rPr>
        <w:t>28、一汽丰田汽车（成都）有限公司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SCT7202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发动机：M20E (一汽丰田发动机（天津）有限公司)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F2340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C55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燃油蒸发控制装置：77704-F4010 (爱三（天津）汽车部件有限公司)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89467-0R160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89467-06350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SCT7252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发动机：A25G (一汽丰田发动机（天津）有限公司)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F0200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M70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燃油蒸发控制装置：77704-F4010 (爱三（天津）汽车部件有限公司)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89467-0R190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89467-06300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颗粒捕集器（GPF）：M70 (天津三五汽车部件有限公司)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SCT7252HEV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发动机：A25H (一汽丰田发动机（天津）有限公司)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F0200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M71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燃油蒸发控制装置：77704-07040 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89467-0R190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89467-06300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颗粒捕集器（GPF）：M71 (天津三五汽车部件有限公司)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129021856"/>
      <w:r>
        <w:rPr>
          <w:rFonts w:ascii="Times New Roman" w:hAnsi="Times New Roman" w:cs="Times New Roman"/>
          <w:b/>
          <w:bCs/>
        </w:rPr>
        <w:t>29、广汽乘用车有限公司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GAC7153BCW6C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发动机：4A15J2 (广州祺盛动力总成有限公司)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02515700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02915303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燃油蒸发控制装置：2140003CSV01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颗粒捕集器（GPF）：02915303 (佛吉亚(广州)汽车部件系统有限公司三水分公司)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发动机：4A15J2 (广州祺盛动力总成有限公司)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02515700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02915303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燃油蒸发控制装置：2140003CSV01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颗粒捕集器（GPF）：02915303 (佛吉亚(广州)汽车部件系统有限公司三水分公司)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GAC7203BDA6A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发动机：4B20J3 (广州祺盛动力总成有限公司)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02520800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11320700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燃油蒸发控制装置：2140003CSV01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颗粒捕集器（GPF）：11320700 (佛吉亚(广州)汽车部件系统有限公司三水分公司)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129021857"/>
      <w:r>
        <w:rPr>
          <w:rFonts w:ascii="Times New Roman" w:hAnsi="Times New Roman" w:cs="Times New Roman"/>
          <w:b/>
          <w:bCs/>
        </w:rPr>
        <w:t>30、浙江豪情汽车制造有限公司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HQ7151D03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发动机：JLC-4G15B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发动机：JLC-4G15B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HQ7151M03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发动机：JLC-4G15B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发动机：JLC-4G15B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JL6453D12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发动机：BHE15-EFZ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发动机：BHE15-EFZ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JL6482DCHEV05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发动机：DHE15-ESZ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燃油蒸发控制装置：GL1700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颗粒捕集器（GPF）：PTP (重庆海特汽车排气系统有限公司)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发动机：DHE15-ESZ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(重庆海特汽车排气系统有限公司)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燃油蒸发控制装置：STANT1800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颗粒捕集器（GPF）：PTP (重庆海特汽车排气系统有限公司)</w:t>
      </w:r>
    </w:p>
    <w:p>
      <w:pPr>
        <w:widowControl/>
        <w:autoSpaceDE/>
        <w:autoSpaceDN/>
        <w:adjustRightInd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br w:type="page"/>
      </w:r>
    </w:p>
    <w:p>
      <w:bookmarkStart w:id="30" w:name="_GoBack"/>
      <w:bookmarkEnd w:id="3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6DE7"/>
    <w:rsid w:val="3C8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2023-03-07T02:04:00Z</dcterms:created>
  <dc:creator>赵旭</dc:creator>
  <cp:lastModifiedBy>赵旭</cp:lastModifiedBy>
  <dcterms:modified xsi:type="dcterms:W3CDTF">2023-03-07T02:05:04Z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