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eastAsia="黑体"/>
        </w:rPr>
      </w:pPr>
      <w:r>
        <w:rPr>
          <w:rFonts w:hint="eastAsia" w:ascii="黑体" w:hAnsi="黑体" w:eastAsia="黑体"/>
          <w:sz w:val="32"/>
          <w:szCs w:val="32"/>
        </w:rPr>
        <w:t>附件 4</w:t>
      </w:r>
    </w:p>
    <w:p>
      <w:pPr>
        <w:jc w:val="center"/>
        <w:rPr>
          <w:rFonts w:ascii="STSongStd-Light" w:hAnsi="STSongStd-Light"/>
          <w:b/>
          <w:bCs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</w:t>
      </w:r>
      <w:r>
        <w:rPr>
          <w:rFonts w:hint="eastAsia" w:ascii="STSongStd-Light" w:hAnsi="STSongStd-Light"/>
          <w:b/>
          <w:bCs/>
          <w:sz w:val="36"/>
          <w:szCs w:val="36"/>
        </w:rPr>
        <w:t>4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年度第六批达国四排放标准的摩托车</w:t>
      </w:r>
    </w:p>
    <w:p>
      <w:pPr>
        <w:jc w:val="center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/>
        </w:rPr>
        <w:t>(</w:t>
      </w:r>
      <w:r>
        <w:rPr>
          <w:rFonts w:ascii="宋体" w:hAnsi="宋体"/>
        </w:rPr>
        <w:t>下文出现的</w:t>
      </w:r>
      <w:r>
        <w:rPr>
          <w:rFonts w:ascii="STSongStd-Light" w:hAnsi="STSongStd-Light"/>
        </w:rPr>
        <w:t>“*”</w:t>
      </w:r>
      <w:r>
        <w:rPr>
          <w:rFonts w:ascii="宋体" w:hAnsi="宋体"/>
        </w:rPr>
        <w:t>代表随机变动实号，</w:t>
      </w:r>
      <w:r>
        <w:rPr>
          <w:rFonts w:ascii="STSongStd-Light" w:hAnsi="STSongStd-Light"/>
        </w:rPr>
        <w:t>“</w:t>
      </w:r>
      <w:r>
        <w:rPr>
          <w:rFonts w:ascii="宋体" w:hAnsi="宋体"/>
        </w:rPr>
        <w:t>（</w:t>
      </w:r>
      <w:r>
        <w:rPr>
          <w:rFonts w:ascii="STSongStd-Light" w:hAnsi="STSongStd-Light"/>
        </w:rPr>
        <w:t>*</w:t>
      </w:r>
      <w:r>
        <w:rPr>
          <w:rFonts w:ascii="宋体" w:hAnsi="宋体"/>
        </w:rPr>
        <w:t>）</w:t>
      </w:r>
      <w:r>
        <w:rPr>
          <w:rFonts w:ascii="STSongStd-Light" w:hAnsi="STSongStd-Light"/>
        </w:rPr>
        <w:t>”</w:t>
      </w:r>
      <w:r>
        <w:rPr>
          <w:rFonts w:ascii="宋体" w:hAnsi="宋体"/>
        </w:rPr>
        <w:t>代表随机变动实号或虚号</w:t>
      </w:r>
      <w:r>
        <w:rPr>
          <w:rFonts w:ascii="STSongStd-Light" w:hAnsi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0" w:name="_Toc1098918274"/>
      <w:r>
        <w:rPr>
          <w:rFonts w:ascii="Times New Roman" w:hAnsi="Times New Roman" w:eastAsia="等线" w:cs="Times New Roman"/>
          <w:b/>
          <w:bCs/>
        </w:rPr>
        <w:t>1、五羊-本田摩托（广州）有限公司</w:t>
      </w:r>
      <w:bookmarkEnd w:id="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WH400-2A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发动机：WH267MQ (五羊-本田摩托(广州)有限公司)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机外净化器：MLE C13 (巴斯夫催化剂(桂林)有限公司)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空气喷射装置：H301 (三国株式会社盛冈事业所大釜工厂)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燃油蒸发控制装置：MLE1 (厦门信源环保科技有限公司)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氧传感器：FHE (Niterra (Thailand) Co., Ltd.)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发动机：WH267MQ (五羊-本田摩托(广州)有限公司)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机外净化器：MLE C13 (巴斯夫催化剂(桂林)有限公司)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空气喷射装置：EV01-005 (广东逸和机电有限公司)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燃油蒸发控制装置：MLE1 (厦门信源环保科技有限公司)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氧传感器：FHE (Niterra (Thailand) Co., Ltd.)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发动机：WH267MQ (五羊-本田摩托(广州)有限公司)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机外净化器：MLE C13 (巴斯夫催化剂(桂林)有限公司)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空气喷射装置：H301 (三国株式会社盛冈事业所大釜工厂)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燃油蒸发控制装置：MLE1 (广东恒勃滤清器有限公司)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氧传感器：FHE (Niterra (Thailand) Co., Ltd.)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发动机：WH267MQ (五羊-本田摩托(广州)有限公司)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机外净化器：MLE C12 (巴斯夫催化剂(桂林)有限公司)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空气喷射装置：EV01-005 (广东逸和机电有限公司)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燃油蒸发控制装置：MLE1 (广东恒勃滤清器有限公司)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氧传感器：FHE (Niterra (Thailand) Co., Ltd.)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发动机：WH267MQ (五羊-本田摩托(广州)有限公司)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机外净化器：MLE C12 (巴斯夫催化剂(桂林)有限公司)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空气喷射装置：EV01-005 (广东逸和机电有限公司)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燃油蒸发控制装置：MLE1 (厦门信源环保科技有限公司)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氧传感器：FHE (Niterra (Thailand) Co., Ltd.)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发动机：WH267MQ (五羊-本田摩托(广州)有限公司)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机外净化器：MLE C12 (巴斯夫催化剂(桂林)有限公司)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空气喷射装置：H301 (三国株式会社盛冈事业所大釜工厂)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燃油蒸发控制装置：MLE1 (广东恒勃滤清器有限公司)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氧传感器：FHE (Niterra (Thailand) Co., Ltd.)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发动机：WH267MQ (五羊-本田摩托(广州)有限公司)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机外净化器：MLE C13 (巴斯夫催化剂(桂林)有限公司)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空气喷射装置：EV01-005 (广东逸和机电有限公司)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燃油蒸发控制装置：MLE1 (广东恒勃滤清器有限公司)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氧传感器：FHE (Niterra (Thailand) Co., Ltd.)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发动机：WH267MQ (五羊-本田摩托(广州)有限公司)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机外净化器：MLE C12 (巴斯夫催化剂(桂林)有限公司)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空气喷射装置：H301 (三国株式会社盛冈事业所大釜工厂)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燃油蒸发控制装置：MLE1 (厦门信源环保科技有限公司)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氧传感器：FHE (Niterra (Thailand) Co., Ltd.)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WH400-3A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发动机：WH267MQ (五羊-本田摩托(广州)有限公司)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机外净化器：MLE C12 (巴斯夫催化剂(桂林)有限公司)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空气喷射装置：H301 (三国株式会社盛冈事业所大釜工厂)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燃油蒸发控制装置：MLE1 (厦门信源环保科技有限公司)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氧传感器：FHE (Niterra (Thailand) Co., Ltd.)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发动机：WH267MQ (五羊-本田摩托(广州)有限公司)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机外净化器：MLE C12 (巴斯夫催化剂(桂林)有限公司)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空气喷射装置：EV01-005 (广东逸和机电有限公司)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燃油蒸发控制装置：MLE1 (厦门信源环保科技有限公司)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氧传感器：FHE (Niterra (Thailand) Co., Ltd.)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发动机：WH267MQ (五羊-本田摩托(广州)有限公司)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机外净化器：MLE C13 (巴斯夫催化剂(桂林)有限公司)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空气喷射装置：EV01-005 (广东逸和机电有限公司)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燃油蒸发控制装置：MLE1 (厦门信源环保科技有限公司)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氧传感器：FHE (Niterra (Thailand) Co., Ltd.)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发动机：WH267MQ (五羊-本田摩托(广州)有限公司)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机外净化器：MLE C13 (巴斯夫催化剂(桂林)有限公司)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空气喷射装置：H301 (三国株式会社盛冈事业所大釜工厂)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燃油蒸发控制装置：MLE1 (厦门信源环保科技有限公司)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氧传感器：FHE (Niterra (Thailand) Co., Ltd.)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发动机：WH267MQ (五羊-本田摩托(广州)有限公司)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机外净化器：MLE C12 (巴斯夫催化剂(桂林)有限公司)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空气喷射装置：H301 (三国株式会社盛冈事业所大釜工厂)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燃油蒸发控制装置：MLE1 (广东恒勃滤清器有限公司)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氧传感器：FHE (Niterra (Thailand) Co., Ltd.)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发动机：WH267MQ (五羊-本田摩托(广州)有限公司)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机外净化器：MLE C13 (巴斯夫催化剂(桂林)有限公司)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空气喷射装置：H301 (三国株式会社盛冈事业所大釜工厂)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燃油蒸发控制装置：MLE1 (广东恒勃滤清器有限公司)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氧传感器：FHE (Niterra (Thailand) Co., Ltd.)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发动机：WH267MQ (五羊-本田摩托(广州)有限公司)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机外净化器：MLE C13 (巴斯夫催化剂(桂林)有限公司)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空气喷射装置：EV01-005 (广东逸和机电有限公司)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燃油蒸发控制装置：MLE1 (广东恒勃滤清器有限公司)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氧传感器：FHE (Niterra (Thailand) Co., Ltd.)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发动机：WH267MQ (五羊-本田摩托(广州)有限公司)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机外净化器：MLE C12 (巴斯夫催化剂(桂林)有限公司)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空气喷射装置：EV01-005 (广东逸和机电有限公司)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燃油蒸发控制装置：MLE1 (广东恒勃滤清器有限公司)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氧传感器：FHE (Niterra (Thailand) Co., Ltd.)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" w:name="_Toc1610177959"/>
      <w:r>
        <w:rPr>
          <w:rFonts w:ascii="Times New Roman" w:hAnsi="Times New Roman" w:eastAsia="等线" w:cs="Times New Roman"/>
          <w:b/>
          <w:bCs/>
        </w:rPr>
        <w:t>2、西藏新珠峰摩托车有限公司</w:t>
      </w:r>
      <w:bookmarkEnd w:id="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ZF350GS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发动机：Z269MP (西藏新珠峰摩托车有限公司)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机外净化器：ZF350GS-CM (南京德普瑞克环保科技股份公司)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燃油蒸发控制装置：YM-80 (重庆远平高分子材料科技有限公司)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氧传感器：右: LSFMH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左: LSFMH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ZF800LS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发动机：Z288MW (西藏新珠峰摩托车有限公司)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机外净化器：ZF800GY-CM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燃油蒸发控制装置：ZF800X (重庆远平高分子材料科技有限公司)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氧传感器：LSF 4 (联合汽车电子有限公司)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" w:name="_Toc986090158"/>
      <w:r>
        <w:rPr>
          <w:rFonts w:ascii="Times New Roman" w:hAnsi="Times New Roman" w:eastAsia="等线" w:cs="Times New Roman"/>
          <w:b/>
          <w:bCs/>
        </w:rPr>
        <w:t>3、威士泊动力科技（浙江）有限责任公司</w:t>
      </w:r>
      <w:bookmarkEnd w:id="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KJW150T-D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发动机：QJ157MJ-8D (浙江钱江摩托股份有限公司)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机外净化器：WSB P02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燃油蒸发控制装置：TY250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氧传感器：0258020001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KJW150T-E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发动机：QJ157MJ-8D (浙江钱江摩托股份有限公司)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机外净化器：WSB P02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燃油蒸发控制装置：TY250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氧传感器：0258020001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KJW150T-F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发动机：QJ157MJ-8D (浙江钱江摩托股份有限公司)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机外净化器：WSB P02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燃油蒸发控制装置：TY250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氧传感器：0258020001 (联合汽车电子有限公司)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" w:name="_Toc1212888606"/>
      <w:r>
        <w:rPr>
          <w:rFonts w:ascii="Times New Roman" w:hAnsi="Times New Roman" w:eastAsia="等线" w:cs="Times New Roman"/>
          <w:b/>
          <w:bCs/>
        </w:rPr>
        <w:t>4、广东大冶摩托车技术有限公司</w:t>
      </w:r>
      <w:bookmarkEnd w:id="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ZT350T-D5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发动机：ZT1P79MP (广东大冶摩托车技术有限公司)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机外净化器：DP 72/160-1-01 (南京德普瑞克环保科技股份公司)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燃油蒸发控制装置：KD125-F1 (江门市银锋机车配件有限公司)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氧传感器：0258020001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ZT350T-E5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发动机：ZT1P79MP (广东大冶摩托车技术有限公司)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机外净化器：DP 72/160-1-01 (南京德普瑞克环保科技股份公司)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燃油蒸发控制装置：ZT310-R-F1 (江门市银锋机车配件有限公司)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氧传感器：0258020001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ZT350T-K5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发动机：ZT1P79MP (广东大冶摩托车技术有限公司)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机外净化器：DP 72/160-1-01 (南京德普瑞克环保科技股份公司)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燃油蒸发控制装置：ZT310-R-F1 (江门市银锋机车配件有限公司)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氧传感器：0258020001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ZT350T-M5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发动机：ZT1P79MP (广东大冶摩托车技术有限公司)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机外净化器：DP 72/160-1-01 (南京德普瑞克环保科技股份公司)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燃油蒸发控制装置：KD125-F1 (江门市银锋机车配件有限公司)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氧传感器：0258020001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ZT700-F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发动机：ZT370MU (广东大冶摩托车技术有限公司)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机外净化器：DP 63×123×100-1-01 (南京德普瑞克环保科技股份公司)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燃油蒸发控制装置：ZT703-F-F1 (江门市银锋机车配件有限公司)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氧传感器：OSM (北京德尔福万源发动机管理系统有限公司)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ZT700J-F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发动机：ZT370MU (广东大冶摩托车技术有限公司)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机外净化器：DP 63×123×100-1-01 (南京德普瑞克环保科技股份公司)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燃油蒸发控制装置：ZT703-F-F1 (江门市银锋机车配件有限公司)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氧传感器：OSM (北京德尔福万源发动机管理系统有限公司)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" w:name="_Toc1609778742"/>
      <w:r>
        <w:rPr>
          <w:rFonts w:ascii="Times New Roman" w:hAnsi="Times New Roman" w:eastAsia="等线" w:cs="Times New Roman"/>
          <w:b/>
          <w:bCs/>
        </w:rPr>
        <w:t>5、浙江建鹰机车有限公司</w:t>
      </w:r>
      <w:bookmarkEnd w:id="4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ZB50QT-29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发动机：138QMB-2 (台州市汉达车业科技有限公司)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机外净化器：M30945140CMA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燃油蒸发控制装置：OX-7GM-1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氧传感器：RY12DA (浙江朗杰电子有限公司)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5" w:name="_Toc1991392745"/>
      <w:r>
        <w:rPr>
          <w:rFonts w:ascii="Times New Roman" w:hAnsi="Times New Roman" w:eastAsia="等线" w:cs="Times New Roman"/>
          <w:b/>
          <w:bCs/>
        </w:rPr>
        <w:t>6、益阳金城摩托车有限公司</w:t>
      </w:r>
      <w:bookmarkEnd w:id="5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LN250B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边三轮摩托车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发动机：JC1P72MM (金城集团有限公司)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机外净化器：N140 (三井金属(珠海)环境技术有限公司)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燃油蒸发控制装置：OX-TGM-80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氧传感器：OSM (北京德尔福万源发动机管理系统有限公司)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6" w:name="_Toc70974563"/>
      <w:r>
        <w:rPr>
          <w:rFonts w:ascii="Times New Roman" w:hAnsi="Times New Roman" w:eastAsia="等线" w:cs="Times New Roman"/>
          <w:b/>
          <w:bCs/>
        </w:rPr>
        <w:t>7、河南隆鑫机车有限公司</w:t>
      </w:r>
      <w:bookmarkEnd w:id="6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LX110ZH-26A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正三轮摩托车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发动机：LX152FMH-24 (重庆隆鑫发动机有限公司)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机外净化器：CH53-1 (重庆辉虎催化剂有限公司)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燃油蒸发控制装置：TG01 (重庆远平高分子材料科技股份有限公司)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氧传感器：LDS-Y07A (武汉菱电汽车电控系统股份有限公司)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7" w:name="_Toc404422029"/>
      <w:r>
        <w:rPr>
          <w:rFonts w:ascii="Times New Roman" w:hAnsi="Times New Roman" w:eastAsia="等线" w:cs="Times New Roman"/>
          <w:b/>
          <w:bCs/>
        </w:rPr>
        <w:t>8、北极星股份有限公司</w:t>
      </w:r>
      <w:bookmarkEnd w:id="7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TKEBBX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发动机：NBB (奥西奥拉工厂Osceola Assembly Plant)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 前: 1263764 (BASF Catalysts (Guilin)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1263764 (BASF Catalysts (Guilin)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燃油蒸发控制装置：2522187 (SENTEC E&amp;E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28488580 (Delphi Powertrain)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28488580 (Delphi Powertrain)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TRPBBX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发动机：NBB (奥西奥拉工厂Osceola Assembly Plant)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 前: 1263764 (BASF Catalysts (Guilin)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1263764 (BASF Catalysts (Guilin)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燃油蒸发控制装置：2522187 (SENTEC E&amp;E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28488580 (Delphi Powertrain)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28488580 (Delphi Powertrain)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8" w:name="_Toc1817028427"/>
      <w:r>
        <w:rPr>
          <w:rFonts w:ascii="Times New Roman" w:hAnsi="Times New Roman" w:eastAsia="等线" w:cs="Times New Roman"/>
          <w:b/>
          <w:bCs/>
        </w:rPr>
        <w:t>9、重庆环松科技工业有限公司</w:t>
      </w:r>
      <w:bookmarkEnd w:id="8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XW1000ZD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正三轮摩托车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发动机：HS2V91MY-B (重庆环松科技工业有限公司)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机外净化器：18171H19001 (三井金属(珠海)环境技术有限公司)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燃油蒸发控制装置：XW1000ZD (宁波利凯特环保科技有限公司)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氧传感器：右: F-04H90000 (凯晟动力技术有限公司)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左: F-04H90000 (凯晟动力技术有限公司)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XW2000ZK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正三轮摩托车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发动机：HS2V108FMYL-B (重庆环松科技工业有限公司)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机外净化器：18171H19001 (三井金属(珠海)环境技术有限公司)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燃油蒸发控制装置：XW2000 (宁波利凯特环保科技有限公司)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氧传感器：右: ML (苏州工业园区传世汽车电子有限公司)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左: ML (苏州工业园区传世汽车电子有限公司)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9" w:name="_Toc69967941"/>
      <w:r>
        <w:rPr>
          <w:rFonts w:ascii="Times New Roman" w:hAnsi="Times New Roman" w:eastAsia="等线" w:cs="Times New Roman"/>
          <w:b/>
          <w:bCs/>
        </w:rPr>
        <w:t>10、比亚乔股份有限公司</w:t>
      </w:r>
      <w:bookmarkEnd w:id="9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VESPA PRIMAVERA 150 E5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VESPA SPRINT 150 E5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发动机：MD12M (比亚乔越南有限公司)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1A019198 (Basf Catalyst (Guilin) Co., Ltd)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1A018413 (Basf Catalyst (Guilin) Co., Ltd)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燃油蒸发控制装置：309014 (SENTEC HANOI CO.,LTD)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氧传感器：AZD5001 (Niterra Co., Ltd.)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VESPA SPRINT 150 E5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发动机：MD12M (比亚乔越南有限公司)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1A019198 (Basf Catalyst (Guilin) Co., Ltd)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1A018413 (Basf Catalyst (Guilin) Co., Ltd)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燃油蒸发控制装置：309014 (SENTEC HANOI CO.,LTD)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氧传感器：AZD5001 (Niterra Co., Ltd.)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0" w:name="_Toc290035238"/>
      <w:r>
        <w:rPr>
          <w:rFonts w:ascii="Times New Roman" w:hAnsi="Times New Roman" w:eastAsia="等线" w:cs="Times New Roman"/>
          <w:b/>
          <w:bCs/>
        </w:rPr>
        <w:t>11、重庆隆鑫机车有限公司</w:t>
      </w:r>
      <w:bookmarkEnd w:id="1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LX150T-29A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发动机：LX1P57MJ (重庆隆鑫发动机有限公司)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机外净化器：CH52-1 (南京德普瑞克环保科技股份公司)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燃油蒸发控制装置：TG1 (重庆远平高分子材料科技有限公司)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氧传感器：172750064 (苏州工业园区传世汽车电子有限公司)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1" w:name="_Toc1270877092"/>
      <w:r>
        <w:rPr>
          <w:rFonts w:ascii="Times New Roman" w:hAnsi="Times New Roman" w:eastAsia="等线" w:cs="Times New Roman"/>
          <w:b/>
          <w:bCs/>
        </w:rPr>
        <w:t>12、河北珠峰大江三轮摩托车有限公司</w:t>
      </w:r>
      <w:bookmarkEnd w:id="1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DJ110ZH-2D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正三轮摩托车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DJ110ZH-D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发动机：DJ1P52FMH-4 (重庆隆鑫发动机有限公司)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机外净化器：CH45-1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燃油蒸发控制装置：OX-TGM-2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氧传感器：SG (福爱电子（贵州）有限公司)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DJ110ZH-D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发动机：DJ1P52FMH-4 (重庆隆鑫发动机有限公司)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机外净化器：CH45-1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燃油蒸发控制装置：OX-TGM-2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氧传感器：SG (福爱电子（贵州）有限公司)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2" w:name="_Toc1047352925"/>
      <w:r>
        <w:rPr>
          <w:rFonts w:ascii="Times New Roman" w:hAnsi="Times New Roman" w:eastAsia="等线" w:cs="Times New Roman"/>
          <w:b/>
          <w:bCs/>
        </w:rPr>
        <w:t>13、力帆科技（集团）股份有限公司</w:t>
      </w:r>
      <w:bookmarkEnd w:id="1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LF250-10T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发动机：177MM-B (重庆力帆瑞驰摩托车有限公司)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机外净化器：LF6313-1101-20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燃油蒸发控制装置：LYCZ-10EF-02AP-00 (贵阳科航长庆机械有限公司)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氧传感器：LSFMH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LF400-3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发动机：2V61MQ (重庆力帆瑞驰摩托车有限公司)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机外净化器：右前: LF45062-1101-30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右后: LF53123-1101-18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左后: LF53123-1101-18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燃油蒸发控制装置：TY250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氧传感器：27H-03L (重庆力帆电喷软件有限公司)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3" w:name="_Toc790774498"/>
      <w:r>
        <w:rPr>
          <w:rFonts w:ascii="Times New Roman" w:hAnsi="Times New Roman" w:eastAsia="等线" w:cs="Times New Roman"/>
          <w:b/>
          <w:bCs/>
        </w:rPr>
        <w:t>14、浙江春风动力股份有限公司</w:t>
      </w:r>
      <w:bookmarkEnd w:id="1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CF150T-31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发动机：1P57MJ (重庆隆鑫发动机有限公司)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机外净化器：8AJ0-CAT-00 (中自环保科技股份有限公司)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燃油蒸发控制装置：6KJ0-360200 (宁波利凯特环保科技有限公司)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氧传感器：LSFMH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CF150T-31A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发动机：1P57MJ (重庆隆鑫发动机有限公司)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机外净化器：8AJ0-CAT-00 (中自环保科技股份有限公司)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燃油蒸发控制装置：6KJ0-360200 (宁波利凯特环保科技有限公司)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氧传感器：LSFMH (联合汽车电子有限公司)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4" w:name="_Toc1770930082"/>
      <w:r>
        <w:rPr>
          <w:rFonts w:ascii="Times New Roman" w:hAnsi="Times New Roman" w:eastAsia="等线" w:cs="Times New Roman"/>
          <w:b/>
          <w:bCs/>
        </w:rPr>
        <w:t>15、凯旋摩托车（泰国）有限公司</w:t>
      </w:r>
      <w:bookmarkEnd w:id="14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Daytona 660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发动机：U (凯旋摩托车（泰国）有限公司)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机外净化器：2207061 (BASF Chemcat (Thailand) Ltd)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空气喷射装置：1250522 (Mikuni Corporation)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燃油蒸发控制装置：309017 (SENTEC India Company PVT. LTD)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氧传感器：AZD4001</w:t>
      </w:r>
      <w:r>
        <w:rPr>
          <w:rFonts w:ascii="宋体" w:hAnsi="宋体" w:cs="宋体"/>
        </w:rPr>
        <w:t>‐</w:t>
      </w:r>
      <w:r>
        <w:rPr>
          <w:rFonts w:ascii="STSongStd-Light" w:hAnsi="STSongStd-Light" w:eastAsia="等线" w:cs="STSongStd-Light"/>
        </w:rPr>
        <w:t>BA001 (NGK Spark Plug Co. Ltd.)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5" w:name="_Toc1446424891"/>
      <w:r>
        <w:rPr>
          <w:rFonts w:ascii="Times New Roman" w:hAnsi="Times New Roman" w:eastAsia="等线" w:cs="Times New Roman"/>
          <w:b/>
          <w:bCs/>
        </w:rPr>
        <w:t>16、美国哈雷戴维森摩托车公司</w:t>
      </w:r>
      <w:bookmarkEnd w:id="15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CVO ROAD GLIDE ST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发动机：TL8 (美国哈雷戴维森摩托车公司)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机外净化器：右前: 65800052 (BASF)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右后: 65800053 (BASF)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左后: 65800053 (BASF)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燃油蒸发控制装置：60800116 (BorgWarner)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氧传感器：中: 32700116 (BorgWarner)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前: 32700130 (BorgWarner)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32700124 (BorgWarner)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6" w:name="_Toc1347086409"/>
      <w:r>
        <w:rPr>
          <w:rFonts w:ascii="Times New Roman" w:hAnsi="Times New Roman" w:eastAsia="等线" w:cs="Times New Roman"/>
          <w:b/>
          <w:bCs/>
        </w:rPr>
        <w:t>17、重庆建设·雅马哈摩托车有限公司</w:t>
      </w:r>
      <w:bookmarkEnd w:id="16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JYM125T-2E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发动机：ZY152QMI-2 (株洲春风雅马哈摩托车有限公司)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机外净化器：BRMA (科特拉(无锡)汽车环保科技有限公司)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燃油蒸发控制装置：BE8 (厦门信源环保科技有限公司)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氧传感器：2BM-20 (巩诚电装(重庆)有限公司)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发动机：ZY152QMI-2 (株洲春风雅马哈摩托车有限公司)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机外净化器：BRMA (科特拉(无锡)汽车环保科技有限公司)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燃油蒸发控制装置：BE8 (厦门信源环保科技有限公司)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氧传感器：2BM-20 (巩诚电装(重庆）有限公司)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7" w:name="_Toc1120508840"/>
      <w:r>
        <w:rPr>
          <w:rFonts w:ascii="Times New Roman" w:hAnsi="Times New Roman" w:eastAsia="等线" w:cs="Times New Roman"/>
          <w:b/>
          <w:bCs/>
        </w:rPr>
        <w:t>18、广州福羊科技有限公司</w:t>
      </w:r>
      <w:bookmarkEnd w:id="17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FY110T-9A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发动机：150QMH (广州福羊科技有限公司)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机外净化器：CA (台州欧信环保净化器有限公司)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燃油蒸发控制装置：TY80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氧传感器：27H-03 (上海叶盛电气有限公司)</w:t>
      </w:r>
    </w:p>
    <w:p>
      <w:bookmarkStart w:id="18" w:name="_GoBack"/>
      <w:bookmarkEnd w:id="1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2A863E74"/>
    <w:rsid w:val="16D100FD"/>
    <w:rsid w:val="2A863E74"/>
    <w:rsid w:val="59845EBC"/>
    <w:rsid w:val="60E7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2024-04-12T08:12:00Z</dcterms:created>
  <dc:creator>赵旭</dc:creator>
  <cp:lastModifiedBy>赵旭</cp:lastModifiedBy>
  <dcterms:modified xsi:type="dcterms:W3CDTF">2024-04-12T08:17:34Z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CC645CED48884A9397AA8D8BEF117EB9_13</vt:lpwstr>
  </property>
</Properties>
</file>