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  <w:r>
        <w:rPr>
          <w:rFonts w:hint="eastAsia" w:ascii="宋体" w:hAnsi="宋体" w:cs="宋体"/>
        </w:rPr>
        <w:t xml:space="preserve">  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860"/>
      <w:r>
        <w:rPr>
          <w:rFonts w:hint="eastAsia" w:ascii="宋体" w:hAnsi="宋体" w:cs="宋体"/>
        </w:rPr>
        <w:t>1、武汉新光专用汽车制造有限公司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WX5255GQW6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发动机：MC11H.40-61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喷油泵型号：CP18-MC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 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OBD型号：OBD-M3-E6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催化转化器(ASC)：RV540359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SCR排气处理器型号：RV540359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DPF排气处理器型号：RV540227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DOC排气处理器型号：RV540358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RE090012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RE090012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" w:name="_Toc170571861"/>
      <w:r>
        <w:rPr>
          <w:rFonts w:hint="eastAsia" w:ascii="宋体" w:hAnsi="宋体" w:cs="宋体"/>
        </w:rPr>
        <w:t>2、东风随州专用汽车有限公司</w:t>
      </w:r>
      <w:bookmarkEnd w:id="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DFZ5181GQWEX8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DFZ5182GQWEX8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发动机：B6.2NS6B245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DFZ5251GQWD6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发动机：D6.7NS6B320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" w:name="_Toc170571862"/>
      <w:r>
        <w:rPr>
          <w:rFonts w:hint="eastAsia" w:ascii="宋体" w:hAnsi="宋体" w:cs="宋体"/>
        </w:rPr>
        <w:t>3、诸城市金三角专用车制造有限公司</w:t>
      </w:r>
      <w:bookmarkEnd w:id="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CSP5040TWC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污水处理车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发动机：F2.5NS6B172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发动机：YN25AL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喷油泵型号：XL (钧风电控科技（大连）有限责任公司)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喷油器型号：XCI4 (钧风电控科技（大连）有限责任公司)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OBD型号：MDD (苏州国方汽车电子有限公司)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CSP5041TWC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污水处理车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发动机：WP2.3Q140E62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喷油泵型号：CRP40-Y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喷油器型号：CRI40-Y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增压器型号：JP45K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在线监控车载终端：GGX-L21 (潍柴动力股份有限公司)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" w:name="_Toc170571863"/>
      <w:r>
        <w:rPr>
          <w:rFonts w:hint="eastAsia" w:ascii="宋体" w:hAnsi="宋体" w:cs="宋体"/>
        </w:rPr>
        <w:t>4、湖北帕菲特工程机械有限公司</w:t>
      </w:r>
      <w:bookmarkEnd w:id="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PFT5259JSQD6A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随车起重运输车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发动机：YCK08300-60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(厦门雅迅网络股份有限公司)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" w:name="_Toc170571864"/>
      <w:r>
        <w:rPr>
          <w:rFonts w:hint="eastAsia" w:ascii="宋体" w:hAnsi="宋体" w:cs="宋体"/>
        </w:rPr>
        <w:t>5、湖北神百专用汽车有限公司</w:t>
      </w:r>
      <w:bookmarkEnd w:id="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ABC5045TQYEQ6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发动机：YN25PLUS160B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ABC5046JGKCA6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高空作业车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发动机：CA4DB1A14E68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喷油泵型号：1111010-E20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喷油器型号：1112010-E20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增压器型号：HP48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催化转化器(ASC)：1210320-E20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SCR排气处理器型号：1210310-E20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DPF排气处理器型号：1210210-E20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DOC排气处理器型号：1210110-E20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在线监控车载终端：SL-TBX001B (中寰卫星导航通信有限公司)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" w:name="_Toc170571865"/>
      <w:r>
        <w:rPr>
          <w:rFonts w:hint="eastAsia" w:ascii="宋体" w:hAnsi="宋体" w:cs="宋体"/>
        </w:rPr>
        <w:t>6、山东乾龙汽车科技有限公司</w:t>
      </w:r>
      <w:bookmarkEnd w:id="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ZGL5040TCX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除雪车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发动机：490PLUS2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催化转化器(ASC)：490-173HH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SCR排气处理器型号：490-173HH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DPF排气处理器型号：490-172HH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DOC排气处理器型号：490-171HH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 (无锡同益汽车动力技术有限公司)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 (中寰卫星导航通信有限公司)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发动机：490PLUS2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催化转化器(ASC)：490-173HH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SCR排气处理器型号：490-173HH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DPF排气处理器型号：490-172HH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DOC排气处理器型号：490-171HH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 (无锡同益汽车动力技术有限公司)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DEV-NOx 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在线监控车载终端：SL-TBX001B (鱼快创领智能科技（南京）有限公司)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" w:name="_Toc170571866"/>
      <w:r>
        <w:rPr>
          <w:rFonts w:hint="eastAsia" w:ascii="宋体" w:hAnsi="宋体" w:cs="宋体"/>
        </w:rPr>
        <w:t>7、湖北馨雅通达汽车科技有限公司</w:t>
      </w:r>
      <w:bookmarkEnd w:id="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ZXN5040TYHKM6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绿化综合养护车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发动机：CA4DB1-14E68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喷油泵型号：1111010-E20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喷油器型号：1112010-E20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催化转化器(ASC)：1210320AE20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SCR排气处理器型号：1210310AE20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DPF排气处理器型号：1210210AE20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DOC排气处理器型号：1210110AE20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 (江苏海平面数据科技有限公司)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ZXN5042TYHBJ6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绿化综合养护车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发动机：H20-120E60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增压器型号：JP60A 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" w:name="_Toc170571867"/>
      <w:r>
        <w:rPr>
          <w:rFonts w:hint="eastAsia" w:ascii="宋体" w:hAnsi="宋体" w:cs="宋体"/>
        </w:rPr>
        <w:t>8、湖北中恒汽车装备有限公司</w:t>
      </w:r>
      <w:bookmarkEnd w:id="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ZHH5040XLJZH6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发动机：JX4D20A6H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催化转化器(ASC)：JEDAT039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SCR排气处理器型号：JEDAT039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DPF排气处理器型号：JEDAT038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DOC排气处理器型号：JEDAT037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 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 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在线监控车载终端：TB7892 (深圳市赛格车圣科技有限公司)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" w:name="_Toc170571868"/>
      <w:r>
        <w:rPr>
          <w:rFonts w:hint="eastAsia" w:ascii="宋体" w:hAnsi="宋体" w:cs="宋体"/>
        </w:rPr>
        <w:t>9、蚌埠瑞祥消防机电设备有限公司</w:t>
      </w:r>
      <w:bookmarkEnd w:id="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YL5170TXFHJ100/H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化学救援消防车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 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" w:name="_Toc170571869"/>
      <w:r>
        <w:rPr>
          <w:rFonts w:hint="eastAsia" w:ascii="宋体" w:hAnsi="宋体" w:cs="宋体"/>
        </w:rPr>
        <w:t>10、上海申龙客车有限公司</w:t>
      </w:r>
      <w:bookmarkEnd w:id="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SLK5043XYL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体检医疗车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发动机：DURATORQ4D236H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催化转化器(ASC)：SR606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SCR排气处理器型号：SR606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DPF排气处理器型号：DF606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DOC排气处理器型号：DC606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 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 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在线监控车载终端：JBOX1 (江铃汽车股份有限公司深圳星支点科技分公司)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SLK5045XYL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体检医疗车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发动机：SC20M150Q6 (上海柴油机股份有限公司)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增压器型号：GT14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DPF排气处理器型号：CATCC6309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DOC排气处理器型号：CATCC6307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在线监控车载终端：FLC-WNP315 (慧翰微电子股份有限公司)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发动机：SC20M177Q6 (上海柴油机股份有限公司)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增压器型号：GTF15V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DPF排气处理器型号：CATCC6309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DOC排气处理器型号：CATCC6307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在线监控车载终端：FLC-WNP315 (慧翰微电子股份有限公司)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0" w:name="_Toc170571870"/>
      <w:r>
        <w:rPr>
          <w:rFonts w:hint="eastAsia" w:ascii="宋体" w:hAnsi="宋体" w:cs="宋体"/>
        </w:rPr>
        <w:t>11、襄阳腾龙汽车有限公司</w:t>
      </w:r>
      <w:bookmarkEnd w:id="1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SYC5330TQZHW6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SYC5350TQZSC6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 (中寰卫星导航通信有限公司)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1" w:name="_Toc170571871"/>
      <w:r>
        <w:rPr>
          <w:rFonts w:hint="eastAsia" w:ascii="宋体" w:hAnsi="宋体" w:cs="宋体"/>
        </w:rPr>
        <w:t>12、北京事必达汽车有限责任公司</w:t>
      </w:r>
      <w:bookmarkEnd w:id="1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BSP5080TXC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BSP5180TCXG6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除雪车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发动机：MC07.31-60 (中国重型重汽集团有限公司)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 (无锡威孚英特迈增压技术有限公司)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2" w:name="_Toc170571872"/>
      <w:r>
        <w:rPr>
          <w:rFonts w:hint="eastAsia" w:ascii="宋体" w:hAnsi="宋体" w:cs="宋体"/>
        </w:rPr>
        <w:t>13、神州永达汽车制造有限公司</w:t>
      </w:r>
      <w:bookmarkEnd w:id="1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AYD5243GJBDYD6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混凝土搅拌运输车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发动机：YCK05230-60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增压器型号：GT22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在线监控车载终端：AE64-FDT (厦门雅迅网络股份有限公司)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发动机：YCK05230-60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增压器型号：GT22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在线监控车载终端：HQT401 (杭州鸿泉物联网技术股份有限公司)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3" w:name="_Toc170571873"/>
      <w:r>
        <w:rPr>
          <w:rFonts w:hint="eastAsia" w:ascii="宋体" w:hAnsi="宋体" w:cs="宋体"/>
        </w:rPr>
        <w:t>14、湖北瑞力汽车有限公司</w:t>
      </w:r>
      <w:bookmarkEnd w:id="1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RLQ5090XJXE6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检修车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(深圳市有为信息技术发展有限公司)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4" w:name="_Toc170571874"/>
      <w:r>
        <w:rPr>
          <w:rFonts w:hint="eastAsia" w:ascii="宋体" w:hAnsi="宋体" w:cs="宋体"/>
        </w:rPr>
        <w:t>15、程力汽车集团股份有限公司</w:t>
      </w:r>
      <w:bookmarkEnd w:id="1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CL5251GQW6CC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发动机：WP8.350E61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 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5" w:name="_Toc170571875"/>
      <w:r>
        <w:rPr>
          <w:rFonts w:hint="eastAsia" w:ascii="宋体" w:hAnsi="宋体" w:cs="宋体"/>
        </w:rPr>
        <w:t>16、湖北汇力专用汽车有限公司</w:t>
      </w:r>
      <w:bookmarkEnd w:id="1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VVV5187TQZZZ6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6" w:name="_Toc170571876"/>
      <w:r>
        <w:rPr>
          <w:rFonts w:hint="eastAsia" w:ascii="宋体" w:hAnsi="宋体" w:cs="宋体"/>
        </w:rPr>
        <w:t>17、奇瑞万达贵州客车股份有限公司</w:t>
      </w:r>
      <w:bookmarkEnd w:id="1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WD6127DH01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客车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发动机：YCK09350-60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在线监控车载终端：SG2000-H01A (福建瑶光智能科技有限公司)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7" w:name="_Toc170571877"/>
      <w:r>
        <w:rPr>
          <w:rFonts w:hint="eastAsia" w:ascii="宋体" w:hAnsi="宋体" w:cs="宋体"/>
        </w:rPr>
        <w:t>18、徐州工程机械集团有限公司</w:t>
      </w:r>
      <w:bookmarkEnd w:id="1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XZJ5551JQZ300G8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全地面起重机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发动机：WP13.550E62(主发动机)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在线监控车载终端：WLRC (徐工汉云技术股份有限公司)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发动机：WP7G300E473（副发动机）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NOX传感器型号：WPNOX Sensor (潍柴动力空气净化科技有限公司)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8" w:name="_Toc170571878"/>
      <w:r>
        <w:rPr>
          <w:rFonts w:hint="eastAsia" w:ascii="宋体" w:hAnsi="宋体" w:cs="宋体"/>
        </w:rPr>
        <w:t>19、东风商用车有限公司</w:t>
      </w:r>
      <w:bookmarkEnd w:id="1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DFH4250C14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半挂牵引车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发动机：Z14NS6B560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DFH4250D15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半挂牵引车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DFH4250D3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半挂牵引车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DFH4250D4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危险品半挂牵引车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发动机：DDi11E490-60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喷油泵型号：F2ePI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喷油器型号：F2eNPI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发动机：DDi11E490-60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喷油泵型号：F2ePI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喷油器型号：F2eNPI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发动机：DDi11E490-60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喷油泵型号：F2ePI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喷油器型号：F2eNPI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发动机：DDi11E490-60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喷油泵型号：F2ePI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喷油器型号：F2eNPI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EGR型号：1207120-E93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发动机：DDi11E490-60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喷油泵型号：F2ePI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喷油器型号：F2eNPI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EGR型号：1207120-E93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发动机：DDi11E490-60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喷油泵型号：F2ePI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喷油器型号：F2eNPI (博格华纳燃油系统（烟台）有限公司）)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DOC排气处理器型号：DFDOC611V0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EGR型号：1207120-E93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 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9" w:name="_Toc170571879"/>
      <w:r>
        <w:rPr>
          <w:rFonts w:hint="eastAsia" w:ascii="宋体" w:hAnsi="宋体" w:cs="宋体"/>
        </w:rPr>
        <w:t>20、山东祥农专用车辆有限公司</w:t>
      </w:r>
      <w:bookmarkEnd w:id="1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SGW5040ZZZCA6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自装卸式垃圾车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在线监控车载终端：SL-TBX001B (鱼快创领智能科技(南京)有限公司)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 (中寰卫星导航通信有限公司)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SGW5041GQWBJ6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发动机：Q25-152E60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SGW5041TDYBJ6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多功能抑尘车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发动机：Q23-115C60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SGW5041TDYF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多功能抑尘车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发动机：Q23-115C60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SGW5041TYHBJ6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路面养护车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发动机：Q25-152E60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SGW5043GQWBJ6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发动机：Q23-115C60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SGW5044GQWBJ6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发动机：Q25-152E60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SGW5045GQWBJ6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发动机：Q25-152E60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SGW5070GXEBJ6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吸粪车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发动机：Q23-115C60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SGW5071GPSF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发动机：Q23-115C60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SGW5180GXWBJ6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0" w:name="_Toc170571880"/>
      <w:r>
        <w:rPr>
          <w:rFonts w:hint="eastAsia" w:ascii="宋体" w:hAnsi="宋体" w:cs="宋体"/>
        </w:rPr>
        <w:t>21、湖北恒晟达汽车有限公司</w:t>
      </w:r>
      <w:bookmarkEnd w:id="2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LLL5161GPSB6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 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LLL5182GPSB6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 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LLL5182GPSB6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发动机：YCS06245-60A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1" w:name="_Toc170571881"/>
      <w:r>
        <w:rPr>
          <w:rFonts w:hint="eastAsia" w:ascii="宋体" w:hAnsi="宋体" w:cs="宋体"/>
        </w:rPr>
        <w:t>22、长沙中联重科环境产业有限公司</w:t>
      </w:r>
      <w:bookmarkEnd w:id="2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ZBH5070ZYSEQAY6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压缩式垃圾车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ZBH5073GSSEQE6B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洒水车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ZBH5070GXWEQY6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ZBH5070GXEEQY6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吸粪车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 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ZBH5180GQWDHAY6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 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 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 (南斗六星系统集成有限公司)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2" w:name="_Toc170571882"/>
      <w:r>
        <w:rPr>
          <w:rFonts w:hint="eastAsia" w:ascii="宋体" w:hAnsi="宋体" w:cs="宋体"/>
        </w:rPr>
        <w:t>23、中国重汽集团济南商用车有限公司</w:t>
      </w:r>
      <w:bookmarkEnd w:id="2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ZZ1047F3215F145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ZZ5047XLCH3315F145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发动机：WP2.5NQ155E62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3" w:name="_Toc170571883"/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、沈阳北方交通工程公司</w:t>
      </w:r>
      <w:bookmarkEnd w:id="2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KFM5060JGK610H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高空作业车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发动机：4KH1CN6LB (庆铃五十铃(重庆)发动机有限公司)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增压器型号：HE150eWG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OBD型号：EDC17C81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催化转化器(ASC)：QL4KCN6-ASC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SCR排气处理器型号：QL4KCN6-SCR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DPF排气处理器型号：QL4KCN6-DPF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DOC排气处理器型号：QL4KCN6-DOC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 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SCR系统尿素计量泵型号：QL4K 6-5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在线监控车载终端：AE64-F4D (厦门雅迅网络股份有限公司)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KFM5061JGK610S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高空作业车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发动机：4KH1CN6LB (庆铃五十铃(重庆)发动机有限公司)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增压器型号：HE150eWG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OBD型号：EDC17C81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催化转化器(ASC)：QL4KCN6-ASC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SCR排气处理器型号：QL4KCN6-SCR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DPF排气处理器型号：QL4KCN6-DPF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DOC排气处理器型号：QL4KCN6-DOC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 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SCR系统尿素计量泵型号：QL4K 6-5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在线监控车载终端：AE64-F4D (厦门雅迅网络股份有限公司)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4" w:name="_Toc170571884"/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、洛阳埃文海姆朗宸旅居车有限公司</w:t>
      </w:r>
      <w:bookmarkEnd w:id="2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LLC5160XXH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救险车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5" w:name="_Toc170571885"/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6</w:t>
      </w:r>
      <w:r>
        <w:rPr>
          <w:rFonts w:hint="eastAsia" w:ascii="宋体" w:hAnsi="宋体" w:cs="宋体"/>
        </w:rPr>
        <w:t>、江苏九龙汽车制造有限公司</w:t>
      </w:r>
      <w:bookmarkEnd w:id="2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HKL5041XXHD6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救险车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在线监控车载终端：SG2000-H01A (福建瑶光智能科技有限公司)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在线监控车载终端：SG2000-H01A (福建瑶光智能科技有限公司)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6" w:name="_Toc170571886"/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、北京市政中燕工程机械制造有限公司</w:t>
      </w:r>
      <w:bookmarkEnd w:id="2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BSZ5184TQPC6B1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气瓶运输车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发动机：MC07.25-60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 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7" w:name="_Toc170571887"/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8</w:t>
      </w:r>
      <w:r>
        <w:rPr>
          <w:rFonts w:hint="eastAsia" w:ascii="宋体" w:hAnsi="宋体" w:cs="宋体"/>
        </w:rPr>
        <w:t>、程力专用汽车股份有限公司</w:t>
      </w:r>
      <w:bookmarkEnd w:id="2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CLW5043GQWAHA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清洗吸污车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催化转化器(ASC)：ASC11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SCR排气处理器型号：SCR11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DPF排气处理器型号：DPF11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DOC排气处理器型号：DOC11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CLW5070GXFSG20/DF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水罐消防车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CLW5071GXFSG25/AXF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水罐消防车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发动机：H20-120E60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增压器型号：JP60A 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 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 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(深圳市有为信息科技发展有限公司)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8" w:name="_Toc170571888"/>
      <w:r>
        <w:rPr>
          <w:rFonts w:ascii="宋体" w:hAnsi="宋体" w:cs="宋体"/>
        </w:rPr>
        <w:t>29</w:t>
      </w:r>
      <w:r>
        <w:rPr>
          <w:rFonts w:hint="eastAsia" w:ascii="宋体" w:hAnsi="宋体" w:cs="宋体"/>
        </w:rPr>
        <w:t>、江西江铃汽车集团旅居车有限公司</w:t>
      </w:r>
      <w:bookmarkEnd w:id="2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JRV5045XLJMKA26-J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发动机：JX4D20A6H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催化转化器(ASC)：JEDAT039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SCR排气处理器型号：JEDAT039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DPF排气处理器型号：JEDAT038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DOC排气处理器型号：JEDAT037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 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 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BAYX008432 (温州百岸亿芯科技有限公司)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BAYX008432 (温州百岸亿芯科技有限公司)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在线监控车载终端：TB7892 (深圳赛格车圣科技有限公司)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发动机：JX4D20A6H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催化转化器(ASC)：JEDAT039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SCR排气处理器型号：JEDAT039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DPF排气处理器型号：JEDAT038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DOC排气处理器型号：JEDAT037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 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 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在线监控车载终端：TB7892 (深圳赛格车圣科技有限公司)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9" w:name="_Toc170571889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、郑州红宇专用汽车有限责任公司</w:t>
      </w:r>
      <w:bookmarkEnd w:id="2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HYJ5180XZW-BJ1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杂项危险物品厢式运输车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发动机：YCS06245-60A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0" w:name="_Toc170571890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、北汽福田汽车股份有限公司</w:t>
      </w:r>
      <w:bookmarkEnd w:id="3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BJ1045V9JBA-03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发动机：D25TCIF1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喷油泵型号：DFP4.41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喷油器型号：DFI2.20V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OBD型号：MDD03 (苏州国方汽车电子有限公司)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催化转化器(ASC)：D30TCIF-176HH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SCR排气处理器型号：D30TCIF-176HH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DPF排气处理器型号：D30TCIF-175HH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DOC排气处理器型号：D30TCIF-174HH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 (无锡同益汽车动力技术有限公司)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DEV-NOx (纬湃汽车电子（长春）有限公司)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DEV-NOx (纬湃汽车电子（长春）有限公司)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BJ5042TSY-M1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宿营车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BJ5042XSW-M1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商务车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BJ5042XQC-M1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囚车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发动机：4F20TC18 (北汽福田汽车股份有限公司)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增压器型号：ACTCV01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OBD型号：CNⅥb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SCR系统尿素计量泵型号：ACSM01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发动机：4F20TC23 (北汽福田汽车股份有限公司)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增压器型号：ACTCV01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OBD型号：CNⅥb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SCR系统尿素计量泵型号：ACSM01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BJ5042XJH-M1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发动机：4F20TC18 (北汽福田汽车股份有限公司)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增压器型号：ACTCV01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OBD型号：CNⅥb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SCR系统尿素计量泵型号：ACSM01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发动机：4F20TC23 (北汽福田汽车股份有限公司)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增压器型号：ACTCV01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OBD型号：CNⅥb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DOC排气处理器型号：C06A204DPS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SCR系统尿素计量泵型号：ACSM01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BJ5045XLCHEV1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混合动力冷藏车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BJ5045CCYHEV1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混合动力仓栅式运输车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BJ5045XXYHEV1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混合动力厢式运输车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发动机：D20TCIF17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增压器型号：DEV-Z20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催化转化器(ASC)：D20TCIF-175HH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SCR排气处理器型号：D20TCIF-175HH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DPF排气处理器型号：D20TCIF-176HH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DOC排气处理器型号：D20TCIF-174HH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 (无锡同益汽车动力技术有限公司)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DEV-NOx (纬湃汽车电子（长春）有限公司)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DEV-NOx (纬湃汽车电子（长春）有限公司)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BJ5186TXSCHEV1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混合动力洗扫车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BJ5186XLC-DM8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增压器型号：低压级增压器：HE250FG；高压级：HE200WG (低压级增压器：无锡康明斯涡轮增压技术有限公司；高压级增压器：无锡康明斯涡轮增压技术有限公司)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增压器型号：低压级增压器：HE250FG；高压级：HE200WG (低压级增压器：无锡康明斯涡轮增压技术有限公司；高压级增压器：无锡康明斯涡轮增压技术有限公司)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1" w:name="_Toc170571891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、陕西汽车集团股份有限公司</w:t>
      </w:r>
      <w:bookmarkEnd w:id="3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SX5189XXYLA721F4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发动机：WP7H270E68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增压器型号：B2G 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发动机：WP7H270E68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增压器型号：B2G 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发动机：WP7H270E68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增压器型号：B2G 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 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发动机：WP7H270E68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增压器型号：B2G 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 (陕西天行健车联网信息技术有限公司)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2" w:name="_Toc170571892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、中国第一汽车集团有限公司</w:t>
      </w:r>
      <w:bookmarkEnd w:id="3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CA3310P27K2L1T4E6A80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自卸汽车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CA3310P27K15L6T4E6A80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平头柴油自卸汽车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发动机：WP13.550E62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 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在线监控车载终端：SL-TBX001B (鱼快创领智能科技（南京）有限公司)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发动机：WP13.550E62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在线监控车载终端：SL-TBX001B (鱼快创领智能科技（南京）有限公司)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CA5250TCLP62K1L5T12E6Z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车辆运输车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发动机：CA6DK2B32E65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喷油泵型号：DCP-20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在线监控车载终端：SL-TBX101X (鱼快创领智能科技（南京）有限公司)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发动机：CA6DK2B32E65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喷油泵型号：DCP-20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喷油器型号：DCI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DOC排气处理器型号：1205010-64F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3602510 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在线监控车载终端：SL-TBX101X (鱼快创领智能科技（南京）有限公司)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3" w:name="_Toc170571893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、湖北省齐星汽车车身股份有限公司</w:t>
      </w:r>
      <w:bookmarkEnd w:id="3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QXC5044XLJB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发动机：SC20M177Q6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增压器型号：GTF15V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DPF排气处理器型号：CATCC6309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DOC排气处理器型号：CATCC6307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在线监控车载终端：TGW-200S (厦门雅迅网络股份有限公司)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发动机：SC20M177Q6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增压器型号：GTF15V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SCR排气处理器型号：CATCC6310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DPF排气处理器型号：CATCC6309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DOC排气处理器型号：CATCC6307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在线监控车载终端：FLC-WNP325 (慧翰微电子股份有限公司)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4" w:name="_Toc170571894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、无锡申联专用汽车有限公司</w:t>
      </w:r>
      <w:bookmarkEnd w:id="3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SQL5040XJXA2DB-1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检修车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发动机：SC20M147Q6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增压器型号：GT14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在线监控车载终端：FLC-WNP315 (慧翰微电子股份有限公司)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发动机：SC20M125.1Q6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增压器型号：JP44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DOC排气处理器型号：DOC61C1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 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在线监控车载终端：FLC-WNP315 (慧翰微电子股份有限公司)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5" w:name="_Toc170571895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6</w:t>
      </w:r>
      <w:r>
        <w:rPr>
          <w:rFonts w:hint="eastAsia" w:ascii="宋体" w:hAnsi="宋体" w:cs="宋体"/>
        </w:rPr>
        <w:t>、悦驰专用车制造（唐山）有限公司</w:t>
      </w:r>
      <w:bookmarkEnd w:id="3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YCT5047TQZZ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发动机：WP2.3Q140E62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喷油泵型号：CRP40-Y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喷油器型号：CRI40-Y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增压器型号：WT03DP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YCT5048TQZB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(厦门雅迅网络股份有限公司)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6" w:name="_Toc170571896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、河北爱旅专用汽车有限公司</w:t>
      </w:r>
      <w:bookmarkEnd w:id="3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ALV5041XLJJ6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发动机：DURATORQ4D20B6H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增压器型号：GTE14 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催化转化器(ASC)：JEDAT030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SCR排气处理器型号：JEDAT030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DPF排气处理器型号：JEDAT029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DOC排气处理器型号：JEDAT028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 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 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在线监控车载终端：TB7892 (深圳市赛格车圣科技有限公司)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7" w:name="_Toc170571897"/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8</w:t>
      </w:r>
      <w:r>
        <w:rPr>
          <w:rFonts w:hint="eastAsia" w:ascii="宋体" w:hAnsi="宋体" w:cs="宋体"/>
        </w:rPr>
        <w:t>、湖北日昕专用汽车有限公司</w:t>
      </w:r>
      <w:bookmarkEnd w:id="3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HRX5040TCLZ6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车辆运输车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发动机：WP2.3NQ130E61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发动机：WP2.3Q140E62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喷油泵型号：CRP40-Y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喷油器型号：CRI40-Y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增压器型号：JP45K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8" w:name="_Toc170571898"/>
      <w:r>
        <w:rPr>
          <w:rFonts w:ascii="宋体" w:hAnsi="宋体" w:cs="宋体"/>
        </w:rPr>
        <w:t>39</w:t>
      </w:r>
      <w:r>
        <w:rPr>
          <w:rFonts w:hint="eastAsia" w:ascii="宋体" w:hAnsi="宋体" w:cs="宋体"/>
        </w:rPr>
        <w:t>、十堰至喜车辆有限公司</w:t>
      </w:r>
      <w:bookmarkEnd w:id="3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MSH5187GJBG6B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混凝土搅拌运输车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发动机：WP4.6NQ220E61A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增压器型号：GT22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在线监控车载终端：G6-T20 (北理新源（佛山）信息科技有限公司)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9" w:name="_Toc170571899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、雷萨股份有限公司</w:t>
      </w:r>
      <w:bookmarkEnd w:id="3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FLX5047JGK-XF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高空作业车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发动机：JX493ZLQ6A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喷油泵型号：CB18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增压器型号：JP52 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催化转化器(ASC)：JEDAT-013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SCR排气处理器型号：JEDAT-012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DPF排气处理器型号：JEDAT-011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DOC排气处理器型号：JEDAT-010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 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SCR系统尿素计量泵型号：JMCN800-01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在线监控车载终端：JMCTBOX2 (北京经纬恒润科技有限公司)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0" w:name="_Toc170571900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、北京福田戴姆勒汽车有限公司</w:t>
      </w:r>
      <w:bookmarkEnd w:id="4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BJ5161XLCY6AKL-01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BJ5161XYKY6AKL-01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BJ5181XXYY6ANL-07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 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BJ5251ZKXY6HPS-01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车厢可卸式汽车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BJ5269CCYY6HPL-03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发动机：A12NS6B520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发动机：A10NS6B480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发动机：A10NS6B410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发动机：A8.5NS6B360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发动机：A8.5NS6B400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BJ5269XYKY6HPL-03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发动机：A8.5NS6B360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发动机：A8.5NS6B400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发动机：A12NS6B520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发动机：A10NS6B480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发动机：A10NS6B410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 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1" w:name="_Toc170571901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、邢台市汽车改装工业有限公司</w:t>
      </w:r>
      <w:bookmarkEnd w:id="4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XCG5044TQZ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发动机：F2.5NS6B160L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 (中寰卫星导航通讯有限公司)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2" w:name="_Toc170571902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、东风柳州汽车有限公司</w:t>
      </w:r>
      <w:bookmarkEnd w:id="4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LZ5221TCLH5CC1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车辆运输车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在线监控车载终端：A6 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发动机：YCK08350-60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在线监控车载终端：AE64-FDT (厦门雅迅智联科技股份有限公司)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3" w:name="_Toc170571903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、安徽瑞中改装汽车制造有限公司</w:t>
      </w:r>
      <w:bookmarkEnd w:id="4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NJR5090XGC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工程车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发动机：ZD30D16-6N (东风轻型发动机有限公司)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喷油泵型号：16700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喷油器型号：16600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增压器型号：14411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OBD型号：BOSCH.V6.1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催化转化器(ASC)：1205030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SCR排气处理器型号：1205030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DPF排气处理器型号：1205020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EGR型号：14710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SCR系统尿素计量泵型号：1205710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3616050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3616050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NJR5119TLJ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道路检测车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发动机：4HK1-TCG61 (五十铃(中国)发动机有限公司)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喷油器型号：CRIN3-18BL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OBD型号：MD1CC878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催化转化器(ASC)：QL4HCN6-ASC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SCR排气处理器型号：QL4HCN6-SCR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DPF排气处理器型号：QL4HCN6-DPF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DOC排气处理器型号：QL4HCN6-DOC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 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SCR系统尿素计量泵型号：QL6H 6-5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在线监控车载终端：AE64-F4D (厦门雅迅网络股份有限公司)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4" w:name="_Toc170571904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、江西蓝天路之友环卫设备科技有限公司</w:t>
      </w:r>
      <w:bookmarkEnd w:id="4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GTY5141ZYS6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压缩式垃圾车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 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 (深圳市有为信息技术发展有限公司)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5" w:name="_Toc170571905"/>
      <w:r>
        <w:rPr>
          <w:rFonts w:hint="eastAsia" w:ascii="宋体" w:hAnsi="宋体" w:cs="宋体"/>
        </w:rPr>
        <w:t>46、哈尔滨万客特种车设备有限公司</w:t>
      </w:r>
      <w:bookmarkEnd w:id="4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HWK5280XXH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救险车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发动机：MC11.46-61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喷油泵型号：CP18-MC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喷油器型号：IN-11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OBD型号：OBD-M3-E6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催化转化器(ASC)：RV540259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SCR排气处理器型号：RV540259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DPF排气处理器型号：RV540267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DOC排气处理器型号：RV540258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6" w:name="_Toc170571906"/>
      <w:r>
        <w:rPr>
          <w:rFonts w:hint="eastAsia" w:ascii="宋体" w:hAnsi="宋体" w:cs="宋体"/>
        </w:rPr>
        <w:t>47、湖北盈通专用汽车有限公司</w:t>
      </w:r>
      <w:bookmarkEnd w:id="4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CLT5040GPSBJ6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发动机：Q23-95C60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喷油器型号：CRI02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 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DOC排气处理器型号：DOC-KLQC-602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 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SCR系统尿素计量泵型号：KL-WJP-20 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5WK9 (世倍特汽车电子（长春）有限公司)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CLT5182ZYSBJ6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压缩式垃圾车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 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 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7" w:name="_Toc170571907"/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8</w:t>
      </w:r>
      <w:r>
        <w:rPr>
          <w:rFonts w:hint="eastAsia" w:ascii="宋体" w:hAnsi="宋体" w:cs="宋体"/>
        </w:rPr>
        <w:t>、广西荷美新能源车辆科技有限公司</w:t>
      </w:r>
      <w:bookmarkEnd w:id="4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GHM5063XLJA3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WP2.5NQ160E61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发动机：WP2.5NQ160E61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 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 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 (潍柴动力空气净化科技有限公)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NOX传感器型号：WPNOx Sensor 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8" w:name="_Toc170571908"/>
      <w:r>
        <w:rPr>
          <w:rFonts w:ascii="宋体" w:hAnsi="宋体" w:cs="宋体"/>
        </w:rPr>
        <w:t>49</w:t>
      </w:r>
      <w:r>
        <w:rPr>
          <w:rFonts w:hint="eastAsia" w:ascii="宋体" w:hAnsi="宋体" w:cs="宋体"/>
        </w:rPr>
        <w:t>、珠海鹏宇汽车有限公司</w:t>
      </w:r>
      <w:bookmarkEnd w:id="4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GPY5040XJHF1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GPY5040XJHY2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发动机：F1CFL4118 (FPT INDUSTRIAL S.p.A.)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喷油泵型号：5801572470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喷油器型号：5801644454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增压器型号：5801894252 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OBD型号：5802338413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催化转化器(ASC)：5802314718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SCR排气处理器型号：5802314718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DPF排气处理器型号：5802271399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DOC排气处理器型号：5802271399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EGR型号：705632010 (Pierburg)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5802482142 (Continental)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5802463095 (Continental)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 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发动机：F1CFL4118 (FPT INDUSTRIAL S.p.A.)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喷油泵型号：5801572470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喷油器型号：5801644454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增压器型号：5801894252 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OBD型号：5802338413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催化转化器(ASC)：5802314718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SCR排气处理器型号：5802314718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DPF排气处理器型号：5802271399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DOC排气处理器型号：5802271399 (Magneti Marelli)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EGR型号：705632010 (Pierburg)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5802482142 (Continental)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5802463095 (Continental)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 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9" w:name="_Toc170571909"/>
      <w:r>
        <w:rPr>
          <w:rFonts w:hint="eastAsia" w:ascii="宋体" w:hAnsi="宋体" w:cs="宋体"/>
        </w:rPr>
        <w:t>5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、镇江飞驰汽车集团有限责任公司</w:t>
      </w:r>
      <w:bookmarkEnd w:id="4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ZJL5048XLCB6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在线监控车载终端：YLB02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0" w:name="_Toc170571910"/>
      <w:r>
        <w:rPr>
          <w:rFonts w:hint="eastAsia" w:ascii="宋体" w:hAnsi="宋体" w:cs="宋体"/>
        </w:rPr>
        <w:t>5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、襄阳腾龙汽车有限公司</w:t>
      </w:r>
      <w:bookmarkEnd w:id="5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SYC5081TQZFT6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NB0100 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 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SYC5181TQZDF6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发动机：B6.2NS6B245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 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 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 (Cummins？Inc.)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NB1510 (Cummins？Inc.)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NB1500 (Cummins？Inc.)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 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SYC5331TQZHW6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 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 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 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 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后: EGS-NX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 (上海势航网络科技有限公司)</w:t>
      </w:r>
    </w:p>
    <w:p>
      <w:bookmarkStart w:id="51" w:name="_GoBack"/>
      <w:bookmarkEnd w:id="5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A590516"/>
    <w:rsid w:val="1A1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81D2C2AB96F94FAFB1CD5E5B6287FE4F_13</vt:lpwstr>
  </property>
</Properties>
</file>