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5E8214">
      <w:pPr>
        <w:rPr>
          <w:rFonts w:ascii="宋体" w:hAnsi="宋体" w:eastAsia="黑体" w:cs="宋体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ascii="黑体" w:hAnsi="黑体" w:eastAsia="黑体" w:cs="Times New Roman"/>
          <w:sz w:val="32"/>
          <w:szCs w:val="32"/>
        </w:rPr>
        <w:t>4</w:t>
      </w:r>
    </w:p>
    <w:p w14:paraId="281688C7"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202</w:t>
      </w:r>
      <w:r>
        <w:rPr>
          <w:rFonts w:ascii="宋体" w:hAnsi="宋体" w:cs="宋体"/>
          <w:b/>
          <w:bCs/>
          <w:sz w:val="36"/>
          <w:szCs w:val="36"/>
        </w:rPr>
        <w:t>5</w:t>
      </w:r>
      <w:r>
        <w:rPr>
          <w:rFonts w:hint="eastAsia" w:ascii="宋体" w:hAnsi="宋体" w:cs="宋体"/>
          <w:b/>
          <w:bCs/>
          <w:sz w:val="36"/>
          <w:szCs w:val="36"/>
        </w:rPr>
        <w:t>年度第一批达国四排放标准的重型汽油车</w:t>
      </w:r>
    </w:p>
    <w:p w14:paraId="73A2401C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hint="eastAsia" w:ascii="宋体" w:hAnsi="宋体" w:cs="宋体"/>
        </w:rPr>
        <w:t>(下文出现的“*”代表随机变动实号，“（*）”代表随机变动实号或虚号)</w:t>
      </w:r>
      <w:r>
        <w:rPr>
          <w:rFonts w:ascii="STSongStd-Light" w:hAnsi="STSongStd-Light" w:cs="STSongStd-Light"/>
          <w:color w:val="auto"/>
        </w:rPr>
        <w:t xml:space="preserve">  </w:t>
      </w:r>
    </w:p>
    <w:p w14:paraId="5A6B5E2C">
      <w:pPr>
        <w:jc w:val="center"/>
        <w:rPr>
          <w:rFonts w:ascii="Times New Roman" w:hAnsi="Times New Roman" w:cs="Times New Roman"/>
          <w:color w:val="auto"/>
        </w:rPr>
      </w:pPr>
    </w:p>
    <w:p w14:paraId="399C3BF4">
      <w:pPr>
        <w:pStyle w:val="2"/>
        <w:rPr>
          <w:rFonts w:ascii="Times New Roman" w:hAnsi="Times New Roman"/>
          <w:b w:val="0"/>
          <w:bCs w:val="0"/>
        </w:rPr>
      </w:pPr>
      <w:bookmarkStart w:id="0" w:name="_Toc817165008"/>
      <w:r>
        <w:rPr>
          <w:rFonts w:ascii="Times New Roman" w:hAnsi="Times New Roman"/>
        </w:rPr>
        <w:t>1、中国第一汽车集团有限公司</w:t>
      </w:r>
      <w:bookmarkEnd w:id="0"/>
      <w:r>
        <w:rPr>
          <w:rFonts w:ascii="Times New Roman" w:hAnsi="Times New Roman"/>
        </w:rPr>
        <w:t xml:space="preserve"> </w:t>
      </w:r>
    </w:p>
    <w:p w14:paraId="5CB13C2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CA6730H4REEVT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插电式增程混合动力客车</w:t>
      </w:r>
    </w:p>
    <w:p w14:paraId="6498E81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发动机：CA4GC20TD-39 (中国第一汽车集团有限公司) </w:t>
      </w:r>
    </w:p>
    <w:p w14:paraId="27B2E8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燃油蒸发控制系统：1130010-QM01 (廊坊华安汽车装备有限公司)</w:t>
      </w:r>
    </w:p>
    <w:p w14:paraId="02BB22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LSF 4 (联合汽车电子有限公司)</w:t>
      </w:r>
    </w:p>
    <w:p w14:paraId="60BFFD2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LSU5.2 (联合汽车电子有限公司)</w:t>
      </w:r>
    </w:p>
    <w:p w14:paraId="289B39D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OBD型号：UD8 (联合汽车电子有限公司)</w:t>
      </w:r>
    </w:p>
    <w:p w14:paraId="37BF9FBC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3961E2"/>
    <w:rsid w:val="0B787209"/>
    <w:rsid w:val="0CBF3FC3"/>
    <w:rsid w:val="2F3961E2"/>
    <w:rsid w:val="59BB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"/>
    <w:pPr>
      <w:outlineLvl w:val="0"/>
    </w:pPr>
    <w:rPr>
      <w:rFonts w:cs="Times New Roman"/>
      <w:b/>
      <w:bCs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2025-02-24T11:24:00Z</dcterms:created>
  <dc:creator>Administrator</dc:creator>
  <cp:lastModifiedBy>Administrator</cp:lastModifiedBy>
  <dcterms:modified xsi:type="dcterms:W3CDTF">2025-02-24T11:25:33Z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55A599564BB546D0A51E61E256C78F1E_13</vt:lpwstr>
  </property>
  <property fmtid="{D5CDD505-2E9C-101B-9397-08002B2CF9AE}" pid="4" name="KSOTemplateDocerSaveRecord">
    <vt:lpwstr>eyJoZGlkIjoiMDQ0NmM4ZTMxMzU5ZGNlZjdlMTg2OTYzMjliNDdjOWMifQ==</vt:lpwstr>
  </property>
</Properties>
</file>