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DAE7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 w14:paraId="78658597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年度第四批达国四排放标准的重型汽油车</w:t>
      </w:r>
    </w:p>
    <w:p w14:paraId="34A6ECD6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26F94616">
      <w:pPr>
        <w:jc w:val="center"/>
        <w:rPr>
          <w:rFonts w:ascii="Times New Roman" w:hAnsi="Times New Roman" w:cs="Times New Roman"/>
          <w:color w:val="auto"/>
        </w:rPr>
      </w:pPr>
    </w:p>
    <w:p w14:paraId="2BF936FD">
      <w:pPr>
        <w:pStyle w:val="2"/>
        <w:rPr>
          <w:rFonts w:ascii="Times New Roman" w:hAnsi="Times New Roman"/>
          <w:b w:val="0"/>
          <w:bCs w:val="0"/>
        </w:rPr>
      </w:pPr>
      <w:bookmarkStart w:id="0" w:name="_Toc508958263"/>
      <w:r>
        <w:rPr>
          <w:rFonts w:ascii="Times New Roman" w:hAnsi="Times New Roman"/>
        </w:rPr>
        <w:t>1、程力汽车集团股份有限公司</w:t>
      </w:r>
      <w:bookmarkEnd w:id="0"/>
      <w:r>
        <w:rPr>
          <w:rFonts w:ascii="Times New Roman" w:hAnsi="Times New Roman"/>
        </w:rPr>
        <w:t xml:space="preserve"> </w:t>
      </w:r>
    </w:p>
    <w:p w14:paraId="07A0D9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CL5061XLJHEV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插电式增程混合动力旅居车</w:t>
      </w:r>
    </w:p>
    <w:p w14:paraId="1C0EA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 w14:paraId="5A65B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燃油蒸发控制系统：BYD-476 (比亚迪汽车工业有限公司)</w:t>
      </w:r>
    </w:p>
    <w:p w14:paraId="41561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后:LSF4.2 (联合汽车电子有限公司)</w:t>
      </w:r>
    </w:p>
    <w:p w14:paraId="631F0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前:LSUADV (联合汽车电子有限公司)</w:t>
      </w:r>
    </w:p>
    <w:p w14:paraId="7F266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喷射器：直接喷射 (无)</w:t>
      </w:r>
    </w:p>
    <w:p w14:paraId="0E91C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EGR型号：BYD-476 (比亚迪汽车工业有限公司)</w:t>
      </w:r>
    </w:p>
    <w:p w14:paraId="216CA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ECU型号：TB30 (比亚迪汽车工业有限公司)</w:t>
      </w:r>
    </w:p>
    <w:p w14:paraId="17FD0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OBD型号：TB30 (比亚迪汽车工业有限公司)</w:t>
      </w:r>
    </w:p>
    <w:p w14:paraId="52C98A8D">
      <w:pPr>
        <w:jc w:val="center"/>
        <w:rPr>
          <w:rFonts w:ascii="Times New Roman" w:hAnsi="Times New Roman" w:cs="Times New Roman"/>
          <w:color w:val="auto"/>
        </w:rPr>
      </w:pPr>
    </w:p>
    <w:p w14:paraId="5365CF42">
      <w:pPr>
        <w:pStyle w:val="2"/>
        <w:rPr>
          <w:rFonts w:ascii="Times New Roman" w:hAnsi="Times New Roman"/>
          <w:b w:val="0"/>
          <w:bCs w:val="0"/>
        </w:rPr>
      </w:pPr>
      <w:bookmarkStart w:id="1" w:name="_Toc1783923535"/>
      <w:r>
        <w:rPr>
          <w:rFonts w:ascii="Times New Roman" w:hAnsi="Times New Roman"/>
        </w:rPr>
        <w:t>2、山东威士捷房车制造有限公司</w:t>
      </w:r>
      <w:bookmarkEnd w:id="1"/>
      <w:r>
        <w:rPr>
          <w:rFonts w:ascii="Times New Roman" w:hAnsi="Times New Roman"/>
        </w:rPr>
        <w:t xml:space="preserve"> </w:t>
      </w:r>
    </w:p>
    <w:p w14:paraId="57280E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WSJ5060XLJBYDHEV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插电式增程混合动力旅居车</w:t>
      </w:r>
    </w:p>
    <w:p w14:paraId="287A8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 w14:paraId="5E592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(弗迪科技有限公司)</w:t>
      </w:r>
    </w:p>
    <w:p w14:paraId="63718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PCV阀：BYD-476 (比亚迪汽车工业有限公司)</w:t>
      </w:r>
    </w:p>
    <w:p w14:paraId="7DAD6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LSUADV (联合汽车电子有限公司)</w:t>
      </w:r>
    </w:p>
    <w:p w14:paraId="6DBAF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LSF4.2 (联合汽车电子有限公司)</w:t>
      </w:r>
    </w:p>
    <w:p w14:paraId="28CDE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喷射器：F01R 00M A56 (联合汽车电子有限公司)</w:t>
      </w:r>
    </w:p>
    <w:p w14:paraId="2B9BF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EGR型号：BYD-476 (比亚迪汽车工业有限公司)</w:t>
      </w:r>
    </w:p>
    <w:p w14:paraId="437F4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ECU型号：TB30 (弗迪动力有限公司)</w:t>
      </w:r>
    </w:p>
    <w:p w14:paraId="76983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OBD型号：TB30 (弗迪动力有限公司)</w:t>
      </w:r>
    </w:p>
    <w:p w14:paraId="121B156A">
      <w:pPr>
        <w:jc w:val="center"/>
        <w:rPr>
          <w:rFonts w:ascii="Times New Roman" w:hAnsi="Times New Roman" w:cs="Times New Roman"/>
          <w:color w:val="auto"/>
        </w:rPr>
      </w:pPr>
    </w:p>
    <w:p w14:paraId="6C6D04F6">
      <w:pPr>
        <w:pStyle w:val="2"/>
        <w:rPr>
          <w:rFonts w:ascii="Times New Roman" w:hAnsi="Times New Roman"/>
          <w:b w:val="0"/>
          <w:bCs w:val="0"/>
        </w:rPr>
      </w:pPr>
      <w:bookmarkStart w:id="2" w:name="_Toc1627745078"/>
      <w:r>
        <w:rPr>
          <w:rFonts w:ascii="Times New Roman" w:hAnsi="Times New Roman"/>
        </w:rPr>
        <w:t>3、山西荟阳汽车制造股份有限公司</w:t>
      </w:r>
      <w:bookmarkEnd w:id="2"/>
      <w:r>
        <w:rPr>
          <w:rFonts w:ascii="Times New Roman" w:hAnsi="Times New Roman"/>
        </w:rPr>
        <w:t xml:space="preserve"> </w:t>
      </w:r>
    </w:p>
    <w:p w14:paraId="1CBBC0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HYV5040XSW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4320F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发动机：7GR (TOYOTA MOTOR CORPORATION) </w:t>
      </w:r>
    </w:p>
    <w:p w14:paraId="454E0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燃油蒸发控制系统：77704-***** (AISAN INDUSTRY CO.,LTD.)</w:t>
      </w:r>
    </w:p>
    <w:p w14:paraId="45FB3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(DENSO)</w:t>
      </w:r>
    </w:p>
    <w:p w14:paraId="5F143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(DENSO)</w:t>
      </w:r>
    </w:p>
    <w:p w14:paraId="553C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(DENSO)</w:t>
      </w:r>
    </w:p>
    <w:p w14:paraId="1CE02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 w14:paraId="395E2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OBD型号：89661-***** (DENSO CORPORATION)</w:t>
      </w:r>
    </w:p>
    <w:p w14:paraId="5F17BEC0">
      <w:pPr>
        <w:rPr>
          <w:rFonts w:ascii="Times New Roman" w:hAnsi="Times New Roman" w:cs="Times New Roman"/>
          <w:color w:val="auto"/>
        </w:rPr>
      </w:pPr>
    </w:p>
    <w:p w14:paraId="6CA0F6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HYV5041XSW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0ED6D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发动机：7GR (TOYOTA MOTOR CORPORATION) </w:t>
      </w:r>
    </w:p>
    <w:p w14:paraId="0F6A6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燃油蒸发控制系统：77704-***** (AISAN INDUSTRY CO.,LTD.)</w:t>
      </w:r>
    </w:p>
    <w:p w14:paraId="47BB0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(DENSO)</w:t>
      </w:r>
    </w:p>
    <w:p w14:paraId="3451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(DENSO)</w:t>
      </w:r>
    </w:p>
    <w:p w14:paraId="1C174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(DENSO)</w:t>
      </w:r>
    </w:p>
    <w:p w14:paraId="70F7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 w14:paraId="3ADA4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OBD型号：89661-***** (DENSO CORPORATION)</w:t>
      </w:r>
    </w:p>
    <w:p w14:paraId="360D3092">
      <w:pPr>
        <w:jc w:val="center"/>
        <w:rPr>
          <w:rFonts w:ascii="Times New Roman" w:hAnsi="Times New Roman" w:cs="Times New Roman"/>
          <w:color w:val="auto"/>
        </w:rPr>
      </w:pPr>
    </w:p>
    <w:p w14:paraId="5EA32E13">
      <w:pPr>
        <w:pStyle w:val="2"/>
        <w:rPr>
          <w:rFonts w:ascii="Times New Roman" w:hAnsi="Times New Roman"/>
          <w:b w:val="0"/>
          <w:bCs w:val="0"/>
        </w:rPr>
      </w:pPr>
      <w:bookmarkStart w:id="3" w:name="_Toc1644613306"/>
      <w:r>
        <w:rPr>
          <w:rFonts w:ascii="Times New Roman" w:hAnsi="Times New Roman"/>
        </w:rPr>
        <w:t>4、浙江戴德隆翠汽车有限公司</w:t>
      </w:r>
      <w:bookmarkEnd w:id="3"/>
      <w:r>
        <w:rPr>
          <w:rFonts w:ascii="Times New Roman" w:hAnsi="Times New Roman"/>
        </w:rPr>
        <w:t xml:space="preserve"> </w:t>
      </w:r>
    </w:p>
    <w:p w14:paraId="712478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ZDD5070XLJSHEV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插电式增程混合动力旅居车</w:t>
      </w:r>
    </w:p>
    <w:p w14:paraId="6BBA1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发动机：G20MPID1 (昆明云内动力股份有限公司) </w:t>
      </w:r>
    </w:p>
    <w:p w14:paraId="6EC20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G20MPI-174 (无锡恒和环保科技有限公司)</w:t>
      </w:r>
    </w:p>
    <w:p w14:paraId="7F7C9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G20MPI-173 (无锡恒和环保科技有限公司)</w:t>
      </w:r>
    </w:p>
    <w:p w14:paraId="612E7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PCV阀：G20MPI-061003 (昆明云内动力股份有限公司)</w:t>
      </w:r>
    </w:p>
    <w:p w14:paraId="2942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燃油蒸发控制系统：FC-56 (江苏奥易克斯汽车电子科技股份有限公司)</w:t>
      </w:r>
    </w:p>
    <w:p w14:paraId="3752B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AY083 (江苏奥易克斯汽车电子科技股份有限公司)</w:t>
      </w:r>
    </w:p>
    <w:p w14:paraId="7722B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AY083 (江苏奥易克斯汽车电子科技股份有限公司)</w:t>
      </w:r>
    </w:p>
    <w:p w14:paraId="0DA06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喷射器：AY221 (江苏奥易克斯汽车电子科技股份有限公司)</w:t>
      </w:r>
    </w:p>
    <w:p w14:paraId="1B25A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EGR型号：G20MPI-16 (宜宾天瑞达汽车零部件有限公司)</w:t>
      </w:r>
    </w:p>
    <w:p w14:paraId="6BD35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ECU型号：FC-56 (江苏奥易克斯汽车电子科技股份有限公司)</w:t>
      </w:r>
    </w:p>
    <w:p w14:paraId="4E86F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OBD型号：OBD-05 (江苏奥易克斯汽车电子科技股份有限公司)</w:t>
      </w:r>
    </w:p>
    <w:p w14:paraId="4425B4B4">
      <w:pPr>
        <w:jc w:val="center"/>
        <w:rPr>
          <w:rFonts w:ascii="Times New Roman" w:hAnsi="Times New Roman" w:cs="Times New Roman"/>
          <w:color w:val="auto"/>
        </w:rPr>
      </w:pPr>
    </w:p>
    <w:p w14:paraId="14A3FD60">
      <w:pPr>
        <w:pStyle w:val="2"/>
        <w:rPr>
          <w:rFonts w:ascii="Times New Roman" w:hAnsi="Times New Roman"/>
          <w:b w:val="0"/>
          <w:bCs w:val="0"/>
        </w:rPr>
      </w:pPr>
      <w:bookmarkStart w:id="4" w:name="_Toc1728263553"/>
      <w:r>
        <w:rPr>
          <w:rFonts w:ascii="Times New Roman" w:hAnsi="Times New Roman"/>
        </w:rPr>
        <w:t>5、浙江锐野专用车辆股份有限公司</w:t>
      </w:r>
      <w:bookmarkEnd w:id="4"/>
      <w:r>
        <w:rPr>
          <w:rFonts w:ascii="Times New Roman" w:hAnsi="Times New Roman"/>
        </w:rPr>
        <w:t xml:space="preserve"> </w:t>
      </w:r>
    </w:p>
    <w:p w14:paraId="3A2428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ARM5052XLJ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747EB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发动机：DEVCT (福特汽车公司) </w:t>
      </w:r>
    </w:p>
    <w:p w14:paraId="7B60C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****-5F297-** (Tenneco)</w:t>
      </w:r>
    </w:p>
    <w:p w14:paraId="27BF2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****-5F297-** (Tenneco)</w:t>
      </w:r>
    </w:p>
    <w:p w14:paraId="1F620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燃油蒸发控制系统：****-9B328-** (FoMoCo)</w:t>
      </w:r>
    </w:p>
    <w:p w14:paraId="63517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****-9G444-** (BOSCH)</w:t>
      </w:r>
    </w:p>
    <w:p w14:paraId="17E49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****-9Y460-** (BOSCH)</w:t>
      </w:r>
    </w:p>
    <w:p w14:paraId="7AAE3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****-9G444-** (BOSCH)</w:t>
      </w:r>
    </w:p>
    <w:p w14:paraId="11047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****-9Y460-** (BOSCH)</w:t>
      </w:r>
    </w:p>
    <w:p w14:paraId="4BAA5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OBD型号：****-12A650-*** (BOSCH)</w:t>
      </w:r>
    </w:p>
    <w:p w14:paraId="34D077F7">
      <w:r>
        <w:rPr>
          <w:rFonts w:ascii="Times New Roman" w:hAnsi="Times New Roman" w:cs="Times New Roman"/>
        </w:rPr>
        <w:br w:type="page"/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70D31529"/>
    <w:rsid w:val="72B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60333E25309C405F9C6A09DFB3C6F56D_13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