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1D28">
      <w:pPr>
        <w:widowControl/>
        <w:autoSpaceDE/>
        <w:autoSpaceDN/>
        <w:adjustRightInd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62560996">
      <w:pPr>
        <w:jc w:val="center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2025年度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lang w:eastAsia="zh-CN"/>
        </w:rPr>
        <w:t>第七批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达国六排放标准6b阶段的轻型汽油车</w:t>
      </w:r>
    </w:p>
    <w:p w14:paraId="08605E01">
      <w:pPr>
        <w:jc w:val="center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003F4DA6">
      <w:pPr>
        <w:spacing w:line="400" w:lineRule="atLeast"/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 w14:paraId="779F2675">
      <w:pPr>
        <w:jc w:val="center"/>
        <w:rPr>
          <w:rFonts w:hint="default" w:ascii="Times New Roman" w:hAnsi="Times New Roman" w:cs="Times New Roman"/>
          <w:color w:val="auto"/>
        </w:rPr>
      </w:pPr>
    </w:p>
    <w:p w14:paraId="2EAA5BC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4752"/>
      <w:r>
        <w:rPr>
          <w:rFonts w:hint="eastAsia" w:ascii="宋体" w:hAnsi="宋体" w:eastAsia="宋体" w:cs="宋体"/>
          <w:sz w:val="24"/>
          <w:szCs w:val="24"/>
        </w:rPr>
        <w:t>1、安徽江淮汽车集团股份有限公司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E5DF0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HFC7150DREEV5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插电式增程混合动力轿车</w:t>
      </w:r>
    </w:p>
    <w:p w14:paraId="322785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发动机：M8000PHD (哈尔滨东安汽车动力股份有限公司) </w:t>
      </w:r>
    </w:p>
    <w:p w14:paraId="1FD5A5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790935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机外净化器：1045110HX6 (无锡威孚环保催化剂有限公司)</w:t>
      </w:r>
    </w:p>
    <w:p w14:paraId="391E30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燃油蒸发控制装置：11304S4C (合肥昊翔汽车零部件有限公司)</w:t>
      </w:r>
    </w:p>
    <w:p w14:paraId="4C16E3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6B0709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4FC6B4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曲轴箱污染物控制装置：R01 (哈尔滨东安汽车动力股份有限公司)</w:t>
      </w:r>
    </w:p>
    <w:p w14:paraId="7CBE60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EGR型号：F01R00Y266 (联合汽车电子有限公司)</w:t>
      </w:r>
    </w:p>
    <w:p w14:paraId="2F6D81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活性炭型号：BAX1100LD,BAX1500 (英杰维特投资有限公司)</w:t>
      </w:r>
    </w:p>
    <w:p w14:paraId="5434E6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IUPR率：＞0.1 (无)</w:t>
      </w:r>
    </w:p>
    <w:p w14:paraId="25229E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颗粒捕集器（GPF）：1045130HX6 (无锡威孚环保催化剂有限公司)</w:t>
      </w:r>
    </w:p>
    <w:p w14:paraId="48CCB2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4DF5A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HFC7150DREEV6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插电式增程混合动力轿车</w:t>
      </w:r>
    </w:p>
    <w:p w14:paraId="6A0180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发动机：M8000PHD (哈尔滨东安汽车动力股份有限公司) </w:t>
      </w:r>
    </w:p>
    <w:p w14:paraId="009E35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0FF34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机外净化器：1045110HX6 (无锡威孚环保催化剂有限公司)</w:t>
      </w:r>
    </w:p>
    <w:p w14:paraId="261FEA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燃油蒸发控制装置：11304S4C (合肥昊翔汽车零部件有限公司)</w:t>
      </w:r>
    </w:p>
    <w:p w14:paraId="1C3A97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544754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273A97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曲轴箱污染物控制装置：R01 (哈尔滨东安汽车动力股份有限公司)</w:t>
      </w:r>
    </w:p>
    <w:p w14:paraId="29155C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EGR型号：F01R00Y266 (联合汽车电子有限公司)</w:t>
      </w:r>
    </w:p>
    <w:p w14:paraId="3DD2CA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活性炭型号：BAX1100LD,BAX1500 (英杰维特投资有限公司)</w:t>
      </w:r>
    </w:p>
    <w:p w14:paraId="264AE6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IUPR率：＞0.1 (无)</w:t>
      </w:r>
    </w:p>
    <w:p w14:paraId="61F687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颗粒捕集器（GPF）：1045130HX6 (无锡威孚环保催化剂有限公司)</w:t>
      </w:r>
    </w:p>
    <w:p w14:paraId="726C2530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E6B0F7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31638"/>
      <w:r>
        <w:rPr>
          <w:rFonts w:hint="eastAsia" w:ascii="宋体" w:hAnsi="宋体" w:eastAsia="宋体" w:cs="宋体"/>
          <w:sz w:val="24"/>
          <w:szCs w:val="24"/>
        </w:rPr>
        <w:t>2、安徽省赫菲特汽车有限公司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06E46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ZWW5030XSWHEV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混合动力商务车</w:t>
      </w:r>
    </w:p>
    <w:p w14:paraId="228F80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TV65020HEV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3BA38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发动机：A25H (一汽丰田发动机（天津）有限公司) </w:t>
      </w:r>
    </w:p>
    <w:p w14:paraId="087EFC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ECU型号：89661-08780 (天津电装电子有限公司)</w:t>
      </w:r>
    </w:p>
    <w:p w14:paraId="1C52E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燃油蒸发控制装置：非整体仅控制加油系统 (迪安汽车部件（天津）有限公司)</w:t>
      </w:r>
    </w:p>
    <w:p w14:paraId="629864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氧传感器：89467-0E320 (无锡电装汽车部件有限公司)</w:t>
      </w:r>
    </w:p>
    <w:p w14:paraId="2E5EBB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曲轴箱污染物控制装置：12204-F2020 (爱三(天津)汽车部件有限公司)</w:t>
      </w:r>
    </w:p>
    <w:p w14:paraId="3AD2AF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EGR型号：25620 F2030 (爱三(天津)汽车部件有限公司)</w:t>
      </w:r>
    </w:p>
    <w:p w14:paraId="06E28C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活性炭型号：KMAQ3 (江西省七星炭材科技有限公司)</w:t>
      </w:r>
    </w:p>
    <w:p w14:paraId="0F0C68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颗粒捕集器（GPF）：M54 (天津三五汽车部件有限公司)</w:t>
      </w:r>
    </w:p>
    <w:p w14:paraId="794B128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2B30A8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33"/>
      <w:r>
        <w:rPr>
          <w:rFonts w:hint="eastAsia" w:ascii="宋体" w:hAnsi="宋体" w:eastAsia="宋体" w:cs="宋体"/>
          <w:sz w:val="24"/>
          <w:szCs w:val="24"/>
        </w:rPr>
        <w:t>3、程力汽车集团股份有限公司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853ED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CL5033XZH6AYH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583F6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发动机：E30Z (长城汽车股份有限公司) </w:t>
      </w:r>
    </w:p>
    <w:p w14:paraId="1BF690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机外净化器：右前: GWCHZH-G06 (无锡威孚力达催化净化器有限责任公司)</w:t>
      </w:r>
    </w:p>
    <w:p w14:paraId="181FF9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左前: GWCHZH-G06 (无锡威孚力达催化净化器有限责任公司)</w:t>
      </w:r>
    </w:p>
    <w:p w14:paraId="1C1E28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燃油蒸发控制装置：GWTG-B02 (廊坊华安汽车装备有限公司)</w:t>
      </w:r>
    </w:p>
    <w:p w14:paraId="5F872B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RE94 (北京德尔福万源发动机管理系统有限公司)</w:t>
      </w:r>
    </w:p>
    <w:p w14:paraId="65A0D2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ZFAS (常熟特殊陶业有限公司)</w:t>
      </w:r>
    </w:p>
    <w:p w14:paraId="05DA2D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颗粒捕集器（GPF）：右后: GWKLQ-G01 (无锡威孚力达催化净化器有限责任公司)</w:t>
      </w:r>
    </w:p>
    <w:p w14:paraId="24B4C2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左后: GWKLQ-G01 (无锡威孚力达催化净化器有限责任公司)</w:t>
      </w:r>
    </w:p>
    <w:p w14:paraId="619A79A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01F905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8542"/>
      <w:r>
        <w:rPr>
          <w:rFonts w:hint="eastAsia" w:ascii="宋体" w:hAnsi="宋体" w:eastAsia="宋体" w:cs="宋体"/>
          <w:sz w:val="24"/>
          <w:szCs w:val="24"/>
        </w:rPr>
        <w:t>4、东风汽车股份有限公司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89110C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EQ5036XXYD60Q6HAC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612849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发动机：LJ4A16QG (柳州五菱柳机动力有限公司) </w:t>
      </w:r>
    </w:p>
    <w:p w14:paraId="6ABD01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机外净化器：TWC-LAFG-06 (柳州五菱柳机动力有限公司)</w:t>
      </w:r>
    </w:p>
    <w:p w14:paraId="628F3A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燃油蒸发控制装置：TF2600 (金华市合发科技有限公司)</w:t>
      </w:r>
    </w:p>
    <w:p w14:paraId="013CE7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AY083 (苏州奥易克斯汽车电子有限公司)</w:t>
      </w:r>
    </w:p>
    <w:p w14:paraId="7B6D07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AY083 (苏州奥易克斯汽车电子有限公司)</w:t>
      </w:r>
    </w:p>
    <w:p w14:paraId="5FDF40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颗粒捕集器（GPF）：GPF-LAFG-06 (柳州五菱柳机动力有限公司)</w:t>
      </w:r>
    </w:p>
    <w:p w14:paraId="2FC29DB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45E5D0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3629"/>
      <w:r>
        <w:rPr>
          <w:rFonts w:hint="eastAsia" w:ascii="宋体" w:hAnsi="宋体" w:eastAsia="宋体" w:cs="宋体"/>
          <w:sz w:val="24"/>
          <w:szCs w:val="24"/>
        </w:rPr>
        <w:t>5、华晨宝马汽车有限公司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B5989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BMW6495CX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447866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BMW6495BX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700D41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发动机：B48B20H (华晨宝马汽车有限公司) </w:t>
      </w:r>
    </w:p>
    <w:p w14:paraId="46C542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机外净化器：5 A34 217 (波森尾气系统(沈阳)有限公司)</w:t>
      </w:r>
    </w:p>
    <w:p w14:paraId="420AE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 A4F 948 (凯塞汽车系统(长春)有限公司)</w:t>
      </w:r>
    </w:p>
    <w:p w14:paraId="54177C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LSF6 (BOSCH)</w:t>
      </w:r>
    </w:p>
    <w:p w14:paraId="73E657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S (BOSCH)</w:t>
      </w:r>
    </w:p>
    <w:p w14:paraId="0C6ED4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颗粒捕集器（GPF）：5 A34 217 (波森尾气系统(沈阳)有限公司)</w:t>
      </w:r>
    </w:p>
    <w:p w14:paraId="525C1392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E514D6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16298"/>
      <w:r>
        <w:rPr>
          <w:rFonts w:hint="eastAsia" w:ascii="宋体" w:hAnsi="宋体" w:eastAsia="宋体" w:cs="宋体"/>
          <w:sz w:val="24"/>
          <w:szCs w:val="24"/>
        </w:rPr>
        <w:t>6、洛杉矶改装（香港）有限公司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3347D7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诺琳泽 NUOLINZE VSL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多功能乘用车（奔驰平行进口）</w:t>
      </w:r>
    </w:p>
    <w:p w14:paraId="31D496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发动机：254920 (Mercedes-Benz AG) </w:t>
      </w:r>
    </w:p>
    <w:p w14:paraId="278F77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NL490200 (NUOLINZE)</w:t>
      </w:r>
    </w:p>
    <w:p w14:paraId="3041B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NL490201 (NUOLINZE)</w:t>
      </w:r>
    </w:p>
    <w:p w14:paraId="2EFC96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燃油蒸发控制装置：NL490303 (NUOLINZE)</w:t>
      </w:r>
    </w:p>
    <w:p w14:paraId="2BDE28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OS0014 (NTK)</w:t>
      </w:r>
    </w:p>
    <w:p w14:paraId="210783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OS0012 (NTK)</w:t>
      </w:r>
    </w:p>
    <w:p w14:paraId="384575A6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E2CD63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18170"/>
      <w:r>
        <w:rPr>
          <w:rFonts w:hint="eastAsia" w:ascii="宋体" w:hAnsi="宋体" w:eastAsia="宋体" w:cs="宋体"/>
          <w:sz w:val="24"/>
          <w:szCs w:val="24"/>
        </w:rPr>
        <w:t>7、奇瑞汽车股份有限公司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10819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SQR6480CHEVT284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7AA105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126E7A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ECU型号：PDCU8.0 (联合汽车电子有限公司)</w:t>
      </w:r>
    </w:p>
    <w:p w14:paraId="7A5229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695B35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74D2F6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769A8F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013FA7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(安徽省锦瑞汽车部件有限公司)</w:t>
      </w:r>
    </w:p>
    <w:p w14:paraId="47A783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567686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466DB4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72EBC4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2795F4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C7F3D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700114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ECU型号：PDCU8.0 (联合汽车电子有限公司)</w:t>
      </w:r>
    </w:p>
    <w:p w14:paraId="3E2347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675F5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46BE01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12EA8E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6B9049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(合肥恒信动力科技股份有限公司)</w:t>
      </w:r>
    </w:p>
    <w:p w14:paraId="78A153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73DB4C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6D3C44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4DD30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0F1262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D8D96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SQR6500REEVEHY2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44A69B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2529C3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11088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38A5FB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781A51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326B98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5A8056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(安徽省锦瑞汽车部件有限公司)</w:t>
      </w:r>
    </w:p>
    <w:p w14:paraId="1E658F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2C1295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07F14E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1F7708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4A841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57ED48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20BAF9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27DB80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4A5A1B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452090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107134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62CE25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(合肥恒信动力科技股份有限公司)</w:t>
      </w:r>
    </w:p>
    <w:p w14:paraId="0649D3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5B11D6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6B9F8D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0F53A0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6BE567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CB666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SQR6500REEVEHY4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197CEB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744E3C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394955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7B8F7B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176958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3E6F2F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097DCB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(安徽省锦瑞汽车部件有限公司)</w:t>
      </w:r>
    </w:p>
    <w:p w14:paraId="28B332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75F4C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163813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6A69CB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24A559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26C17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18FC4E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4C9E86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53BB74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55F216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3C2269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4D503E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(合肥恒信动力科技股份有限公司)</w:t>
      </w:r>
    </w:p>
    <w:p w14:paraId="036B6E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01ED2E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7061E7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4A7F28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44F1802C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0A1579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12770"/>
      <w:r>
        <w:rPr>
          <w:rFonts w:hint="eastAsia" w:ascii="宋体" w:hAnsi="宋体" w:eastAsia="宋体" w:cs="宋体"/>
          <w:sz w:val="24"/>
          <w:szCs w:val="24"/>
        </w:rPr>
        <w:t>8、浙江吉利汽车有限公司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7E123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MR6521DPHEV101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02D059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发动机：JLM-4G15TD (极光湾科技有限公司) </w:t>
      </w:r>
    </w:p>
    <w:p w14:paraId="6DCF04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ECU型号：MG1US708 (联合汽车电子有限公司)</w:t>
      </w:r>
    </w:p>
    <w:p w14:paraId="4BF253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机外净化器：JL (艾瑞鸿泰(上海)汽车技术有限公司)</w:t>
      </w:r>
    </w:p>
    <w:p w14:paraId="0A44CA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燃油蒸发控制装置：STANT2000 (斯丹德汽车系统(苏州)有限公司)</w:t>
      </w:r>
    </w:p>
    <w:p w14:paraId="67A068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TSP (联合汽车电子有限公司)</w:t>
      </w:r>
    </w:p>
    <w:p w14:paraId="3F34C5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756159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曲轴箱污染物控制装置：GL (上海马勒滤清系统有限责任公司)</w:t>
      </w:r>
    </w:p>
    <w:p w14:paraId="1B79AD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137E63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71FECA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颗粒捕集器（GPF）：JL (艾瑞鸿泰(上海)汽车技术有限公司)</w:t>
      </w:r>
    </w:p>
    <w:p w14:paraId="243C1F6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BFAD6E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12813"/>
      <w:r>
        <w:rPr>
          <w:rFonts w:hint="eastAsia" w:ascii="宋体" w:hAnsi="宋体" w:eastAsia="宋体" w:cs="宋体"/>
          <w:sz w:val="24"/>
          <w:szCs w:val="24"/>
        </w:rPr>
        <w:t>9、中国第一汽车集团有限公司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D5EF7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CA5031XFZHA6PHEVTX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插电式混合动力福祉车</w:t>
      </w:r>
    </w:p>
    <w:p w14:paraId="160237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发动机：CA4GC20TDH-42 (中国第一汽车集团有限公司) </w:t>
      </w:r>
    </w:p>
    <w:p w14:paraId="04FEED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ECU型号：FDG3 (富赛汽车电子科技有限公司)</w:t>
      </w:r>
    </w:p>
    <w:p w14:paraId="443E47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机外净化器：1130010-QC11 (廊坊华安汽车装备有限公司)</w:t>
      </w:r>
    </w:p>
    <w:p w14:paraId="509876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燃油蒸发控制装置：1205540-QC11 (天纳克富晟（长春）汽车零部件有限公司)</w:t>
      </w:r>
    </w:p>
    <w:p w14:paraId="67722A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7290D1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757E2C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曲轴箱污染物控制装置：1014010-45L (江苏宝时达动力科技有限公司)</w:t>
      </w:r>
    </w:p>
    <w:p w14:paraId="6BA0CB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EGR型号：1207010AUC01 (浙江银轮新能源热管理系统有限公司)</w:t>
      </w:r>
    </w:p>
    <w:p w14:paraId="220416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活性炭型号：BAX1500/BAX1100LD (英杰维特投资有限公司)</w:t>
      </w:r>
    </w:p>
    <w:p w14:paraId="0064F5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IUPR率：≥0.1/0.26/0.336 (联合汽车电子有限公司)</w:t>
      </w:r>
    </w:p>
    <w:p w14:paraId="4EA89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颗粒捕集器（GPF）：1205570-QC11 (天纳克一汽富晟（长春）汽车零部件有限公司)</w:t>
      </w:r>
    </w:p>
    <w:p w14:paraId="56B93C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5544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CA5031XFZHA6T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福祉车</w:t>
      </w:r>
    </w:p>
    <w:p w14:paraId="650181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发动机：CA4GC20TD-35 (中国第一汽车集团有限公司) </w:t>
      </w:r>
    </w:p>
    <w:p w14:paraId="5469EC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机外净化器：1205510-QD02 (天纳克富晟（长春）汽车零部件有限公司)</w:t>
      </w:r>
    </w:p>
    <w:p w14:paraId="348B5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燃油蒸发控制装置：1130010-QC01 (廊坊华安汽车装备有限公司)</w:t>
      </w:r>
    </w:p>
    <w:p w14:paraId="2328BE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 4 (联合汽车电子有限公司)</w:t>
      </w:r>
    </w:p>
    <w:p w14:paraId="216E60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6CC5B3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颗粒捕集器（GPF）：1205510-QD02 (天纳克富晟（长春）汽车零部件有限公司)</w:t>
      </w:r>
    </w:p>
    <w:p w14:paraId="3D2BF80B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1D819D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25751"/>
      <w:r>
        <w:rPr>
          <w:rFonts w:hint="eastAsia" w:ascii="宋体" w:hAnsi="宋体" w:eastAsia="宋体" w:cs="宋体"/>
          <w:sz w:val="24"/>
          <w:szCs w:val="24"/>
        </w:rPr>
        <w:t>10、重庆长安汽车股份有限公司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9BABC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SC5031XYKTMD6B1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272562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发动机：SFG16C (重庆渝安淮海动力有限公司) </w:t>
      </w:r>
    </w:p>
    <w:p w14:paraId="712160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机外净化器：CZ75ZSDY (重庆长安汽车股份有限公司)</w:t>
      </w:r>
    </w:p>
    <w:p w14:paraId="4F6458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燃油蒸发控制装置：TF2000-B (金华市合发科技有限公司)</w:t>
      </w:r>
    </w:p>
    <w:p w14:paraId="097ACA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S1D32 (重庆小康动力有限公司)</w:t>
      </w:r>
    </w:p>
    <w:p w14:paraId="3F580A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 ADV (联合汽车电子有限公司)</w:t>
      </w:r>
    </w:p>
    <w:p w14:paraId="547FFF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颗粒捕集器（GPF）：KB01ZB0Y (重庆长安汽车股份有限公司)</w:t>
      </w:r>
    </w:p>
    <w:p w14:paraId="4F3127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79395B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480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1、安徽江淮汽车集团股份有限公司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E85EC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HFC7150DREEV5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插电式增程混合动力轿车</w:t>
      </w:r>
    </w:p>
    <w:p w14:paraId="3C44FD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发动机：M8000PHD (哈尔滨东安汽车动力股份有限公司) </w:t>
      </w:r>
    </w:p>
    <w:p w14:paraId="2D5D7D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1CCEDB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机外净化器：1045110HX6 (无锡威孚环保催化剂有限公司)</w:t>
      </w:r>
    </w:p>
    <w:p w14:paraId="7F369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燃油蒸发控制装置：11304S4C (合肥昊翔汽车零部件有限公司)</w:t>
      </w:r>
    </w:p>
    <w:p w14:paraId="2E8C3F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4AD05A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7D8351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曲轴箱污染物控制装置：R01 (哈尔滨东安汽车动力股份有限公司)</w:t>
      </w:r>
    </w:p>
    <w:p w14:paraId="750A76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EGR型号：F01R00Y266 (联合汽车电子有限公司)</w:t>
      </w:r>
    </w:p>
    <w:p w14:paraId="0B604F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活性炭型号：BAX1100LD,BAX1500 (英杰维特投资有限公司)</w:t>
      </w:r>
    </w:p>
    <w:p w14:paraId="207749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IUPR率：＞0.1 (无)</w:t>
      </w:r>
    </w:p>
    <w:p w14:paraId="396820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颗粒捕集器（GPF）：1045130HX6 (无锡威孚环保催化剂有限公司)</w:t>
      </w:r>
    </w:p>
    <w:p w14:paraId="6D18A6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E105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HFC7150DREEV6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插电式增程混合动力轿车</w:t>
      </w:r>
    </w:p>
    <w:p w14:paraId="477457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发动机：M8000PHD (哈尔滨东安汽车动力股份有限公司) </w:t>
      </w:r>
    </w:p>
    <w:p w14:paraId="126A6D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1E878F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机外净化器：1045110HX6 (无锡威孚环保催化剂有限公司)</w:t>
      </w:r>
    </w:p>
    <w:p w14:paraId="330131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燃油蒸发控制装置：11304S4C (合肥昊翔汽车零部件有限公司)</w:t>
      </w:r>
    </w:p>
    <w:p w14:paraId="79514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650FD21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162538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曲轴箱污染物控制装置：R01 (哈尔滨东安汽车动力股份有限公司)</w:t>
      </w:r>
    </w:p>
    <w:p w14:paraId="123057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EGR型号：F01R00Y266 (联合汽车电子有限公司)</w:t>
      </w:r>
    </w:p>
    <w:p w14:paraId="6D55A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活性炭型号：BAX1100LD,BAX1500 (英杰维特投资有限公司)</w:t>
      </w:r>
    </w:p>
    <w:p w14:paraId="67815E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IUPR率：＞0.1 (无)</w:t>
      </w:r>
    </w:p>
    <w:p w14:paraId="705FEE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颗粒捕集器（GPF）：1045130HX6 (无锡威孚环保催化剂有限公司)</w:t>
      </w:r>
    </w:p>
    <w:p w14:paraId="3C140D41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2105BFC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56CEAF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25996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、程力汽车集团股份有限公司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BF12C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CL5033XZH6AYH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6811C1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发动机：E30Z (长城汽车股份有限公司) </w:t>
      </w:r>
    </w:p>
    <w:p w14:paraId="2D50C0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机外净化器：右前: GWCHZH-G06 (无锡威孚力达催化净化器有限责任公司)</w:t>
      </w:r>
    </w:p>
    <w:p w14:paraId="77EFC2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左前: GWCHZH-G06 (无锡威孚力达催化净化器有限责任公司)</w:t>
      </w:r>
    </w:p>
    <w:p w14:paraId="2319B2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燃油蒸发控制装置：GWTG-B02 (廊坊华安汽车装备有限公司)</w:t>
      </w:r>
    </w:p>
    <w:p w14:paraId="523F2D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RE94 (北京德尔福万源发动机管理系统有限公司)</w:t>
      </w:r>
    </w:p>
    <w:p w14:paraId="311FC9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ZFAS (常熟特殊陶业有限公司)</w:t>
      </w:r>
    </w:p>
    <w:p w14:paraId="4BA32B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颗粒捕集器（GPF）：右后: GWKLQ-G01 (无锡威孚力达催化净化器有限责任公司)</w:t>
      </w:r>
    </w:p>
    <w:p w14:paraId="3D7562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　　左后: GWKLQ-G01 (无锡威孚力达催化净化器有限责任公司)</w:t>
      </w:r>
    </w:p>
    <w:p w14:paraId="45FF0DA4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2B0427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2356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、东风汽车股份有限公司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B33BB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EQ5036XXYD60Q6HAC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厢式运输车</w:t>
      </w:r>
    </w:p>
    <w:p w14:paraId="0279CD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发动机：LJ4A16QG (柳州五菱柳机动力有限公司) </w:t>
      </w:r>
    </w:p>
    <w:p w14:paraId="6AC241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机外净化器：TWC-LAFG-06 (柳州五菱柳机动力有限公司)</w:t>
      </w:r>
    </w:p>
    <w:p w14:paraId="78920F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燃油蒸发控制装置：TF2600 (金华市合发科技有限公司)</w:t>
      </w:r>
    </w:p>
    <w:p w14:paraId="00D6B9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AY083 (苏州奥易克斯汽车电子有限公司)</w:t>
      </w:r>
    </w:p>
    <w:p w14:paraId="7F2589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AY083 (苏州奥易克斯汽车电子有限公司)</w:t>
      </w:r>
    </w:p>
    <w:p w14:paraId="13467C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颗粒捕集器（GPF）：GPF-LAFG-06 (柳州五菱柳机动力有限公司)</w:t>
      </w:r>
    </w:p>
    <w:p w14:paraId="283E9EDD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74E3721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1403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、华晨宝马汽车有限公司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A12F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BMW6495CX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05B861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BMW6495BX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</w:p>
    <w:p w14:paraId="277DA4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发动机：B48B20H (华晨宝马汽车有限公司) </w:t>
      </w:r>
    </w:p>
    <w:p w14:paraId="1BB5E3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机外净化器：5 A34 217 (波森尾气系统(沈阳)有限公司)</w:t>
      </w:r>
    </w:p>
    <w:p w14:paraId="3F8DBC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燃油蒸发控制装置：5 A4F 948 (凯塞汽车系统(长春)有限公司)</w:t>
      </w:r>
    </w:p>
    <w:p w14:paraId="44FFA0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LSF6 (BOSCH)</w:t>
      </w:r>
    </w:p>
    <w:p w14:paraId="72620A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S (BOSCH)</w:t>
      </w:r>
    </w:p>
    <w:p w14:paraId="51B5E2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颗粒捕集器（GPF）：5 A34 217 (波森尾气系统(沈阳)有限公司)</w:t>
      </w:r>
    </w:p>
    <w:p w14:paraId="48A8892E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45958F9C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356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、洛杉矶改装（香港）有限公司</w:t>
      </w:r>
      <w:bookmarkEnd w:id="14"/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14:paraId="10373E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诺琳泽 NUOLINZE VSL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多功能乘用车（奔驰平行进口）</w:t>
      </w:r>
    </w:p>
    <w:p w14:paraId="73FDBF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发动机：254920 (Mercedes-Benz AG) </w:t>
      </w:r>
    </w:p>
    <w:p w14:paraId="040CA5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NL490200 (NUOLINZE)</w:t>
      </w:r>
    </w:p>
    <w:p w14:paraId="4824D6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NL490201 (NUOLINZE)</w:t>
      </w:r>
    </w:p>
    <w:p w14:paraId="575F1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燃油蒸发控制装置：NL490303 (NUOLINZE)</w:t>
      </w:r>
    </w:p>
    <w:p w14:paraId="253DA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OS0014 (NTK)</w:t>
      </w:r>
    </w:p>
    <w:p w14:paraId="3A5DE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OS0012 (NTK)</w:t>
      </w:r>
    </w:p>
    <w:p w14:paraId="4064141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AEADF6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1120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、奇瑞汽车股份有限公司</w:t>
      </w:r>
      <w:bookmarkEnd w:id="1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0D6B4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SQR6480CHEVT284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23728A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63D04C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ECU型号：PDCU8.0 (联合汽车电子有限公司)</w:t>
      </w:r>
    </w:p>
    <w:p w14:paraId="66419F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17C3E5A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5B1524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43F5AF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6EED99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(安徽省锦瑞汽车部件有限公司)</w:t>
      </w:r>
    </w:p>
    <w:p w14:paraId="66433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4A9017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621206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71D692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144BC7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6D777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5B4647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ECU型号：PDCU8.0 (联合汽车电子有限公司)</w:t>
      </w:r>
    </w:p>
    <w:p w14:paraId="2793C7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2C0097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20E0FA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28C3BE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0C5CB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(合肥恒信动力科技股份有限公司)</w:t>
      </w:r>
    </w:p>
    <w:p w14:paraId="2A417E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793DF2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3F0740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6EB7AD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2F8A9E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04490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SQR6500REEVEHY2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2DF8A5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182783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6B4E58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3A9F5C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3CD4FF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3321CD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0187D1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(安徽省锦瑞汽车部件有限公司)</w:t>
      </w:r>
    </w:p>
    <w:p w14:paraId="359C48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45F7A9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72E228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598E9C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4C1313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0FDD56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3F350A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642062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296CDF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05616D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207F1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60AB93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(合肥恒信动力科技股份有限公司)</w:t>
      </w:r>
    </w:p>
    <w:p w14:paraId="4DFD24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390AA9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661071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731465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4E5810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5E82C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SQR6500REEVEHY4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插电式增程混合动力多用途乘用车</w:t>
      </w:r>
    </w:p>
    <w:p w14:paraId="15D008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40A022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7DA506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71D13B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4E5AEF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2C48C2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384385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(安徽省锦瑞汽车部件有限公司)</w:t>
      </w:r>
    </w:p>
    <w:p w14:paraId="254F1FB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2ED8F1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4E69E0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5F7B38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23EC9A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8EBF5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发动机：SQRH4J15 (奇瑞汽车股份有限公司) </w:t>
      </w:r>
    </w:p>
    <w:p w14:paraId="66D551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ECU型号：MG1US028 (联合汽车电子有限公司)</w:t>
      </w:r>
    </w:p>
    <w:p w14:paraId="19BCB4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机外净化器：153AFG (无锡威孚力达催化净化器有限责任公司)</w:t>
      </w:r>
    </w:p>
    <w:p w14:paraId="15C710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燃油蒸发控制装置：155ABP (廊坊华安汽车装备有限公司)</w:t>
      </w:r>
    </w:p>
    <w:p w14:paraId="62FA04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6792D1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66B6A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曲轴箱污染物控制装置：1014AAF (合肥恒信动力科技股份有限公司)</w:t>
      </w:r>
    </w:p>
    <w:p w14:paraId="30CBA3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EGR型号：111ABM (奇瑞汽车股份有限公司)</w:t>
      </w:r>
    </w:p>
    <w:p w14:paraId="4D5EF6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7D577D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630FE8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颗粒捕集器（GPF）：153AFM (无锡威孚力达催化净化器有限责任公司)</w:t>
      </w:r>
    </w:p>
    <w:p w14:paraId="1256081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3E667E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724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、浙江吉利汽车有限公司</w:t>
      </w:r>
      <w:bookmarkEnd w:id="1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46DED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MR6521DPHEV101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插电式混合动力多用途乘用车</w:t>
      </w:r>
    </w:p>
    <w:p w14:paraId="470304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发动机：JLM-4G15TD (极光湾科技有限公司) </w:t>
      </w:r>
    </w:p>
    <w:p w14:paraId="5BC55A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ECU型号：MG1US708 (联合汽车电子有限公司)</w:t>
      </w:r>
    </w:p>
    <w:p w14:paraId="0C7331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机外净化器：JL (艾瑞鸿泰(上海)汽车技术有限公司)</w:t>
      </w:r>
    </w:p>
    <w:p w14:paraId="12BCFB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燃油蒸发控制装置：STANT2000 (斯丹德汽车系统(苏州)有限公司)</w:t>
      </w:r>
    </w:p>
    <w:p w14:paraId="262A36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TSP (联合汽车电子有限公司)</w:t>
      </w:r>
    </w:p>
    <w:p w14:paraId="1E8412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0F0167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曲轴箱污染物控制装置：GL (上海马勒滤清系统有限责任公司)</w:t>
      </w:r>
    </w:p>
    <w:p w14:paraId="62EA78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 (英杰维特投资有限公司)</w:t>
      </w:r>
    </w:p>
    <w:p w14:paraId="7CD8DC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 (联合汽车电子有限公司)</w:t>
      </w:r>
    </w:p>
    <w:p w14:paraId="6931D7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颗粒捕集器（GPF）：JL (艾瑞鸿泰(上海)汽车技术有限公司)</w:t>
      </w:r>
    </w:p>
    <w:p w14:paraId="4424E7E3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19E45C5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7" w:name="_Toc451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、中国第一汽车集团有限公司</w:t>
      </w:r>
      <w:bookmarkEnd w:id="1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40948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CA5031XFZHA6PHEVTX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插电式混合动力福祉车</w:t>
      </w:r>
    </w:p>
    <w:p w14:paraId="77F7B2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发动机：CA4GC20TDH-42 (中国第一汽车集团有限公司) </w:t>
      </w:r>
    </w:p>
    <w:p w14:paraId="7E22D0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ECU型号：FDG3 (富赛汽车电子科技有限公司)</w:t>
      </w:r>
    </w:p>
    <w:p w14:paraId="4DAAFE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机外净化器：1130010-QC11 (廊坊华安汽车装备有限公司)</w:t>
      </w:r>
    </w:p>
    <w:p w14:paraId="0DAA13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燃油蒸发控制装置：1205540-QC11 (天纳克富晟（长春）汽车零部件有限公司)</w:t>
      </w:r>
    </w:p>
    <w:p w14:paraId="5B0787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111E62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561D32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曲轴箱污染物控制装置：1014010-45L (江苏宝时达动力科技有限公司)</w:t>
      </w:r>
    </w:p>
    <w:p w14:paraId="6318BA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EGR型号：1207010AUC01 (浙江银轮新能源热管理系统有限公司)</w:t>
      </w:r>
    </w:p>
    <w:p w14:paraId="2D96E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活性炭型号：BAX1500/BAX1100LD (英杰维特投资有限公司)</w:t>
      </w:r>
    </w:p>
    <w:p w14:paraId="41001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IUPR率：≥0.1/0.26/0.336 (联合汽车电子有限公司)</w:t>
      </w:r>
    </w:p>
    <w:p w14:paraId="204BA6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颗粒捕集器（GPF）：1205570-QC11 (天纳克一汽富晟（长春）汽车零部件有限公司)</w:t>
      </w:r>
    </w:p>
    <w:p w14:paraId="5CEACE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F0900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CA5031XFZHA6T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福祉车</w:t>
      </w:r>
    </w:p>
    <w:p w14:paraId="556D8D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发动机：CA4GC20TD-35 (中国第一汽车集团有限公司) </w:t>
      </w:r>
    </w:p>
    <w:p w14:paraId="5549F9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机外净化器：1205510-QD02 (天纳克富晟（长春）汽车零部件有限公司)</w:t>
      </w:r>
    </w:p>
    <w:p w14:paraId="6BCEEF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燃油蒸发控制装置：1130010-QC01 (廊坊华安汽车装备有限公司)</w:t>
      </w:r>
    </w:p>
    <w:p w14:paraId="5A7AD5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 4 (联合汽车电子有限公司)</w:t>
      </w:r>
    </w:p>
    <w:p w14:paraId="5BF439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LSU5.2 (联合汽车电子有限公司)</w:t>
      </w:r>
    </w:p>
    <w:p w14:paraId="0DC908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颗粒捕集器（GPF）：1205510-QD02 (天纳克富晟（长春）汽车零部件有限公司)</w:t>
      </w:r>
    </w:p>
    <w:p w14:paraId="4DA2C21F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A81515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8" w:name="_Toc11815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、重庆长安汽车股份有限公司</w:t>
      </w:r>
      <w:bookmarkEnd w:id="1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91204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SC5031XYKTMD6B1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4FEDC0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发动机：SFG16C (重庆渝安淮海动力有限公司) </w:t>
      </w:r>
    </w:p>
    <w:p w14:paraId="6227E4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机外净化器：CZ75ZSDY (重庆长安汽车股份有限公司)</w:t>
      </w:r>
    </w:p>
    <w:p w14:paraId="66C3C9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燃油蒸发控制装置：TF2000-B (金华市合发科技有限公司)</w:t>
      </w:r>
    </w:p>
    <w:p w14:paraId="712D0F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S1D32 (重庆小康动力有限公司)</w:t>
      </w:r>
    </w:p>
    <w:p w14:paraId="4B3976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 ADV (联合汽车电子有限公司)</w:t>
      </w:r>
    </w:p>
    <w:p w14:paraId="709093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颗粒捕集器（GPF）：KB01ZB0Y (重庆长安汽车股份有限公司)</w:t>
      </w:r>
    </w:p>
    <w:p w14:paraId="690E88F9">
      <w:r>
        <w:rPr>
          <w:rFonts w:hint="eastAsia" w:ascii="宋体" w:hAnsi="宋体" w:eastAsia="宋体" w:cs="宋体"/>
        </w:rPr>
        <w:br w:type="page"/>
      </w:r>
      <w:bookmarkStart w:id="19" w:name="_GoBack"/>
      <w:bookmarkEnd w:id="1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75A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9119163AE856426C92468BB426EFC3CA_11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