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E957">
      <w:pPr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sz w:val="32"/>
          <w:szCs w:val="32"/>
        </w:rPr>
        <w:t>附件5</w:t>
      </w:r>
    </w:p>
    <w:p w14:paraId="6D09123C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批达国四排放标准的摩托车</w:t>
      </w:r>
    </w:p>
    <w:p w14:paraId="1DA841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207AC543">
      <w:pPr>
        <w:jc w:val="center"/>
        <w:rPr>
          <w:rFonts w:ascii="Times New Roman" w:hAnsi="Times New Roman" w:cs="Times New Roman"/>
        </w:rPr>
      </w:pPr>
    </w:p>
    <w:p w14:paraId="6AD1526A">
      <w:pPr>
        <w:pStyle w:val="2"/>
        <w:rPr>
          <w:rFonts w:ascii="Times New Roman" w:hAnsi="Times New Roman"/>
          <w:b w:val="0"/>
        </w:rPr>
      </w:pPr>
      <w:bookmarkStart w:id="0" w:name="_Toc21782"/>
      <w:r>
        <w:rPr>
          <w:rFonts w:ascii="Times New Roman" w:hAnsi="Times New Roman"/>
        </w:rPr>
        <w:t>1、常州山崎摩托车有限公司</w:t>
      </w:r>
      <w:bookmarkEnd w:id="0"/>
      <w:r>
        <w:rPr>
          <w:rFonts w:ascii="Times New Roman" w:hAnsi="Times New Roman"/>
        </w:rPr>
        <w:t xml:space="preserve"> </w:t>
      </w:r>
    </w:p>
    <w:p w14:paraId="5646C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NM150T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523D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 (重庆隆鑫发动机有限公司) </w:t>
      </w:r>
    </w:p>
    <w:p w14:paraId="1F8CB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供油器型号：25335288 (费尼亚德尔福汽车系统（上海）有限公司)</w:t>
      </w:r>
    </w:p>
    <w:p w14:paraId="6929B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点火器型号：SE08-CAN (谟绅科技（重庆）有限公司)</w:t>
      </w:r>
    </w:p>
    <w:p w14:paraId="1A198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机外净化器：0752E010 (浙江欧信环保科技有限公司)</w:t>
      </w:r>
    </w:p>
    <w:p w14:paraId="398B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燃油蒸发控制装置：OXIN-TGM80D (浙江欧信环保科技有限公司)</w:t>
      </w:r>
    </w:p>
    <w:p w14:paraId="36DD0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(谟绅科技（重庆）有限公司)</w:t>
      </w:r>
    </w:p>
    <w:p w14:paraId="03D33BA4">
      <w:pPr>
        <w:jc w:val="center"/>
        <w:rPr>
          <w:rFonts w:ascii="Times New Roman" w:hAnsi="Times New Roman" w:cs="Times New Roman"/>
        </w:rPr>
      </w:pPr>
    </w:p>
    <w:p w14:paraId="57209497">
      <w:pPr>
        <w:pStyle w:val="2"/>
        <w:rPr>
          <w:rFonts w:ascii="Times New Roman" w:hAnsi="Times New Roman"/>
          <w:b w:val="0"/>
        </w:rPr>
      </w:pPr>
      <w:bookmarkStart w:id="1" w:name="_Toc16953"/>
      <w:r>
        <w:rPr>
          <w:rFonts w:ascii="Times New Roman" w:hAnsi="Times New Roman"/>
        </w:rPr>
        <w:t>2、春风弘睿科技（重庆）有限公司</w:t>
      </w:r>
      <w:bookmarkEnd w:id="1"/>
      <w:r>
        <w:rPr>
          <w:rFonts w:ascii="Times New Roman" w:hAnsi="Times New Roman"/>
        </w:rPr>
        <w:t xml:space="preserve"> </w:t>
      </w:r>
    </w:p>
    <w:p w14:paraId="6713D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CF150T-31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47EB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 (重庆隆鑫发动机有限公司) </w:t>
      </w:r>
    </w:p>
    <w:p w14:paraId="52ACE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供油器型号：8AJ0-FPP-00 (众恒汽车部件有限公司)</w:t>
      </w:r>
    </w:p>
    <w:p w14:paraId="352FE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0B1B1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机外净化器：8AJ0-CAT-00 (中自环保科技股份有限公司)</w:t>
      </w:r>
    </w:p>
    <w:p w14:paraId="1BEC5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燃油蒸发控制装置：6KJ0-360200 (宁波利凯特环保科技有限公司)</w:t>
      </w:r>
    </w:p>
    <w:p w14:paraId="6ACB9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209B7FA6">
      <w:pPr>
        <w:rPr>
          <w:rFonts w:ascii="Times New Roman" w:hAnsi="Times New Roman" w:cs="Times New Roman"/>
        </w:rPr>
      </w:pPr>
    </w:p>
    <w:p w14:paraId="731F8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CF250-12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5AAA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发动机：172MM-2A (春风弘睿科技（重庆）有限公司) </w:t>
      </w:r>
    </w:p>
    <w:p w14:paraId="7B83D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供油器型号：6KM2-FPP-00 (温州汇润机电有限公司)</w:t>
      </w:r>
    </w:p>
    <w:p w14:paraId="73CA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5AA87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机外净化器：6KM2-CAT-00 (中自环保科技股份有限公司)</w:t>
      </w:r>
    </w:p>
    <w:p w14:paraId="4240E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燃油蒸发控制装置：6KM2-CAN-00 (宁波利凯特环保科技有限公司)</w:t>
      </w:r>
    </w:p>
    <w:p w14:paraId="5D4E0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79DC395F">
      <w:pPr>
        <w:rPr>
          <w:rFonts w:ascii="Times New Roman" w:hAnsi="Times New Roman" w:cs="Times New Roman"/>
        </w:rPr>
      </w:pPr>
    </w:p>
    <w:p w14:paraId="3467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CF250-6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3D07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发动机：172MM-2A (春风弘睿科技（重庆）有限公司) </w:t>
      </w:r>
    </w:p>
    <w:p w14:paraId="1226C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供油器型号：6KJ0-150900-10000 (众恒汽车部件有限公司)</w:t>
      </w:r>
    </w:p>
    <w:p w14:paraId="4EC3B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17777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6KMA-CAT2-01 (中自科技股份有限公司)</w:t>
      </w:r>
    </w:p>
    <w:p w14:paraId="28D16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6KMA-CAT1-01 (中自科技股份有限公司)</w:t>
      </w:r>
    </w:p>
    <w:p w14:paraId="69E56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燃油蒸发控制装置：6KM6-CAN-00 (宁波利凯特环保科技有限公司)</w:t>
      </w:r>
    </w:p>
    <w:p w14:paraId="044E3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 w14:paraId="1BEA9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84D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发动机：172MM-2A (春风弘睿科技（重庆）有限公司) </w:t>
      </w:r>
    </w:p>
    <w:p w14:paraId="40B54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供油器型号：6KJ0-150900-10000 (温州汇润电机有限公司)</w:t>
      </w:r>
    </w:p>
    <w:p w14:paraId="21CDC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4170F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6KMA-CAT2-01 (中自科技股份有限公司)</w:t>
      </w:r>
    </w:p>
    <w:p w14:paraId="044F2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6KMA-CAT1-01 (中自科技股份有限公司)</w:t>
      </w:r>
    </w:p>
    <w:p w14:paraId="5556A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燃油蒸发控制装置：6KM6-CAN-00 (宁波利凯特环保科技有限公司)</w:t>
      </w:r>
    </w:p>
    <w:p w14:paraId="6C95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 w14:paraId="4354F902">
      <w:pPr>
        <w:jc w:val="center"/>
        <w:rPr>
          <w:rFonts w:ascii="Times New Roman" w:hAnsi="Times New Roman" w:cs="Times New Roman"/>
        </w:rPr>
      </w:pPr>
    </w:p>
    <w:p w14:paraId="2C3BFEAA">
      <w:pPr>
        <w:pStyle w:val="2"/>
        <w:rPr>
          <w:rFonts w:ascii="Times New Roman" w:hAnsi="Times New Roman"/>
          <w:b w:val="0"/>
        </w:rPr>
      </w:pPr>
      <w:bookmarkStart w:id="2" w:name="_Toc14924"/>
      <w:r>
        <w:rPr>
          <w:rFonts w:ascii="Times New Roman" w:hAnsi="Times New Roman"/>
        </w:rPr>
        <w:t>3、广州豪进摩托车股份有限公司</w:t>
      </w:r>
      <w:bookmarkEnd w:id="2"/>
      <w:r>
        <w:rPr>
          <w:rFonts w:ascii="Times New Roman" w:hAnsi="Times New Roman"/>
        </w:rPr>
        <w:t xml:space="preserve"> </w:t>
      </w:r>
    </w:p>
    <w:p w14:paraId="285A3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HJ125T-35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摩托车</w:t>
      </w:r>
    </w:p>
    <w:p w14:paraId="2CDC6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发动机：1P52QMI-2 (广州豪进摩托车股份有限公司) </w:t>
      </w:r>
    </w:p>
    <w:p w14:paraId="62680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供油器型号：HJ-P01 (广州竹豪科技有限公司)</w:t>
      </w:r>
    </w:p>
    <w:p w14:paraId="4EF8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点火器型号：HJ-E01 (广州竹豪科技有限公司)</w:t>
      </w:r>
    </w:p>
    <w:p w14:paraId="60894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机外净化器：42130 (重庆辉虎催化剂有限公司)</w:t>
      </w:r>
    </w:p>
    <w:p w14:paraId="45D0C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燃油蒸发控制装置：TYS80 (金华市合发科技有限公司)</w:t>
      </w:r>
    </w:p>
    <w:p w14:paraId="491AE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氧传感器：HJ-Y01 (广州竹豪科技有限公司)</w:t>
      </w:r>
    </w:p>
    <w:p w14:paraId="4B09ECE6">
      <w:pPr>
        <w:jc w:val="center"/>
        <w:rPr>
          <w:rFonts w:ascii="Times New Roman" w:hAnsi="Times New Roman" w:cs="Times New Roman"/>
        </w:rPr>
      </w:pPr>
    </w:p>
    <w:p w14:paraId="2B8F14E4">
      <w:pPr>
        <w:pStyle w:val="2"/>
        <w:rPr>
          <w:rFonts w:ascii="Times New Roman" w:hAnsi="Times New Roman"/>
          <w:b w:val="0"/>
        </w:rPr>
      </w:pPr>
      <w:bookmarkStart w:id="3" w:name="_Toc25677"/>
      <w:r>
        <w:rPr>
          <w:rFonts w:ascii="Times New Roman" w:hAnsi="Times New Roman"/>
        </w:rPr>
        <w:t>4、杭州土星动力科技有限公司</w:t>
      </w:r>
      <w:bookmarkEnd w:id="3"/>
      <w:r>
        <w:rPr>
          <w:rFonts w:ascii="Times New Roman" w:hAnsi="Times New Roman"/>
        </w:rPr>
        <w:t xml:space="preserve"> </w:t>
      </w:r>
    </w:p>
    <w:p w14:paraId="72905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BD900-2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1D394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发动机：BD4V67MX (杭州土星动力科技有限公司) </w:t>
      </w:r>
    </w:p>
    <w:p w14:paraId="5F6EA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供油器型号：M0000113P (温州汇润机电有限公司)</w:t>
      </w:r>
    </w:p>
    <w:p w14:paraId="4CAB7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点火器型号：BD900 (杭州土星动力科技有限公司)</w:t>
      </w:r>
    </w:p>
    <w:p w14:paraId="050F4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DP13095 (南京德普瑞克催化器有限公司)</w:t>
      </w:r>
    </w:p>
    <w:p w14:paraId="48F6D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DP13094 (南京德普瑞克催化器有限公司)</w:t>
      </w:r>
    </w:p>
    <w:p w14:paraId="05336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燃油蒸发控制装置：HTG-ZV150 (宁波嘉展橡塑有限公司)</w:t>
      </w:r>
    </w:p>
    <w:p w14:paraId="5AD50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OSM (北京德尔福万源发动机管理系统有限公司)</w:t>
      </w:r>
    </w:p>
    <w:p w14:paraId="03AC6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OSM (北京德尔福万源发动机管理系统有限公司)</w:t>
      </w:r>
    </w:p>
    <w:p w14:paraId="42CAEAC6">
      <w:pPr>
        <w:jc w:val="center"/>
        <w:rPr>
          <w:rFonts w:ascii="Times New Roman" w:hAnsi="Times New Roman" w:cs="Times New Roman"/>
        </w:rPr>
      </w:pPr>
    </w:p>
    <w:p w14:paraId="7335D97E">
      <w:pPr>
        <w:pStyle w:val="2"/>
        <w:rPr>
          <w:rFonts w:ascii="Times New Roman" w:hAnsi="Times New Roman"/>
          <w:b w:val="0"/>
        </w:rPr>
      </w:pPr>
      <w:bookmarkStart w:id="4" w:name="_Toc32140"/>
      <w:r>
        <w:rPr>
          <w:rFonts w:ascii="Times New Roman" w:hAnsi="Times New Roman"/>
        </w:rPr>
        <w:t>5、济南大隆机车工业有限公司</w:t>
      </w:r>
      <w:bookmarkEnd w:id="4"/>
      <w:r>
        <w:rPr>
          <w:rFonts w:ascii="Times New Roman" w:hAnsi="Times New Roman"/>
        </w:rPr>
        <w:t xml:space="preserve"> </w:t>
      </w:r>
    </w:p>
    <w:p w14:paraId="29AB9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ML150ZK-6G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正三轮摩托车</w:t>
      </w:r>
    </w:p>
    <w:p w14:paraId="64026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发动机：156MJ-S (重庆宗申发动机制造有限公司) </w:t>
      </w:r>
    </w:p>
    <w:p w14:paraId="0ED84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供油器型号：LD LDA-P21A (武汉菱电汽车电控系统股份有限公司)</w:t>
      </w:r>
    </w:p>
    <w:p w14:paraId="63F00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点火器型号：LD-LEC1B (武汉菱电汽车电控系统股份有限公司)</w:t>
      </w:r>
    </w:p>
    <w:p w14:paraId="1B627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机外净化器：OXIN 0710JQ (浙江欧信环保科技有限公司)</w:t>
      </w:r>
    </w:p>
    <w:p w14:paraId="26B30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燃油蒸发控制装置：200CC (浙江欧信环保科技有限公司)</w:t>
      </w:r>
    </w:p>
    <w:p w14:paraId="59F76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氧传感器：LD-LDS-Y07A (武汉菱电汽车电控系统股份有限公司)</w:t>
      </w:r>
    </w:p>
    <w:p w14:paraId="3483CA07">
      <w:pPr>
        <w:jc w:val="center"/>
        <w:rPr>
          <w:rFonts w:ascii="Times New Roman" w:hAnsi="Times New Roman" w:cs="Times New Roman"/>
        </w:rPr>
      </w:pPr>
    </w:p>
    <w:p w14:paraId="3DE14D22">
      <w:pPr>
        <w:pStyle w:val="2"/>
        <w:rPr>
          <w:rFonts w:ascii="Times New Roman" w:hAnsi="Times New Roman"/>
          <w:b w:val="0"/>
        </w:rPr>
      </w:pPr>
      <w:bookmarkStart w:id="5" w:name="_Toc16960"/>
      <w:r>
        <w:rPr>
          <w:rFonts w:ascii="Times New Roman" w:hAnsi="Times New Roman"/>
        </w:rPr>
        <w:t>6、凯旋摩托车（泰国）有限公司</w:t>
      </w:r>
      <w:bookmarkEnd w:id="5"/>
      <w:r>
        <w:rPr>
          <w:rFonts w:ascii="Times New Roman" w:hAnsi="Times New Roman"/>
        </w:rPr>
        <w:t xml:space="preserve"> </w:t>
      </w:r>
    </w:p>
    <w:p w14:paraId="4945F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Speed Triple 1200 RX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FCA6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 (凯旋摩托车（泰国）有限公司) </w:t>
      </w:r>
    </w:p>
    <w:p w14:paraId="27F8B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供油器型号：2408485 (DELLORTO)</w:t>
      </w:r>
    </w:p>
    <w:p w14:paraId="7C488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点火器型号：1293199 (HITACHI)</w:t>
      </w:r>
    </w:p>
    <w:p w14:paraId="1D6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机外净化器：2206623 (Umicore Autocat Thailand)</w:t>
      </w:r>
    </w:p>
    <w:p w14:paraId="6DF2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空气喷射装置：1250522 (Mikuni Corporation)</w:t>
      </w:r>
    </w:p>
    <w:p w14:paraId="2CCB1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燃油蒸发控制装置：2403000 (Sentec E &amp; E Co. Ltd.)</w:t>
      </w:r>
    </w:p>
    <w:p w14:paraId="6D6C5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氧传感器：AZD4001-BA001 (NGK Spark Plug Co. Ltd.)</w:t>
      </w:r>
    </w:p>
    <w:p w14:paraId="4726395E">
      <w:pPr>
        <w:jc w:val="center"/>
        <w:rPr>
          <w:rFonts w:ascii="Times New Roman" w:hAnsi="Times New Roman" w:cs="Times New Roman"/>
        </w:rPr>
      </w:pPr>
    </w:p>
    <w:p w14:paraId="05E6E299">
      <w:pPr>
        <w:pStyle w:val="2"/>
        <w:rPr>
          <w:rFonts w:ascii="Times New Roman" w:hAnsi="Times New Roman"/>
          <w:b w:val="0"/>
        </w:rPr>
      </w:pPr>
      <w:bookmarkStart w:id="6" w:name="_Toc65"/>
      <w:r>
        <w:rPr>
          <w:rFonts w:ascii="Times New Roman" w:hAnsi="Times New Roman"/>
        </w:rPr>
        <w:t>7、台州市王野机车有限责任公司</w:t>
      </w:r>
      <w:bookmarkEnd w:id="6"/>
      <w:r>
        <w:rPr>
          <w:rFonts w:ascii="Times New Roman" w:hAnsi="Times New Roman"/>
        </w:rPr>
        <w:t xml:space="preserve"> </w:t>
      </w:r>
    </w:p>
    <w:p w14:paraId="78168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YB50QT-70E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两轮轻便摩托车</w:t>
      </w:r>
    </w:p>
    <w:p w14:paraId="1E44E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发动机：1P38QMB-2 (台州市汉达车业科技有限公司) </w:t>
      </w:r>
    </w:p>
    <w:p w14:paraId="61A50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7704F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点火器型号：50S-HD114-XBW (广州天航实业有限公司)</w:t>
      </w:r>
    </w:p>
    <w:p w14:paraId="266F2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机外净化器：JL4213DB621EC (靖江市锦莲环保设备制造有限公司)</w:t>
      </w:r>
    </w:p>
    <w:p w14:paraId="2A99A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燃油蒸发控制装置：TY80CC (金华市合发科技有限公司)</w:t>
      </w:r>
    </w:p>
    <w:p w14:paraId="0C6A6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氧传感器：DENSO 731 (重庆和诚电器有限公司)</w:t>
      </w:r>
    </w:p>
    <w:p w14:paraId="5DF424B5">
      <w:pPr>
        <w:rPr>
          <w:rFonts w:ascii="Times New Roman" w:hAnsi="Times New Roman" w:cs="Times New Roman"/>
        </w:rPr>
      </w:pPr>
    </w:p>
    <w:p w14:paraId="7C79F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YB50QT-74E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两轮轻便摩托车</w:t>
      </w:r>
    </w:p>
    <w:p w14:paraId="213B8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发动机：1P38QMB-2 (台州市汉达车业科技有限公司) </w:t>
      </w:r>
    </w:p>
    <w:p w14:paraId="19294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6D0CC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点火器型号：50S-HD114-XBW (广州天航实业有限公司)</w:t>
      </w:r>
    </w:p>
    <w:p w14:paraId="75734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机外净化器：JL4213DB621EC (靖江市锦莲环保设备制造有限公司)</w:t>
      </w:r>
    </w:p>
    <w:p w14:paraId="1599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燃油蒸发控制装置：TY80CC (金华市合发科技有限公司)</w:t>
      </w:r>
    </w:p>
    <w:p w14:paraId="6340F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氧传感器：DENSO 731 (重庆和诚电器有限公司)</w:t>
      </w:r>
    </w:p>
    <w:p w14:paraId="65604D48">
      <w:pPr>
        <w:jc w:val="center"/>
        <w:rPr>
          <w:rFonts w:ascii="Times New Roman" w:hAnsi="Times New Roman" w:cs="Times New Roman"/>
        </w:rPr>
      </w:pPr>
    </w:p>
    <w:p w14:paraId="2696A1B9">
      <w:pPr>
        <w:pStyle w:val="2"/>
        <w:rPr>
          <w:rFonts w:ascii="Times New Roman" w:hAnsi="Times New Roman"/>
          <w:b w:val="0"/>
        </w:rPr>
      </w:pPr>
      <w:bookmarkStart w:id="7" w:name="_Toc10642"/>
      <w:r>
        <w:rPr>
          <w:rFonts w:ascii="Times New Roman" w:hAnsi="Times New Roman"/>
        </w:rPr>
        <w:t>8、台州市智龙科技有限公司</w:t>
      </w:r>
      <w:bookmarkEnd w:id="7"/>
      <w:r>
        <w:rPr>
          <w:rFonts w:ascii="Times New Roman" w:hAnsi="Times New Roman"/>
        </w:rPr>
        <w:t xml:space="preserve"> </w:t>
      </w:r>
    </w:p>
    <w:p w14:paraId="12494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GST150T-8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7F6C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发动机：1P57MJ-3 (重庆隆鑫发动机有限公司) </w:t>
      </w:r>
    </w:p>
    <w:p w14:paraId="7DD22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供油器型号：DK-AA49BA (浙江双良汽车零部件有限公司)</w:t>
      </w:r>
    </w:p>
    <w:p w14:paraId="4BD8A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点火器型号：F 01R 00D U0M (联合汽车电子有限公司)</w:t>
      </w:r>
    </w:p>
    <w:p w14:paraId="22A27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机外净化器：0707I005 (浙江欧信环保科技有限公司)</w:t>
      </w:r>
    </w:p>
    <w:p w14:paraId="3503C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燃油蒸发控制装置：OXIN-TGM80B (浙江欧信环保科技有限公司)</w:t>
      </w:r>
    </w:p>
    <w:p w14:paraId="44C05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 w14:paraId="5E05891F">
      <w:pPr>
        <w:jc w:val="center"/>
        <w:rPr>
          <w:rFonts w:ascii="Times New Roman" w:hAnsi="Times New Roman" w:cs="Times New Roman"/>
        </w:rPr>
      </w:pPr>
    </w:p>
    <w:p w14:paraId="0B0CDF03">
      <w:pPr>
        <w:pStyle w:val="2"/>
        <w:rPr>
          <w:rFonts w:ascii="Times New Roman" w:hAnsi="Times New Roman"/>
          <w:b w:val="0"/>
        </w:rPr>
      </w:pPr>
      <w:bookmarkStart w:id="8" w:name="_Toc11407"/>
      <w:r>
        <w:rPr>
          <w:rFonts w:ascii="Times New Roman" w:hAnsi="Times New Roman"/>
        </w:rPr>
        <w:t>9、威士泊动力科技（浙江）有限责任公司</w:t>
      </w:r>
      <w:bookmarkEnd w:id="8"/>
      <w:r>
        <w:rPr>
          <w:rFonts w:ascii="Times New Roman" w:hAnsi="Times New Roman"/>
        </w:rPr>
        <w:t xml:space="preserve"> </w:t>
      </w:r>
    </w:p>
    <w:p w14:paraId="56C25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KJW125T-A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1236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发动机：1P54QMI (威士泊动力科技（浙江）有限责任公司) </w:t>
      </w:r>
    </w:p>
    <w:p w14:paraId="4C60C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供油器型号：EM81091 (浙江睿峰电喷系统有限公司)</w:t>
      </w:r>
    </w:p>
    <w:p w14:paraId="42895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点火器型号：M4L (联合汽车电子有限公司)</w:t>
      </w:r>
    </w:p>
    <w:p w14:paraId="616FB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机外净化器：WSB P03 (浙江欧信环保科技有限公司)</w:t>
      </w:r>
    </w:p>
    <w:p w14:paraId="248A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6C4B7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氧传感器：ZSD (联合汽车电子有限公司)</w:t>
      </w:r>
    </w:p>
    <w:p w14:paraId="492D4906">
      <w:pPr>
        <w:rPr>
          <w:rFonts w:ascii="Times New Roman" w:hAnsi="Times New Roman" w:cs="Times New Roman"/>
        </w:rPr>
      </w:pPr>
    </w:p>
    <w:p w14:paraId="1F5E6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KJW150T-B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4E4F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发动机：QJ157MJ-8D (浙江钱江摩托股份有限公司) </w:t>
      </w:r>
    </w:p>
    <w:p w14:paraId="16B6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供油器型号：KJW150T-A (浙江睿峰电喷系统有限公司)</w:t>
      </w:r>
    </w:p>
    <w:p w14:paraId="1F7C1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7EC7C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机外净化器：WSB P02 (浙江欧信环保科技有限公司)</w:t>
      </w:r>
    </w:p>
    <w:p w14:paraId="0C9D2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燃油蒸发控制装置：TY250 (金华市合发科技有限公司)</w:t>
      </w:r>
    </w:p>
    <w:p w14:paraId="7886E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 w14:paraId="4524BE27">
      <w:pPr>
        <w:rPr>
          <w:rFonts w:ascii="Times New Roman" w:hAnsi="Times New Roman" w:cs="Times New Roman"/>
        </w:rPr>
      </w:pPr>
    </w:p>
    <w:p w14:paraId="09315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KJW150T-J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F82A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发动机：QJ157MJ-8D (浙江钱江摩托股份有限公司) </w:t>
      </w:r>
    </w:p>
    <w:p w14:paraId="45DE1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供油器型号：KJW150T-J (浙江睿峰电喷系统有限公司)</w:t>
      </w:r>
    </w:p>
    <w:p w14:paraId="461E9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61D6F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机外净化器：WSB P02 (浙江欧信环保科技有限公司)</w:t>
      </w:r>
    </w:p>
    <w:p w14:paraId="29320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燃油蒸发控制装置：TY250 (金华市合发科技有限公司)</w:t>
      </w:r>
    </w:p>
    <w:p w14:paraId="4CB2C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 w14:paraId="1B93EB32">
      <w:pPr>
        <w:jc w:val="center"/>
        <w:rPr>
          <w:rFonts w:ascii="Times New Roman" w:hAnsi="Times New Roman" w:cs="Times New Roman"/>
        </w:rPr>
      </w:pPr>
    </w:p>
    <w:p w14:paraId="615B4A75">
      <w:pPr>
        <w:pStyle w:val="2"/>
        <w:rPr>
          <w:rFonts w:ascii="Times New Roman" w:hAnsi="Times New Roman"/>
          <w:b w:val="0"/>
        </w:rPr>
      </w:pPr>
      <w:bookmarkStart w:id="9" w:name="_Toc27642"/>
      <w:r>
        <w:rPr>
          <w:rFonts w:ascii="Times New Roman" w:hAnsi="Times New Roman"/>
        </w:rPr>
        <w:t>10、新大洲本田摩托（苏州）有限公司</w:t>
      </w:r>
      <w:bookmarkEnd w:id="9"/>
      <w:r>
        <w:rPr>
          <w:rFonts w:ascii="Times New Roman" w:hAnsi="Times New Roman"/>
        </w:rPr>
        <w:t xml:space="preserve"> </w:t>
      </w:r>
    </w:p>
    <w:p w14:paraId="371B1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SDH150T-9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1925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发动机：SDH1P58MJ (新大洲本田摩托（苏州）有限公司) </w:t>
      </w:r>
    </w:p>
    <w:p w14:paraId="6D20C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供油器型号：VY (Hitachi Astemo Lamphun,Ltd.)</w:t>
      </w:r>
    </w:p>
    <w:p w14:paraId="28C79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点火器型号：D22CDA01 (Shindengen（Thailand）Co.,Ltd.)</w:t>
      </w:r>
    </w:p>
    <w:p w14:paraId="077EE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2CB 01-2 (三井金属（珠海）环境技术有限公司)</w:t>
      </w:r>
    </w:p>
    <w:p w14:paraId="474D2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2CB 01-1 (三井金属（珠海）环境技术有限公司)</w:t>
      </w:r>
    </w:p>
    <w:p w14:paraId="1BD6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燃油蒸发控制装置：K0R (厦门信源环保科技有限公司)</w:t>
      </w:r>
    </w:p>
    <w:p w14:paraId="141C9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氧传感器：FHF (CERAMIC SENSOR CO., LTD.)</w:t>
      </w:r>
    </w:p>
    <w:p w14:paraId="2E7744BF">
      <w:pPr>
        <w:rPr>
          <w:rFonts w:ascii="Times New Roman" w:hAnsi="Times New Roman" w:cs="Times New Roman"/>
        </w:rPr>
      </w:pPr>
    </w:p>
    <w:p w14:paraId="3DCFD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SDH150T-9A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018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发动机：SDH1P58MJ (新大洲本田摩托（苏州）有限公司) </w:t>
      </w:r>
    </w:p>
    <w:p w14:paraId="652BE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供油器型号：VY (Hitachi Astemo Lamphun,Ltd.)</w:t>
      </w:r>
    </w:p>
    <w:p w14:paraId="61D5F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点火器型号：D22CDA01 (Shindengen（Thailand）Co.,Ltd.)</w:t>
      </w:r>
    </w:p>
    <w:p w14:paraId="0DBE4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2CB 01-2 (三井金属（珠海）环境技术有限公司)</w:t>
      </w:r>
    </w:p>
    <w:p w14:paraId="530C1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2CB 01-1 (三井金属（珠海）环境技术有限公司)</w:t>
      </w:r>
    </w:p>
    <w:p w14:paraId="46AFD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燃油蒸发控制装置：K0R (厦门信源环保科技有限公司)</w:t>
      </w:r>
    </w:p>
    <w:p w14:paraId="77B20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氧传感器：FHF (CERAMIC SENSOR CO., LTD.)</w:t>
      </w:r>
    </w:p>
    <w:p w14:paraId="63912FDB">
      <w:pPr>
        <w:jc w:val="center"/>
        <w:rPr>
          <w:rFonts w:ascii="Times New Roman" w:hAnsi="Times New Roman" w:cs="Times New Roman"/>
        </w:rPr>
      </w:pPr>
    </w:p>
    <w:p w14:paraId="2C123D87">
      <w:pPr>
        <w:pStyle w:val="2"/>
        <w:rPr>
          <w:rFonts w:ascii="Times New Roman" w:hAnsi="Times New Roman"/>
          <w:b w:val="0"/>
        </w:rPr>
      </w:pPr>
      <w:bookmarkStart w:id="10" w:name="_Toc17667"/>
      <w:r>
        <w:rPr>
          <w:rFonts w:ascii="Times New Roman" w:hAnsi="Times New Roman"/>
        </w:rPr>
        <w:t>11、雅马哈发动机株式会社</w:t>
      </w:r>
      <w:bookmarkEnd w:id="10"/>
      <w:r>
        <w:rPr>
          <w:rFonts w:ascii="Times New Roman" w:hAnsi="Times New Roman"/>
        </w:rPr>
        <w:t xml:space="preserve"> </w:t>
      </w:r>
    </w:p>
    <w:p w14:paraId="07AE5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DM176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56DE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发动机：M431E (雅马哈发动机株式会社) </w:t>
      </w:r>
    </w:p>
    <w:p w14:paraId="0B419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供油器型号：2310 (DENSO CORPORATION)</w:t>
      </w:r>
    </w:p>
    <w:p w14:paraId="3D557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点火器型号：TBDFBB (DENSO CORPORATION)</w:t>
      </w:r>
    </w:p>
    <w:p w14:paraId="52869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机外净化器：1WSB (CATALER Co., Ltd.)</w:t>
      </w:r>
    </w:p>
    <w:p w14:paraId="540C4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燃油蒸发控制装置：PA-GF30 (SENTEC CO.,LTD.)</w:t>
      </w:r>
    </w:p>
    <w:p w14:paraId="42744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氧传感器：2CR (P.T. DENSO INDONESIA)</w:t>
      </w:r>
    </w:p>
    <w:p w14:paraId="3524611B">
      <w:pPr>
        <w:rPr>
          <w:rFonts w:ascii="Times New Roman" w:hAnsi="Times New Roman" w:cs="Times New Roman"/>
        </w:rPr>
      </w:pPr>
    </w:p>
    <w:p w14:paraId="2562A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RN879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366F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发动机：N722E (雅马哈发动机株式会社) </w:t>
      </w:r>
    </w:p>
    <w:p w14:paraId="1F8E4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供油器型号：3160 (DENSO)</w:t>
      </w:r>
    </w:p>
    <w:p w14:paraId="67A3D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点火器型号：TBDFBZ (DENSO)</w:t>
      </w:r>
    </w:p>
    <w:p w14:paraId="164C7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机外净化器：BMEA (CATALER Co., Ltd.)</w:t>
      </w:r>
    </w:p>
    <w:p w14:paraId="186E3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燃油蒸发控制装置：B7N (Aisan)</w:t>
      </w:r>
    </w:p>
    <w:p w14:paraId="09D9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B9P-00 (DENSO)</w:t>
      </w:r>
    </w:p>
    <w:p w14:paraId="51B86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BN6-00 (DENSO)</w:t>
      </w:r>
    </w:p>
    <w:p w14:paraId="35205D1C">
      <w:pPr>
        <w:jc w:val="center"/>
        <w:rPr>
          <w:rFonts w:ascii="Times New Roman" w:hAnsi="Times New Roman" w:cs="Times New Roman"/>
        </w:rPr>
      </w:pPr>
    </w:p>
    <w:p w14:paraId="040BADCD">
      <w:pPr>
        <w:pStyle w:val="2"/>
        <w:rPr>
          <w:rFonts w:ascii="Times New Roman" w:hAnsi="Times New Roman"/>
          <w:b w:val="0"/>
        </w:rPr>
      </w:pPr>
      <w:bookmarkStart w:id="11" w:name="_Toc25269"/>
      <w:r>
        <w:rPr>
          <w:rFonts w:ascii="Times New Roman" w:hAnsi="Times New Roman"/>
        </w:rPr>
        <w:t>12、浙江钱江摩托股份有限公司</w:t>
      </w:r>
      <w:bookmarkEnd w:id="11"/>
      <w:r>
        <w:rPr>
          <w:rFonts w:ascii="Times New Roman" w:hAnsi="Times New Roman"/>
        </w:rPr>
        <w:t xml:space="preserve"> </w:t>
      </w:r>
    </w:p>
    <w:p w14:paraId="29BE8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QJ600-11C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6ECA3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QJ600-11D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10746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发动机：QJ270MS-D (浙江钱江摩托股份有限公司) </w:t>
      </w:r>
    </w:p>
    <w:p w14:paraId="65A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供油器型号：QJ50400_WT300 (宁波洛卡特汽车零部件有限公司)</w:t>
      </w:r>
    </w:p>
    <w:p w14:paraId="461B3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点火器型号：MB2QJG (浙江益中智能电气有限公司)</w:t>
      </w:r>
    </w:p>
    <w:p w14:paraId="67E427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机外净化器：P52-4 (浙江益荣智能机械有限公司)</w:t>
      </w:r>
    </w:p>
    <w:p w14:paraId="6297E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燃油蒸发控制装置：K67 (浙江钱江摩托股份有限公司)</w:t>
      </w:r>
    </w:p>
    <w:p w14:paraId="59B36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831-05411 (北京德尔福万源发动机管理系统有限公司)</w:t>
      </w:r>
    </w:p>
    <w:p w14:paraId="2DB92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831-05411 (北京德尔福万源发动机管理系统有限公司)</w:t>
      </w:r>
    </w:p>
    <w:p w14:paraId="6871EE60">
      <w:pPr>
        <w:jc w:val="center"/>
        <w:rPr>
          <w:rFonts w:ascii="Times New Roman" w:hAnsi="Times New Roman" w:cs="Times New Roman"/>
        </w:rPr>
      </w:pPr>
    </w:p>
    <w:p w14:paraId="29E77843">
      <w:pPr>
        <w:pStyle w:val="2"/>
        <w:rPr>
          <w:rFonts w:ascii="Times New Roman" w:hAnsi="Times New Roman"/>
          <w:b w:val="0"/>
        </w:rPr>
      </w:pPr>
      <w:bookmarkStart w:id="12" w:name="_Toc812"/>
      <w:r>
        <w:rPr>
          <w:rFonts w:ascii="Times New Roman" w:hAnsi="Times New Roman"/>
        </w:rPr>
        <w:t>13、浙江天鹰机车有限公司</w:t>
      </w:r>
      <w:bookmarkEnd w:id="12"/>
      <w:r>
        <w:rPr>
          <w:rFonts w:ascii="Times New Roman" w:hAnsi="Times New Roman"/>
        </w:rPr>
        <w:t xml:space="preserve"> </w:t>
      </w:r>
    </w:p>
    <w:p w14:paraId="7D064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XB150T-49D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23C2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发动机：157MJ (浙江天鹰机车有限公司) </w:t>
      </w:r>
    </w:p>
    <w:p w14:paraId="626A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供油器型号：10G-06 (台州荣茂电器有限公司)</w:t>
      </w:r>
    </w:p>
    <w:p w14:paraId="57947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点火器型号：RM08.5 (台州荣茂电器有限公司)</w:t>
      </w:r>
    </w:p>
    <w:p w14:paraId="32AED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机外净化器：DP11229 (南京德普瑞克环保科技股份公司)</w:t>
      </w:r>
    </w:p>
    <w:p w14:paraId="64659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58997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氧传感器：RMR00A06 (台州荣茂电器有限公司)</w:t>
      </w:r>
    </w:p>
    <w:p w14:paraId="77A923A0">
      <w:pPr>
        <w:jc w:val="center"/>
        <w:rPr>
          <w:rFonts w:ascii="Times New Roman" w:hAnsi="Times New Roman" w:cs="Times New Roman"/>
        </w:rPr>
      </w:pPr>
    </w:p>
    <w:p w14:paraId="6AEB55F3">
      <w:pPr>
        <w:pStyle w:val="2"/>
        <w:rPr>
          <w:rFonts w:ascii="Times New Roman" w:hAnsi="Times New Roman"/>
          <w:b w:val="0"/>
        </w:rPr>
      </w:pPr>
      <w:bookmarkStart w:id="13" w:name="_Toc6485"/>
      <w:r>
        <w:rPr>
          <w:rFonts w:ascii="Times New Roman" w:hAnsi="Times New Roman"/>
        </w:rPr>
        <w:t>14、重庆航天巴山摩托车制造有限公司</w:t>
      </w:r>
      <w:bookmarkEnd w:id="13"/>
      <w:r>
        <w:rPr>
          <w:rFonts w:ascii="Times New Roman" w:hAnsi="Times New Roman"/>
        </w:rPr>
        <w:t xml:space="preserve"> </w:t>
      </w:r>
    </w:p>
    <w:p w14:paraId="28363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BS48Q-G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两轮轻便摩托车</w:t>
      </w:r>
    </w:p>
    <w:p w14:paraId="215F8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发动机：BS1P33FMA (重庆市豪威摩托车制造有限公司) </w:t>
      </w:r>
    </w:p>
    <w:p w14:paraId="268B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供油器型号：PW (谟绅科技（重庆）有限公司)</w:t>
      </w:r>
    </w:p>
    <w:p w14:paraId="7218D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点火器型号：SE08 (谟绅科技（重庆）有限公司)</w:t>
      </w:r>
    </w:p>
    <w:p w14:paraId="23B00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机外净化器：DP12495 (南京德普瑞克催化器有限公司)</w:t>
      </w:r>
    </w:p>
    <w:p w14:paraId="379CE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燃油蒸发控制装置：BS125-G-T (重庆远平高分子材料科技有限公司)</w:t>
      </w:r>
    </w:p>
    <w:p w14:paraId="6E053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(谟绅科技（重庆）有限公司)</w:t>
      </w:r>
    </w:p>
    <w:p w14:paraId="073D0B5E">
      <w:pPr>
        <w:jc w:val="center"/>
        <w:rPr>
          <w:rFonts w:ascii="Times New Roman" w:hAnsi="Times New Roman" w:cs="Times New Roman"/>
        </w:rPr>
      </w:pPr>
    </w:p>
    <w:p w14:paraId="348BC52E">
      <w:pPr>
        <w:pStyle w:val="2"/>
        <w:rPr>
          <w:rFonts w:ascii="Times New Roman" w:hAnsi="Times New Roman"/>
          <w:b w:val="0"/>
        </w:rPr>
      </w:pPr>
      <w:bookmarkStart w:id="14" w:name="_Toc927"/>
      <w:r>
        <w:rPr>
          <w:rFonts w:ascii="Times New Roman" w:hAnsi="Times New Roman"/>
        </w:rPr>
        <w:t>15、重庆嘉陵嘉鹏工业有限公司</w:t>
      </w:r>
      <w:bookmarkEnd w:id="14"/>
      <w:r>
        <w:rPr>
          <w:rFonts w:ascii="Times New Roman" w:hAnsi="Times New Roman"/>
        </w:rPr>
        <w:t xml:space="preserve"> </w:t>
      </w:r>
    </w:p>
    <w:p w14:paraId="00358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JL150T-6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97BA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发动机：1P57QMJ (重庆嘉陵嘉鹏工业有限公司) </w:t>
      </w:r>
    </w:p>
    <w:p w14:paraId="7A53F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供油器型号：10021B (柳州源创电喷技术有限公司)</w:t>
      </w:r>
    </w:p>
    <w:p w14:paraId="4314F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点火器型号：150S-HD93-LY (广州天航实业有限公司)</w:t>
      </w:r>
    </w:p>
    <w:p w14:paraId="0AB10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机外净化器：1407E009 (浙江欧信环保科技有限公司)</w:t>
      </w:r>
    </w:p>
    <w:p w14:paraId="41A52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(浙江欧信环保科技有限公司)</w:t>
      </w:r>
    </w:p>
    <w:p w14:paraId="4DF24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氧传感器：1211 (常州联德电子有限公司)</w:t>
      </w:r>
    </w:p>
    <w:p w14:paraId="591DC066">
      <w:pPr>
        <w:jc w:val="center"/>
        <w:rPr>
          <w:rFonts w:ascii="Times New Roman" w:hAnsi="Times New Roman" w:cs="Times New Roman"/>
        </w:rPr>
      </w:pPr>
    </w:p>
    <w:p w14:paraId="35BC9BCC">
      <w:pPr>
        <w:pStyle w:val="2"/>
        <w:rPr>
          <w:rFonts w:ascii="Times New Roman" w:hAnsi="Times New Roman"/>
          <w:b w:val="0"/>
        </w:rPr>
      </w:pPr>
      <w:bookmarkStart w:id="15" w:name="_Toc17440"/>
      <w:r>
        <w:rPr>
          <w:rFonts w:ascii="Times New Roman" w:hAnsi="Times New Roman"/>
        </w:rPr>
        <w:t>16、重庆金翌昌博车业有限责任公司</w:t>
      </w:r>
      <w:bookmarkEnd w:id="15"/>
      <w:r>
        <w:rPr>
          <w:rFonts w:ascii="Times New Roman" w:hAnsi="Times New Roman"/>
        </w:rPr>
        <w:t xml:space="preserve"> </w:t>
      </w:r>
    </w:p>
    <w:p w14:paraId="1A9D5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LL500GS-3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4752E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发动机：ZX459MR (重庆张雪机车工业有限公司) </w:t>
      </w:r>
    </w:p>
    <w:p w14:paraId="54EBA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供油器型号：DK-AA18YP (浙江双良汽车零部件有限公司)</w:t>
      </w:r>
    </w:p>
    <w:p w14:paraId="31D66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点火器型号：M7817 (联合汽车电子有限公司)</w:t>
      </w:r>
    </w:p>
    <w:p w14:paraId="4B9C2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机外净化器：500GS-CM (南京德普瑞克环保科技股份公司)</w:t>
      </w:r>
    </w:p>
    <w:p w14:paraId="64A0D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空气喷射装置：FO1ROOMC02 (联合汽车电子有限公司)</w:t>
      </w:r>
    </w:p>
    <w:p w14:paraId="53925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燃油蒸发控制装置：400001 (重庆远平高分子材料科技有限公司)</w:t>
      </w:r>
    </w:p>
    <w:p w14:paraId="042D9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氧传感器：LSF4 (联合汽车电子有限公司)</w:t>
      </w:r>
    </w:p>
    <w:p w14:paraId="038A0E1C">
      <w:pPr>
        <w:jc w:val="center"/>
        <w:rPr>
          <w:rFonts w:ascii="Times New Roman" w:hAnsi="Times New Roman" w:cs="Times New Roman"/>
        </w:rPr>
      </w:pPr>
    </w:p>
    <w:p w14:paraId="291B6DCA">
      <w:pPr>
        <w:pStyle w:val="2"/>
        <w:rPr>
          <w:rFonts w:ascii="Times New Roman" w:hAnsi="Times New Roman"/>
          <w:b w:val="0"/>
        </w:rPr>
      </w:pPr>
      <w:bookmarkStart w:id="16" w:name="_Toc13168"/>
      <w:r>
        <w:rPr>
          <w:rFonts w:ascii="Times New Roman" w:hAnsi="Times New Roman"/>
        </w:rPr>
        <w:t>17、重庆隆鑫机车有限公司</w:t>
      </w:r>
      <w:bookmarkEnd w:id="16"/>
      <w:r>
        <w:rPr>
          <w:rFonts w:ascii="Times New Roman" w:hAnsi="Times New Roman"/>
        </w:rPr>
        <w:t xml:space="preserve"> </w:t>
      </w:r>
    </w:p>
    <w:p w14:paraId="37577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JL175T-8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5FE26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发动机：LX1P61MK (重庆隆鑫发动机有限公司) </w:t>
      </w:r>
    </w:p>
    <w:p w14:paraId="3680F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供油器型号：F01R00MH24 (联合汽车电子有限公司)</w:t>
      </w:r>
    </w:p>
    <w:p w14:paraId="01789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点火器型号：MSE8.0 (联合汽车电子有限公司)</w:t>
      </w:r>
    </w:p>
    <w:p w14:paraId="0186C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机外净化器：CH52-1 (南京德普瑞克环保科技股份公司)</w:t>
      </w:r>
    </w:p>
    <w:p w14:paraId="50A18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燃油蒸发控制装置：TG2 (重庆远平高分子材料科技有限公司)</w:t>
      </w:r>
    </w:p>
    <w:p w14:paraId="4E5FF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氧传感器：F01R00C305 (联合汽车电子有限公司)</w:t>
      </w:r>
    </w:p>
    <w:p w14:paraId="7CDA908D">
      <w:pPr>
        <w:rPr>
          <w:rFonts w:ascii="Times New Roman" w:hAnsi="Times New Roman" w:cs="Times New Roman"/>
        </w:rPr>
      </w:pPr>
    </w:p>
    <w:p w14:paraId="190A8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LX800-2A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0ABEC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发动机：LX284MW (重庆隆鑫发动机有限公司) </w:t>
      </w:r>
    </w:p>
    <w:p w14:paraId="12C91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供油器型号：F01R00MG51 (联合汽车电子有限公司)</w:t>
      </w:r>
    </w:p>
    <w:p w14:paraId="7678F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点火器型号：MSE6.0 (联合汽车电子有限公司)</w:t>
      </w:r>
    </w:p>
    <w:p w14:paraId="018A6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CH72-2 (巴斯夫催化剂（桂林）有限公司)</w:t>
      </w:r>
    </w:p>
    <w:p w14:paraId="4C884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CH63.5-1 (巴斯夫催化剂（桂林）有限公司)</w:t>
      </w:r>
    </w:p>
    <w:p w14:paraId="15312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空气喷射装置：04 (广东逸和机电有限公司)</w:t>
      </w:r>
    </w:p>
    <w:p w14:paraId="34F6F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燃油蒸发控制装置：TG3 (重庆远平高分子材料科技有限公司)</w:t>
      </w:r>
    </w:p>
    <w:p w14:paraId="6E961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F01R00C336 (联合汽车电子有限公司)</w:t>
      </w:r>
    </w:p>
    <w:p w14:paraId="6C4D0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F01R00C336 (联合汽车电子有限公司)</w:t>
      </w:r>
    </w:p>
    <w:p w14:paraId="76BAE9F0">
      <w:pPr>
        <w:jc w:val="center"/>
        <w:rPr>
          <w:rFonts w:ascii="Times New Roman" w:hAnsi="Times New Roman" w:cs="Times New Roman"/>
        </w:rPr>
      </w:pPr>
    </w:p>
    <w:p w14:paraId="4F98B804">
      <w:pPr>
        <w:pStyle w:val="2"/>
        <w:rPr>
          <w:rFonts w:ascii="Times New Roman" w:hAnsi="Times New Roman"/>
          <w:b w:val="0"/>
        </w:rPr>
      </w:pPr>
      <w:bookmarkStart w:id="17" w:name="_Toc1592"/>
      <w:r>
        <w:rPr>
          <w:rFonts w:ascii="Times New Roman" w:hAnsi="Times New Roman"/>
        </w:rPr>
        <w:t>18、重庆天鹰摩托车有限公司</w:t>
      </w:r>
      <w:bookmarkEnd w:id="17"/>
      <w:r>
        <w:rPr>
          <w:rFonts w:ascii="Times New Roman" w:hAnsi="Times New Roman"/>
        </w:rPr>
        <w:t xml:space="preserve"> </w:t>
      </w:r>
    </w:p>
    <w:p w14:paraId="6294D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MK150-7D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77647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发动机：1P57FMJ (重庆德呈威科技有限公司) </w:t>
      </w:r>
    </w:p>
    <w:p w14:paraId="0AB3E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供油器型号：K36 (南京京滨化油器有限公司)</w:t>
      </w:r>
    </w:p>
    <w:p w14:paraId="40499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点火器型号：150S-DC52-MK41 (广州天航实业发展有限公司)</w:t>
      </w:r>
    </w:p>
    <w:p w14:paraId="49A5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机外净化器：MK150-7D CN4 (湖北航特科技有限责任公司)</w:t>
      </w:r>
    </w:p>
    <w:p w14:paraId="2BF1D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燃油蒸发控制装置：TY150-7D (厦门信源环保科技有限公司)</w:t>
      </w:r>
    </w:p>
    <w:p w14:paraId="6C24F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氧传感器：HC81001 (重庆和诚电器有限公司)</w:t>
      </w:r>
    </w:p>
    <w:p w14:paraId="391FBD6E">
      <w:pPr>
        <w:jc w:val="center"/>
        <w:rPr>
          <w:rFonts w:ascii="Times New Roman" w:hAnsi="Times New Roman" w:cs="Times New Roman"/>
        </w:rPr>
      </w:pPr>
    </w:p>
    <w:p w14:paraId="617ECD5C">
      <w:pPr>
        <w:pStyle w:val="2"/>
        <w:rPr>
          <w:rFonts w:ascii="Times New Roman" w:hAnsi="Times New Roman"/>
          <w:b w:val="0"/>
        </w:rPr>
      </w:pPr>
      <w:bookmarkStart w:id="18" w:name="_Toc21035"/>
      <w:r>
        <w:rPr>
          <w:rFonts w:ascii="Times New Roman" w:hAnsi="Times New Roman"/>
        </w:rPr>
        <w:t>19、重庆鑫源摩托车股份有限公司</w:t>
      </w:r>
      <w:bookmarkEnd w:id="18"/>
      <w:r>
        <w:rPr>
          <w:rFonts w:ascii="Times New Roman" w:hAnsi="Times New Roman"/>
        </w:rPr>
        <w:t xml:space="preserve"> </w:t>
      </w:r>
    </w:p>
    <w:p w14:paraId="6B9A8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XY500B-E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边三轮摩托车</w:t>
      </w:r>
    </w:p>
    <w:p w14:paraId="2935E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发动机：268MR-2 (重庆鑫源摩托股份有限公司) </w:t>
      </w:r>
    </w:p>
    <w:p w14:paraId="4A85D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BT635100200       (重庆辉虎催化剂有限公司)</w:t>
      </w:r>
    </w:p>
    <w:p w14:paraId="3E1C8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BT5370200 (重庆辉虎催化剂有限公司)</w:t>
      </w:r>
    </w:p>
    <w:p w14:paraId="21E8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BT635100200       (重庆辉虎催化剂有限公司)</w:t>
      </w:r>
    </w:p>
    <w:p w14:paraId="12E5C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BT5370200 (重庆辉虎催化剂有限公司)</w:t>
      </w:r>
    </w:p>
    <w:p w14:paraId="4E5E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燃油蒸发控制装置：RCT400CC (宁波利凯特环保科技有限公司)</w:t>
      </w:r>
    </w:p>
    <w:p w14:paraId="3C8B1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LSF (联合汽车电子有限公司)</w:t>
      </w:r>
    </w:p>
    <w:p w14:paraId="2704C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LSF (联合汽车电子有限公司)</w:t>
      </w:r>
    </w:p>
    <w:p w14:paraId="07AB6D8C">
      <w:pPr>
        <w:jc w:val="center"/>
        <w:rPr>
          <w:rFonts w:ascii="Times New Roman" w:hAnsi="Times New Roman" w:cs="Times New Roman"/>
        </w:rPr>
      </w:pPr>
    </w:p>
    <w:p w14:paraId="1A94152D">
      <w:pPr>
        <w:pStyle w:val="2"/>
        <w:rPr>
          <w:rFonts w:ascii="Times New Roman" w:hAnsi="Times New Roman"/>
          <w:b w:val="0"/>
        </w:rPr>
      </w:pPr>
      <w:bookmarkStart w:id="19" w:name="_Toc28190"/>
      <w:r>
        <w:rPr>
          <w:rFonts w:ascii="Times New Roman" w:hAnsi="Times New Roman"/>
        </w:rPr>
        <w:t>20、重庆银钢科技（集团）有限公司</w:t>
      </w:r>
      <w:bookmarkEnd w:id="19"/>
      <w:r>
        <w:rPr>
          <w:rFonts w:ascii="Times New Roman" w:hAnsi="Times New Roman"/>
        </w:rPr>
        <w:t xml:space="preserve"> </w:t>
      </w:r>
    </w:p>
    <w:p w14:paraId="68009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YG150B-23C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边三轮摩托车</w:t>
      </w:r>
    </w:p>
    <w:p w14:paraId="14FE6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发动机：YG157FMJ-5 (重庆银钢科技（集团）有限公司) </w:t>
      </w:r>
    </w:p>
    <w:p w14:paraId="08A03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供油器型号：PW (谟绅科技（重庆）有限公司)</w:t>
      </w:r>
    </w:p>
    <w:p w14:paraId="5D015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点火器型号：MT05 (北京德尔福万源发动机管理系统有限公司)</w:t>
      </w:r>
    </w:p>
    <w:p w14:paraId="7AFAE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45-100 (重庆辉虎催化剂有限公司)</w:t>
      </w:r>
    </w:p>
    <w:p w14:paraId="0C6AF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42-100 (重庆辉虎催化剂有限公司)</w:t>
      </w:r>
    </w:p>
    <w:p w14:paraId="1A056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燃油蒸发控制装置：YP-200 (重庆弓虽工页机械有限公司)</w:t>
      </w:r>
    </w:p>
    <w:p w14:paraId="0F661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(谟绅科技（重庆）有限公司)</w:t>
      </w:r>
    </w:p>
    <w:p w14:paraId="7EB8827D"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A8F"/>
    <w:rsid w:val="0DF9367B"/>
    <w:rsid w:val="1C723D3B"/>
    <w:rsid w:val="42721A93"/>
    <w:rsid w:val="47A30116"/>
    <w:rsid w:val="5C5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2025-05-23T06:31:00Z</dcterms:created>
  <dc:creator>赵旭</dc:creator>
  <cp:lastModifiedBy>赵旭</cp:lastModifiedBy>
  <dcterms:modified xsi:type="dcterms:W3CDTF">2025-05-23T06:33:21Z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0AEFE09CAA38480E8DC6D920737F63DA_13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