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F5A5FC">
      <w:pPr>
        <w:rPr>
          <w:rFonts w:ascii="Times New Roman" w:hAnsi="Times New Roman" w:eastAsia="黑体" w:cs="Times New Roman"/>
        </w:rPr>
      </w:pPr>
      <w:r>
        <w:rPr>
          <w:rFonts w:ascii="Times New Roman" w:hAnsi="Times New Roman" w:eastAsia="黑体" w:cs="Times New Roman"/>
          <w:sz w:val="32"/>
          <w:szCs w:val="32"/>
        </w:rPr>
        <w:t>附件4</w:t>
      </w:r>
    </w:p>
    <w:p w14:paraId="7E913F3D">
      <w:pPr>
        <w:jc w:val="center"/>
        <w:rPr>
          <w:rFonts w:ascii="Times New Roman" w:hAnsi="Times New Roman" w:cs="Times New Roman"/>
          <w:color w:val="auto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2025年度第</w:t>
      </w:r>
      <w:r>
        <w:rPr>
          <w:rFonts w:hint="eastAsia" w:ascii="Times New Roman" w:hAnsi="Times New Roman" w:cs="Times New Roman"/>
          <w:b/>
          <w:bCs/>
          <w:sz w:val="36"/>
          <w:szCs w:val="36"/>
        </w:rPr>
        <w:t>九</w:t>
      </w:r>
      <w:r>
        <w:rPr>
          <w:rFonts w:ascii="Times New Roman" w:hAnsi="Times New Roman" w:cs="Times New Roman"/>
          <w:b/>
          <w:bCs/>
          <w:sz w:val="36"/>
          <w:szCs w:val="36"/>
        </w:rPr>
        <w:t>批达国四排放标准的重型汽油车</w:t>
      </w:r>
    </w:p>
    <w:p w14:paraId="574C932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auto"/>
        </w:rPr>
        <w:t>(下文出现的“*”代表随机变动实号，“（*）”代表随机变动实号或虚号)</w:t>
      </w:r>
    </w:p>
    <w:p w14:paraId="572EC87C">
      <w:pPr>
        <w:jc w:val="center"/>
        <w:rPr>
          <w:rFonts w:ascii="Times New Roman" w:hAnsi="Times New Roman" w:cs="Times New Roman"/>
        </w:rPr>
      </w:pPr>
    </w:p>
    <w:p w14:paraId="1CBFCC50">
      <w:pPr>
        <w:pStyle w:val="2"/>
        <w:rPr>
          <w:rFonts w:ascii="Times New Roman" w:hAnsi="Times New Roman"/>
          <w:b w:val="0"/>
        </w:rPr>
      </w:pPr>
      <w:bookmarkStart w:id="0" w:name="_Toc291"/>
      <w:r>
        <w:rPr>
          <w:rFonts w:ascii="Times New Roman" w:hAnsi="Times New Roman"/>
        </w:rPr>
        <w:t>1、山东威士捷房车制造有限公司</w:t>
      </w:r>
      <w:bookmarkEnd w:id="0"/>
      <w:r>
        <w:rPr>
          <w:rFonts w:ascii="Times New Roman" w:hAnsi="Times New Roman"/>
        </w:rPr>
        <w:t xml:space="preserve"> </w:t>
      </w:r>
    </w:p>
    <w:p w14:paraId="76E5530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WSJ5061XLJBYDHEV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插电式增程混合动力旅居车</w:t>
      </w:r>
      <w:r>
        <w:rPr>
          <w:rFonts w:ascii="Times New Roman" w:hAnsi="Times New Roman" w:cs="Times New Roman"/>
        </w:rPr>
        <w:tab/>
      </w:r>
    </w:p>
    <w:p w14:paraId="7D2E620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发动机：BYD476ZQG (弗迪动力有限公司) </w:t>
      </w:r>
    </w:p>
    <w:p w14:paraId="0288343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机外净化器：BYD-476 (弗迪科技有限公司)</w:t>
      </w:r>
    </w:p>
    <w:p w14:paraId="49DCFAC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PCV阀：BYD-476 (比亚迪汽车工业有限公司)</w:t>
      </w:r>
    </w:p>
    <w:p w14:paraId="450DBEC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氧传感器：后: LSF4.2 (联合汽车电子有限公司)</w:t>
      </w:r>
    </w:p>
    <w:p w14:paraId="10AF861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　　　　　前: LSUADV (联合汽车电子有限公司)</w:t>
      </w:r>
    </w:p>
    <w:p w14:paraId="1C4C967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喷射器： F01R 00M A56 (联合汽车电子有限公司)</w:t>
      </w:r>
    </w:p>
    <w:p w14:paraId="1A7BC30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EGR型号：BYD-476 (比亚迪汽车工业有限公司)</w:t>
      </w:r>
    </w:p>
    <w:p w14:paraId="7722D5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ECU型号：TB30 (弗迪动力有限公司)</w:t>
      </w:r>
    </w:p>
    <w:p w14:paraId="1DE393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OBD型号：TB30 (弗迪动力有限公司)</w:t>
      </w:r>
    </w:p>
    <w:p w14:paraId="03426CC0">
      <w:r>
        <w:rPr>
          <w:rFonts w:ascii="Times New Roman" w:hAnsi="Times New Roman" w:cs="Times New Roman"/>
        </w:rPr>
        <w:br w:type="page"/>
      </w: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595A8F"/>
    <w:rsid w:val="0DF9367B"/>
    <w:rsid w:val="42721A93"/>
    <w:rsid w:val="47A30116"/>
    <w:rsid w:val="5C595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styleId="2">
    <w:name w:val="heading 1"/>
    <w:basedOn w:val="1"/>
    <w:qFormat/>
    <w:uiPriority w:val="99"/>
    <w:pPr>
      <w:outlineLvl w:val="0"/>
    </w:pPr>
    <w:rPr>
      <w:rFonts w:cs="Times New Roman"/>
      <w:b/>
      <w:bCs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2025-05-23T06:31:00Z</dcterms:created>
  <dc:creator>赵旭</dc:creator>
  <cp:lastModifiedBy>赵旭</cp:lastModifiedBy>
  <dcterms:modified xsi:type="dcterms:W3CDTF">2025-05-23T06:33:01Z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F563908A268844FCBED413C121901FCE_13</vt:lpwstr>
  </property>
  <property fmtid="{D5CDD505-2E9C-101B-9397-08002B2CF9AE}" pid="4" name="KSOTemplateDocerSaveRecord">
    <vt:lpwstr>eyJoZGlkIjoiYjQ4NmM3ZGU0MzFkYTQzMTExZDdhYTk5MDczNzcxNmUiLCJ1c2VySWQiOiIxMDgyMzM2MzI3In0=</vt:lpwstr>
  </property>
</Properties>
</file>