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附件9</w:t>
      </w:r>
    </w:p>
    <w:p>
      <w:pPr>
        <w:jc w:val="center"/>
        <w:rPr>
          <w:rFonts w:ascii="STSongStd-Light" w:hAnsi="STSongStd-Light" w:cs="STSongStd-Light"/>
          <w:highlight w:val="none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highlight w:val="none"/>
        </w:rPr>
        <w:t>更改、补充以前发布车型目录</w:t>
      </w:r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更改补充2019年度第十九批车型目录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133804928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BJ4259Y6DHL-03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危险品半挂牵引车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发动机：YCK12L490-66A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更改补充2019年度第二十批车型目录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" w:name="_Toc168514567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BJ1186VKPFK-1M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BJ5186CCY-1M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BJ5186XXY-1M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" w:name="_Toc96610625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、中国重汽集团济南商用车有限公司</w:t>
      </w:r>
      <w:bookmarkEnd w:id="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ZZ5256XLCN56CGF1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发动机：MC07.34-60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增压器型号：R2S B1+B2(博格华纳汽车零部件(宁波)有限公司)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NOX传感器型号：前:EGS-NX/后:EGS-NX(前:博世汽车系统(无锡)有限公司/后:博世汽车系统(无锡)有限公司)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发动机：MC07.34-60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增压器型号：R2S B1+B2(博格华纳汽车零部件(宁波)有限公司)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发动机：MC07.31-60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增压器型号：WF70P(无锡威孚英特迈增压技术有限公司)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NOX传感器型号：前:EGS-NX/后:EGS-NX(前:博世汽车系统(无锡)有限公司/后:博世汽车系统(无锡)有限公司)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发动机：MC07.31-60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OBD型号：OBD-M1-E6(博世动力总成有限公司)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EGR型号：RE080005(中国重型汽车集团有限公司)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发动机：MC07H.31-61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发动机：MC07H.31-61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发动机：MC07.29-61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发动机：MC07.29-61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发动机：MC07.29-61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 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 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发动机：MC07H.31-61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" w:name="_Toc126676803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、湖北天威汽车有限公司</w:t>
      </w:r>
      <w:bookmarkEnd w:id="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TWY5250GQWE6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清洗吸污车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NOX传感器型号：前:NB1510;后:NB1500(Cummins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在线监控车载终端：A4(深圳市有为信息技术发展有限公司)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发动机：D6.7NS6B320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发动机：D6.7NS6B320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发动机：D6.7NS6B320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在线监控车载终端：3870010-C3301A(东风电驱动系统有限公司)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发动机：D6.7NS6B290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喷油泵型号：CP4.2(博世动力总成有限公司)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更改补充2020年度第十四批车型目录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" w:name="_Toc20571591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BJ5048XLC-FM2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更改补充2020年度第十七批车型目录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" w:name="_Toc104725745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1、中国重型汽车集团有限公司</w:t>
      </w:r>
      <w:bookmarkEnd w:id="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MC11H.49-61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MC11H.43-61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MC11H.46-61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NOX传感器型号：前:5WK9;后:5WK9(前:大陆汽车电子(长春)有限公司;后:大陆汽车电子(长春)有限公司)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DOC排气处理器型号：RV540260(中国重型汽车集团有限公司)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DPF排气处理器型号：RV540261(中国重型汽车集团有限公司)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催化转化器(ASC)：RV540262(中国重型汽车集团有限公司)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NOX传感器型号：前:EGS-NX;后:EGS-NX(前:博世汽车系统(无锡)有限公司;后:博世汽车系统(无锡)有限公司)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增压器型号：GT45(盖瑞特动力科技(上海)有限公司)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发动机：MC11H.49-61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更改补充2020年度第十八批车型目录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" w:name="_Toc205454641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BJ1048V9JEA-FM3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BJ5048XLC-FM3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发动机：4F20TC39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增压器型号：ACTCW01(宁波威孚天力增压技术股份有限公司)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" w:name="_Toc565277570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、南京汽车集团有限公司</w:t>
      </w:r>
      <w:bookmarkEnd w:id="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NJ5046XXYQ5A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增压器型号：GT17(霍尼韦尔汽车零部件服务(上海)有限公司)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增压器型号：GT17(霍尼韦尔汽车零部件服务(上海)有限公司)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增压器型号：GT17(霍尼韦尔汽车零部件服务(上海)有限公司)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在线监控车载终端：HB-T2D(深圳市华宝电子科技有限公司)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DOC排气处理器型号：507131AL(南京依柯卡特排放技术股份有限公司)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在线监控车载终端：HB-T2D(深圳市华宝电子科技有限公司)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增压器型号：GT17(霍尼韦尔汽车零部件服务(上海)有限公司)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在线监控车载终端：HB-T2D(深圳市华宝电子科技有限公司)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发动机：SOFIM8140.43S6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SCR排气处理器型号：507171AB(凯龙高科技股份有限公司)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DOC排气处理器型号：507131AL(凯龙高科技股份有限公司)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EGR型号：540765RA(北京新峰天霁科技有限公司)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NOX传感器型号：前:EGS-NX;后:EGS-NX(前:BOSCH;后:BOSCH)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在线监控车载终端：HB-T2D(深圳市华宝电子科技有限公司)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发动机：NV25E6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增压器型号：GT17(GARRETT)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催化转化器(ASC)：507171AD(南京瀚深材料科技股份有限公司)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SCR排气处理器型号：507171AD(南京瀚深材料科技股份有限公司)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DPF排气处理器型号：507131AN(南京瀚深材料科技股份有限公司)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DOC排气处理器型号：507131AN(南京瀚深材料科技股份有限公司)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EGR型号：540769RA(NAVECO)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SCR系统尿素计量泵型号：UP-P6V1 12(南京瀚深材料科技股份有限公司)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NOX传感器型号：后：76-8360(南京瀚深材料科技股份有限公司)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前：76-8360(南京瀚深材料科技股份有限公司)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发动机：NV25E6 (南京依维柯汽车有限公司)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增压器型号：GT17(Garrett)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催化转化器(ASC)：507171AD(凯龙高科技股份有限公司)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SCR排气处理器型号：507171AD(凯龙高科技股份有限公司)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DPF排气处理器型号：507131AN(凯龙高科技股份有限公司)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DOC排气处理器型号：507131AN(凯龙高科技股份有限公司)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EGR型号：540769RA(NAVECO)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更改补充2020年度第十九批车型目录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" w:name="_Toc1916996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、湖北新中绿专用汽车有限公司</w:t>
      </w:r>
      <w:bookmarkEnd w:id="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XZL5310ZXX6DF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车厢可卸式垃圾车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发动机：DDi75E350-60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喷油泵型号：CB28(博世动力总成有限公司)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EGR型号：1207120-E46(皮尔博格汽车零部件(昆山)有限公司)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SCR系统尿素计量泵型号：KDS5.101Q(烟台盈德精密机械有限公司)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在线监控车载终端：3870010-C3301C(深圳市有为信息技术发展有限公司)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发动机：DDi75E350-60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喷油泵型号：CB28(博世动力总成有限公司)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DPF排气处理器型号：DFDPF675V1( 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EGR型号：1207120-E46(皮尔博格汽车零部件(昆山)有限公司)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SCR系统尿素计量泵型号：KDS5.101Q(烟台盈德精密机械有限公司)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在线监控车载终端：3870010-C3301B(南斗六星系统集成有限公司)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发动机：DDi75E350-60 (东风商用车有限公司)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喷油泵型号：CB28(博世动力总成有限公司)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OBD型号：V6.5(东风商用车有限公司)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催化转化器(ASC)：DFASC675V1(东风商用车有限公司)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SCR排气处理器型号：DFSCR675V1(东风商用车有限公司)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DPF排气处理器型号：DFDPF675V1( 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DOC排气处理器型号：DFDOC675V1(东风商用车有限公司)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EGR型号：1207120-E46(皮尔博格汽车零部件(昆山)有限公司)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SCR系统尿素计量泵型号：KDS5.101Q(烟台盈德精密机械有限公司)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在线监控车载终端：3870010-C3301A(东风电驱动系统有限公司)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" w:name="_Toc1553598241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BJ5186XLC-2M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BJ5186XYK-2M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发动机：F4.5NS6B235A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发动机：F4.5NS6B235A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0" w:name="_Toc116371594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BJ1186VKPFD-3M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BJ5186CCY-3M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BJ5186XLC-3M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BJ5186XXY-3M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发动机：F4.5NS6B235A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发动机：F4.5NS6B235A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喷油器型号：G3(电装（常州）燃油喷射系統有限公司)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1" w:name="_Toc160380452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BJ1044V9JD6-FM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BJ5044XXY-FM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BJ5044XLC-FM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BJ5044CCY-FM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2" w:name="_Toc140777696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62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1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BJ5329GPGY6GRL-01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普通液体运输车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发动机：A8.5NS6B400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更改补充2021年度第十六批车型目录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3" w:name="_Toc60144868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BJ5048CCQ-FM4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畜禽运输车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更改补充2022年度第八批车型目录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4" w:name="_Toc1991274392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BJ1044VAJA6-3A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BJ5044XXY-3A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5" w:name="_Toc54672650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BJ1048V9JEA-FM2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BJ5048CCY-FM2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BJ5048XXY-FM2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6" w:name="_Toc21019108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、中国第一汽车集团有限公司</w:t>
      </w:r>
      <w:bookmarkEnd w:id="1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CA4250P66M25T1E6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平头天然气半挂牵引汽车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CA4250P66M25T1AE6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平头天然气半挂牵引汽车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发动机：CA6SM7-51E61N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机外净化器：无：1205010-52F（三元）(中国第一汽车集团有限公司)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OBD型号：CNVI+FAW_NG_03(摩菲伊肯控制技术（杭州）有限公司)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发动机：CA6SM7-53E61N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机外净化器：无：1205010-52F（三元）(中国第一汽车集团有限公司)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OBD型号：CNVI+FAW_NG_03(摩菲伊肯控制技术（杭州）有限公司)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7" w:name="_Toc40728031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1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BJ1251Y6HPS-04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更改补充2022年度第十三批车型目录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8" w:name="_Toc1967827980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、东风本田汽车有限公司</w:t>
      </w:r>
      <w:bookmarkEnd w:id="1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DHW6471R3CSF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发动机：L15BZ (东风本田汽车有限公司)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机外净化器：无：H31(武汉金丰汽配有限公司)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燃油蒸发控制装置：F13/12-235-8(东莞双叶金属制品有限公司)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氧传感器：后：OAE(常熟特殊陶业有限公司)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前：LHC(常熟特殊陶业有限公司)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颗粒捕集器（GPF）：无：H31(武汉金丰汽配有限公司)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DHW6472R3CSF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发动机：L15BZ (东风本田汽车有限公司)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机外净化器：无：H31(武汉金丰汽配有限公司)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燃油蒸发控制装置：F13/12-235-8(东莞双叶金属制品有限公司)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氧传感器：后：OAE(常熟特殊陶业有限公司)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前：LHC(常熟特殊陶业有限公司)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颗粒捕集器（GPF）：无：H31(武汉金丰汽配有限公司)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DHW6473R4CSF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发动机：L15BZ (东风本田汽车有限公司)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机外净化器：无：H31(武汉金丰汽配有限公司)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燃油蒸发控制装置：F13/12-235-8(东莞双叶金属制品有限公司)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氧传感器：后：OAE(常熟特殊陶业有限公司)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前：LHC(常熟特殊陶业有限公司)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颗粒捕集器（GPF）：无：H31(武汉金丰汽配有限公司)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9" w:name="_Toc181271722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1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BJ5044XXY-4A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0" w:name="_Toc149613954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、中国第一汽车集团有限公司</w:t>
      </w:r>
      <w:bookmarkEnd w:id="2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CA1181P62K1L4E6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平头柴油载货汽车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CA5181CCYP62K1L4E6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发动机：CA6DH1A29E65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喷油器型号：CRIN3-20(博世动力总成有限公司)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增压器型号：GT30(盖瑞特动力科技（上海）有限公司)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发动机：CA4DK2-26E65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喷油器型号：DCI(博世动力总成有限公司)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增压器型号：HP60K(康跃科技(山东)有限公司)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发动机：CA4DK2-26E65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喷油器型号：CRIN3-20(博世动力总成有限公司)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增压器型号：HP60K(康跃科技(山东)有限公司)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发动机：CA6DK2-30E65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喷油器型号：CRIN3-20(博世动力总成有限公司)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OBD型号：CN6B-FAW05(中国第一汽车集团有限公司)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催化转化器(ASC)：1205020-64F(中国第一汽车集团有限公司)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SCR排气处理器型号：1208010-64F(中国第一汽车集团有限公司)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DPF排气处理器型号：1209010-64F(中国第一汽车集团有限公司)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DOC排气处理器型号：1205010-64F(中国第一汽车集团有限公司)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发动机：CA6DH1A29E65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喷油器型号：DCI(中国第一汽车集团有限公司)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增压器型号：GT30(盖瑞特动力科技（上海）有限公司)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DOC排气处理器型号：1205010A68F(中国第一汽车集团有限公司)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发动机：CA4DK2-26E65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喷油器型号：DCI(博世动力总成有限公司)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发动机：CA4DK2-26E65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喷油器型号：CRIN3-20(博世动力总成有限公司)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增压器型号：HP60K(康跃科技(山东)有限公司)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催化转化器(ASC)：1205020-13P(中国第一汽车集团有限公司)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SCR排气处理器型号：1208010-13P(中国第一汽车集团有限公司)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DPF排气处理器型号：1209010-13P(中国第一汽车集团有限公司)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DOC排气处理器型号：1205010-13P(中国第一汽车集团有限公司)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在线监控车载终端：SL-TBX101X(鱼快创领智能科技(南京)有限公司)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1" w:name="_Toc100846232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1、中国重型汽车集团有限公司</w:t>
      </w:r>
      <w:bookmarkEnd w:id="2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MC07H.35-61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MC07.25-61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MC07.27-61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MC07.29-61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MC07H.31-61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MC07H.33-61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发动机：MC07H.35-61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2" w:name="_Toc162610886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、中国第一汽车集团有限公司</w:t>
      </w:r>
      <w:bookmarkEnd w:id="2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CA4250P66M25T1A3E6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平头天然气半挂牵引车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发动机：CA6SM7-51E61N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机外净化器：无：1205010-52F（三元）(中国第一汽车集团有限公司)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OBD型号：CNVI+FAW_NG_03(摩菲伊肯控制技术（杭州）有限公司)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发动机：CA6SM7-53E61N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机外净化器：无：1205010-52F（三元）(中国第一汽车集团有限公司)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OBD型号：CNVI+FAW_NG_03(摩菲伊肯控制技术（杭州）有限公司)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在线监控车载终端：SL-TBX101X(鱼快创领智能科技（南京）有限公司)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更改补充2022年度第十八批车型目录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3" w:name="_Toc174161609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、一汽-大众汽车有限公司</w:t>
      </w:r>
      <w:bookmarkEnd w:id="2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FV7207FCDEG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(大众一汽发动机（大连）有限公司)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机外净化器：无：5QD 178 DC(长春佛吉亚排气系统有限公司)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氧传感器：后：LD11(常熟特殊陶业有限公司)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前：UE06L(常熟特殊陶业有限公司)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颗粒捕集器（GPF）：无：5QD 181 AA(长春佛吉亚排气系统有限公司)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(大众一汽发动机（大连）有限公司)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机外净化器：无：5QD 178 DA(长春佛吉亚排气系统有限公司)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氧传感器：后：LD11(常熟特殊陶业有限公司)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前：UE06L(常熟特殊陶业有限公司)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颗粒捕集器（GPF）：无：5QD 181 AA(长春佛吉亚排气系统有限公司)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(大众一汽发动机（大连）有限公司)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机外净化器：无：5QD 178 DA(长春佛吉亚排气系统有限公司)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氧传感器：后：LD11(常熟特殊陶业有限公司)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前：UE06L(常熟特殊陶业有限公司)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颗粒捕集器（GPF）：无：5QD 181 AA(长春佛吉亚排气系统有限公司)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(大众一汽发动机（大连）有限公司)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机外净化器：无：5QD 178 DA(长春佛吉亚排气系统有限公司)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氧传感器：后：LD11(常熟特殊陶业有限公司)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前：UE06L(常熟特殊陶业有限公司)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颗粒捕集器（GPF）：无：5QD 181 AA(长春佛吉亚排气系统有限公司)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(大众一汽发动机（大连）有限公司)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机外净化器：无：5QD 178 DC(长春佛吉亚排气系统有限公司)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氧传感器：后：LD11(常熟特殊陶业有限公司)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前：UE06L(常熟特殊陶业有限公司)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颗粒捕集器（GPF）：无：5QD 181 AA(长春佛吉亚排气系统有限公司)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发动机：DTJ (大众一汽发动机（大连）有限公司)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机外净化器：无：5QD 178 DC(长春佛吉亚排气系统有限公司)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燃油蒸发控制装置：3QF 196(廊坊华安汽车装备有限公司)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氧传感器：后：LD11(常熟特殊陶业有限公司)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前：UE06L(常熟特殊陶业有限公司)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颗粒捕集器（GPF）：无：5QD 181 AA(长春佛吉亚排气系统有限公司)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4" w:name="_Toc136032523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2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BJ5044XLC-4A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BJ5044CCY-4A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5" w:name="_Toc93224713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2、徐州徐工随车起重机有限公司</w:t>
      </w:r>
      <w:bookmarkEnd w:id="2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XGS5044JGKB6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高空作业车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发动机：Q25A-150C60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喷油泵型号：CRP02(钧风动力系统（上海）有限公司)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喷油器型号：CRI02(钧风动力系统（上海）有限公司)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增压器型号：JP50K(康跃科技（山东）有限公司)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催化转化器(ASC)：ASC18(安徽全柴动力股份有限公司)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SCR排气处理器型号：SCR18(安徽全柴动力股份有限公司)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DPF排气处理器型号：DPF18(安徽全柴动力股份有限公司)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DOC排气处理器型号：DOC18(安徽全柴动力股份有限公司)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6" w:name="_Toc131455092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1、中国重型汽车集团有限公司</w:t>
      </w:r>
      <w:bookmarkEnd w:id="2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MC11H.40-61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发动机：MC11H.40-61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发动机：MC11H.40-61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增压器型号：B3G(博格华纳汽车零部件(宁波)有限公司)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发动机：MC11H.40-61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喷油泵型号：CP18-MC(博世动力总成有限公司)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增压器型号：GT45(盖瑞特动力科技(上海)有限公司)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DOC排气处理器型号：RV540358(中国重型汽车集团有限公司)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SCR排气处理器型号：RV540359(中国重型汽车集团有限公司)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DPF排气处理器型号：RV540227(中国重型汽车集团有限公司)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OBD型号：OBD-M3-E6(博世动力总成有限公司)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催化转化器(ASC)：RV540359(中国重型汽车集团有限公司)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7" w:name="_Toc85422645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2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BJ1044VAJA6-3AA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更改补充2022年度第二十一批车型目录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8" w:name="_Toc60358739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2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BJ5048CCY-FM8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BJ5048XYK-FM3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更改补充2022年度第二十四批车型目录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9" w:name="_Toc201303320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1、卡特彼勒(青州)有限公司</w:t>
      </w:r>
      <w:bookmarkEnd w:id="2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636F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轮式装载机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发动机：WP4.6NG135E440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增压器型号：HP60K(康跃科技（山东）有限公司)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EGR型号：WPEGR-001(潍柴动力空气净化科技有限公司-)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NOX传感器：无：WPNOx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NCD型号：NRCN-4(潍柴动力股份有限公司)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PCD型号：NRCN-4(潍柴动力股份有限公司)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卫星导航精准定位系统：PLCN1(Caterpillar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车载终端系统：PLCN1(Caterpillar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0" w:name="_Toc171075758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3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BJ5044XYK-4A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1" w:name="_Toc1941636681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、北京市政中燕工程机械制造有限公司</w:t>
      </w:r>
      <w:bookmarkEnd w:id="3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BSZ5043TCXC6B1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除雪车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发动机：F2.5NS6B172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2" w:name="_Toc155069522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、长城汽车股份有限公司</w:t>
      </w:r>
      <w:bookmarkEnd w:id="3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CC1033QS22J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CC1033QS02J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发动机：GW4C20B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机外净化器：无：GWCHZH-H18(无锡威孚力达催化净化器有限责任公司)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燃油蒸发控制装置：GWTG-B02(廊坊华安汽车装备有限公司)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 TSP(联合汽车电子有限公司)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颗粒捕集器（GPF）：无：GWKLQ-H01(无锡威孚力达催化净化器有限责任公司)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3" w:name="_Toc529380190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、中国第一汽车集团有限公司</w:t>
      </w:r>
      <w:bookmarkEnd w:id="3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CA5180XXYP28K2L8E6A80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CA5180XYKP28K2L8E6A80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发动机：CA6DLD-29E68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喷油泵型号：HP(电装(中国)投资有限公司)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喷油器型号：G3(电装(中国)投资有限公司)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OBD型号：CN6B-FAW06(中国第一汽车集团有限公司)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催化转化器(ASC)：1210320AL3H(中国第一汽车集团有限公司)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SCR排气处理器型号：1210310AL3H(中国第一汽车集团有限公司)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DPF排气处理器型号：1210210AL3H(中国第一汽车集团有限公司)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DOC排气处理器型号：1210110AL3H(中国第一汽车集团有限公司)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发动机：CA4DK2-26E65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喷油泵型号：DCP-20(中国第一汽车集团有限公司)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喷油器型号：DCI(博世动力总成有限公司)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OBD型号：CNVI+FAW_L_10(中国第一汽车集团有限公司)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催化转化器(ASC)：1205020-17N(中国第一汽车集团有限公司)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SCR排气处理器型号：1208010-17N(中国第一汽车集团有限公司)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DPF排气处理器型号：1209010-17N(中国第一汽车集团有限公司)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DOC排气处理器型号：1205010-17N(中国第一汽车集团有限公司)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SCR系统尿素计量泵型号：1160010(中国第一汽车集团有限公司)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前：3602510(中国第一汽车集团有限公司)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 更改补充2023年度第三批车型目录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4" w:name="_Toc106092106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、上海汽车集团股份有限公司</w:t>
      </w:r>
      <w:bookmarkEnd w:id="3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CSA7152GFMA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(上汽动力科技（郑州）有限公司)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机外净化器：CATCZ087(优美科汽车催化剂（苏州）有限公司)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机外净化器：无：CATCZ514(优美科汽车催化剂（苏州）有限公司)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机外净化器：无：CATCZ514(优美科汽车催化剂（苏州）有限公司)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5" w:name="_Toc175641114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1、中国重汽集团济南商用车有限公司</w:t>
      </w:r>
      <w:bookmarkEnd w:id="3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ZZ5256XLCN56CHF1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发动机：MC07H.33-61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发动机：MC07H.31-61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发动机：MC07H.33-61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发动机：MC07H.33-61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发动机：MC07H.31-61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发动机：MC07H.31-61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增压器型号：WF70P(无锡威孚高科技集团股份有限公司)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发动机：MC07H.35-61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增压器型号：S200G(博格华纳汽车零部件(宁波)有限公司)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6" w:name="_Toc157663764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、徐州海伦哲专用车辆股份有限公司</w:t>
      </w:r>
      <w:bookmarkEnd w:id="3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XHZ5047JGKQ6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高空作业车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发动机：4KB1-TCG60 (五十铃(中国)发动机有限公司)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喷油泵型号：CB18(博世动力总成有限公司)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增压器型号：WT02DP(宁波威孚天力增压技术股份有限公司)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OBD型号：MD1CS089(博世动力总成有限公司)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催化转化器(ASC)：QL4KB1N6-ASC(博世汽车系统(无锡)有限公司)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SCR排气处理器型号：QL4KB1N6-SCR(博世汽车系统(无锡)有限公司)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DPF排气处理器型号：QL4KB1N6-DPF(博世汽车系统(无锡)有限公司)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DOC排气处理器型号：QL4KB1N6-DOC(博世汽车系统(无锡)有限公司)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EGR型号：LS28EB(无锡隆盛科技股份有限公司)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SCR系统尿素计量泵型号：0 444 110 07H(博世动力总成有限公司)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NOX传感器型号：后：EGS-NX(博世汽车系统（无锡）有限公司)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前：EGS-NX(博世汽车系统（无锡）有限公司)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在线监控车载终端：AE64-F4D(厦门雅迅网络股份有限公司)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更改补充2023年度第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widowControl/>
        <w:autoSpaceDE w:val="0"/>
        <w:autoSpaceDN w:val="0"/>
        <w:adjustRightInd w:val="0"/>
        <w:spacing w:beforeLines="0" w:beforeAutospacing="0" w:afterLines="0" w:afterAutospacing="0"/>
        <w:outlineLvl w:val="0"/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bookmarkStart w:id="37" w:name="_Toc967983832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、东风本田汽车有限公司</w:t>
      </w:r>
      <w:bookmarkEnd w:id="3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DHW6471R5HEV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发动机：LFB22 (东风本田汽车有限公司)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机外净化器：无：H48(武汉金丰汽配有限公司)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燃油蒸发控制装置：MC230-T70(广州马勒滤清系统有限公司)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氧传感器：后：OAE(常熟特殊陶业有限公司)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前：LHC(常熟特殊陶业有限公司)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颗粒捕集器（GPF）：无：H48(武汉金丰汽配有限公司)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DHW6472R6HEV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发动机：LFB22 (东风本田汽车有限公司)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机外净化器：无：H48(武汉金丰汽配有限公司)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燃油蒸发控制装置：MC230-T70(广州马勒滤清系统有限公司)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氧传感器：后：OAE(常熟特殊陶业有限公司)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前：LHC(常熟特殊陶业有限公司)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颗粒捕集器（GPF）：无：H48(武汉金丰汽配有限公司)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8" w:name="_Toc174205070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、上汽通用汽车有限公司</w:t>
      </w:r>
      <w:bookmarkEnd w:id="3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SGM6468EBA4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发动机：LAH (上汽通用汽车有限公司)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机外净化器：无：NA8589(上海天纳克排气系统有限公司)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燃油蒸发控制装置：19AE24(廊坊华安汽车装备有限公司)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氧传感器：后：H6R(电装(中国)投资有限公司上海分公司)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前：29U21C(NTK)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颗粒捕集器（GPF）：无：NA8589(上海天纳克排气系统有限公司)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9" w:name="_Toc159580761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、上海汽车集团股份有限公司</w:t>
      </w:r>
      <w:bookmarkEnd w:id="3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CSA7151GFAA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(上汽动力科技（郑州）有限公司)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机外净化器：CATCZ087(优美科汽车催化剂（苏州）有限公司)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机外净化器：无：CATCZ514(优美科汽车催化剂（苏州）有限公司)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CSA7151GFMA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机外净化器：无：CATCZ514(优美科汽车催化剂（苏州）有限公司)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(上汽动力科技（郑州）有限公司)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机外净化器：CATCZ087(优美科汽车催化剂（苏州）有限公司)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0" w:name="_Toc37409842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4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BJ5181JSQY6AKS-01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随车起重运输车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发动机：YCS07L270-66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发动机：YCS04220-61A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发动机：YCS07L270-66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更改补充2023年度第七批车型目录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3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1" w:name="_Toc133792101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4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BJ1048V9JEA-FM6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BJ5048CCY-FM6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BJ5048XXY-FM6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发动机：F2.5NS6B172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喷油泵型号：CFP(博世动力总成有限公司)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2" w:name="_Toc1052128492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63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、东风汽车集团有限公司</w:t>
      </w:r>
      <w:bookmarkEnd w:id="4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EQ5127ZYSTACPHEV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插电式混合动力压缩式垃圾车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发动机：D25TCIF1 (昆明云内动力股份有限公司)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增压器型号：GT17(盖瑞特动力科技(武汉)有限公司)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OBD型号：DEV-ECM(博世汽车柴油系统有限公司)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催化转化器(ASC)：D30TCIF-173(博世汽车系统(无锡)有限公司)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SCR排气处理器型号：D30TCIF-173(博世汽车系统(无锡)有限公司)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DPF排气处理器型号：D30TCIF-172(博世汽车系统(无锡)有限公司)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DOC排气处理器型号：D30TCIF-171(博世汽车系统(无锡)有限公司)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EGR型号：D19TCI5-16001-1(无锡隆盛科技股份有限公司)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SCR系统尿素计量泵型号：DEV-SM(博世汽车系统(无锡)有限公司)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NOX传感器型号：后：DEV-NOx(博世汽车系统(无锡)有限公司)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前：DEV-NOx(博世汽车系统(无锡)有限公司)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在线监控车载终端：BCCANBox1806(北京蜂云科创信息技术有限公司)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3" w:name="_Toc178187538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、陕西汽车集团股份有限公司</w:t>
      </w:r>
      <w:bookmarkEnd w:id="4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SX5189CCYLA501Q1-V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发动机：WP7H300E68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增压器型号：B2G(博格华纳汽车零部件(宁波)有限公司)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在线监控车载终端：TXJ-BR4-HQ23(陕西天行健车联网信息技术有限公司)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更改补充2023年度第十一批车型目录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4" w:name="_Toc193936970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4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BJ5048TPB-FM3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平板运输车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更改补充2023年度第十三批车型目录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5" w:name="_Toc89591923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、北京奔驰汽车有限公司</w:t>
      </w:r>
      <w:bookmarkEnd w:id="4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BJ7205REAL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发动机：254920 (北京奔驰汽车有限公司)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机外净化器：后：KT0470(佛吉亚排气控制系统(北京)有限公司)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前：KT0416(佛吉亚排气控制系统(北京)有限公司)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燃油蒸发控制装置：AF0054(凯塞汽车系统(长春)有限公司)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氧传感器：后：OS0014(常熟特殊陶业有限公司)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前：OS0012(常熟特殊陶业有限公司)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中：OS0014(常熟特殊陶业有限公司)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颗粒捕集器（GPF）：PF0098(佛吉亚排气控制系统(北京)有限公司)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发动机：254920 (北京奔驰汽车有限公司)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机外净化器：后：KT0470(佛吉亚排气控制系统(北京)有限公司)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前：KT0416(佛吉亚排气控制系统(北京)有限公司)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燃油蒸发控制装置：AF0054(凯塞汽车系统(长春)有限公司)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氧传感器：后：OS0014(常熟特殊陶业有限公司)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前：OS0012(常熟特殊陶业有限公司)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中：OS0014(常熟特殊陶业有限公司)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颗粒捕集器（GPF）：无：PF0098(佛吉亚排气控制系统(北京)有限公司)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6" w:name="_Toc18111824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4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BJ5186XXY-5K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发动机：F4.5NS6B235A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发动机：F4.5NS6B235A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发动机：F4.5NS6B240A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更改补充2023年度第十四批车型目录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7" w:name="_Toc207714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1、陕西汽车集团股份有限公司</w:t>
      </w:r>
      <w:bookmarkEnd w:id="4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SX4189XE1TLQ2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牵引汽车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发动机：WP15NG530E61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发动机：WP15NG530E61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发动机：WP13NG540E68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喷射器：WPINJ02(潍柴西港新能源动力有限公司)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机外净化器：无：WPTWC-B01（三元催化）(潍柴动力空气净化科技有限公司)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发动机：WP13NG540E68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喷射器：WPINJ02(潍柴西港新能源动力有限公司)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机外净化器：无：WPTWC-B01（三元催化）(潍柴动力空气净化科技有限公司)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发动机：WP13NG540E68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喷射器：WPINJ02(潍柴西港新能源动力有限公司)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机外净化器：无：WPTWC-B01（三元催化）(潍柴动力空气净化科技有限公司)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在线监控车载终端：TXJ-BR4-YW15(陕西天行健车联网信息技术有限公司)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发动机：WP13NG540E68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喷射器：WPINJ02(潍柴西港新能源动力有限公司)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机外净化器：无：WPTWC-B01（三元催化）(潍柴动力空气净化科技有限公司)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发动机：WP15NG530E61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发动机：WP15NG530E61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在线监控车载终端：TXJ-BR4-HB15(陕西天行健车联网信息技术有限公司)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发动机：WP15NG560E68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在线监控车载终端：TXJ-BR4-HQ23(陕西天行健车联网信息技术有限公司)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发动机：WP15NG530E61 (潍柴西港新能源动力有限公司)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压力调节器或蒸发器：WPLNG01(潍柴西港新能源动力有限公司)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 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OBD型号：CN-OBD-6(潍柴西港新能源动力有限公司)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在线监控车载终端：TXJ-BR4-HQ23(陕西天行健车联网信息技术有限公司)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更改补充2023年度第十七批车型目录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8" w:name="_Toc93664726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、韩国现代汽车公司</w:t>
      </w:r>
      <w:bookmarkEnd w:id="4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CN7N20TE62WD8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发动机：G4KH (现代汽车公司)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机外净化器：无：2GVG0(Wooshin Industrial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燃油蒸发控制装置：31420-IB000(Korea fuel-tech corporation Gyeongju)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氧传感器：后：OZAS-S2.01(WOOJIN INDUSTRY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前：ZFAS-U2.1(WOOJIN INDUSTRY 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颗粒捕集器（GPF）：无：2GZB0(Faurecia Korea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9" w:name="_Toc146257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1、北汽福田汽车股份有限公司</w:t>
      </w:r>
      <w:bookmarkEnd w:id="4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BJ5048XBW-FM3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保温车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BJ5048XXY-FM7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发动机：4F25TC31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发动机：4F25TC30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增压器型号：AC-TCW(盖瑞特动力科技(上海)有限公司)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DOC排气处理器型号：C06A305DPS(博世汽车系统（无锡）有限公司)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发动机：4F20TC39 (北汽福田汽车股份有限公司)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增压器型号：ACTCW01(宁波威孚天力增压技术股份有限公司)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OBD型号：CNⅥb(博世动力总成有限公司)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DOC排气处理器型号：C06A210DPS(博世汽车系统（无锡）有限公司)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SCR系统尿素计量泵型号：5UD101W(博世汽车系统（无锡）有限公司)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前：ACNOX04(博世汽车系统（无锡）有限公司)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更改补充2023年度第十八批车型目录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0" w:name="_Toc181479436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、上海汽车集团股份有限公司</w:t>
      </w:r>
      <w:bookmarkEnd w:id="5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CSA7152GFAC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机外净化器：无：CATCZ514(优美科汽车催化剂（苏州）有限公司)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(上汽动力科技（郑州）有限公司)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机外净化器：CATCZ087(优美科汽车催化剂（苏州）有限公司)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发动机：15FCD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机外净化器：无：CATCZ514(优美科汽车催化剂（苏州）有限公司)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燃油蒸发控制装置：AP31951H1(廊坊华安汽车装备有限公司)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1" w:name="_Toc28530316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、中联重科股份有限公司</w:t>
      </w:r>
      <w:bookmarkEnd w:id="5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ZLJ5186GJBFF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混凝土搅拌运输车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发动机：YCS04200-68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发动机：YCS04200-68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2" w:name="_Toc100992489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、潍柴西港新能源动力有限公司</w:t>
      </w:r>
      <w:bookmarkEnd w:id="5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WP15NG560E61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WP15NG480E61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WP15NG500E61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WP15NG530E61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WP15NG590E61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发动机：WP15NG560E61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压力调节器：WPLNG01(潍柴（潍坊）燃气动力有限公司)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发动机：WP15NG560E61 (潍柴（潍坊）燃气动力有限公司)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压力调节器：WPCNG01(潍柴（潍坊）燃气动力有限公司)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机外净化器：无：WPTWC01（三元催化）(潍柴动力空气净化科技有限公司)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前：WPO2 Sensor(潍柴动力股份有限公司)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混合装置：WPMIX01(潍柴（潍坊）燃气动力有限公司)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OBD型号：CN-OBD-6(潍柴（潍坊）燃气动力有限公司)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更改补充2024年度第一批车型目录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3" w:name="_Toc129341958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、北京汽车股份有限公司</w:t>
      </w:r>
      <w:bookmarkEnd w:id="5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BJ6470X5M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机外净化器：无：C62XM17C15B6(无锡威孚环保催化剂有限公司)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颗粒捕集器（GPF）：无：C62XM17G15B6(无锡威孚环保催化剂有限公司)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机外净化器：无：C62XM17C15B6(无锡威孚环保催化剂有限公司)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颗粒捕集器（GPF）：无：C62XM17G15B6(无锡威孚环保催化剂有限公司)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4" w:name="_Toc2026919260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、北京汽车股份有限公司</w:t>
      </w:r>
      <w:bookmarkEnd w:id="5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BJ6470X52MHEV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机外净化器：无：C62XM17C15B6(无锡威孚环保催化剂有限公司)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燃油蒸发控制装置：X1553C(廊坊华安汽车装备有限公司)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颗粒捕集器（GPF）：无：C62XM17G15B6(无锡威孚环保催化剂有限公司)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机外净化器：无：C62XM17C15B6(无锡威孚环保催化剂有限公司)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燃油蒸发控制装置：X1553C(廊坊华安汽车装备有限公司)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颗粒捕集器（GPF）：无：C62XM17G15B6(无锡威孚环保催化剂有限公司)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机外净化器：无：C62XF06C15B6(无锡威孚环保催化剂有限公司)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燃油蒸发控制装置：X1553C(廊坊华安汽车装备有限公司)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颗粒捕集器（GPF）：无：C62XF06G15B6(无锡威孚环保催化剂有限公司)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5" w:name="_Toc22276648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1、北汽重型汽车有限公司</w:t>
      </w:r>
      <w:bookmarkEnd w:id="5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BJ4250G6CP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发动机：YCK15570N-60A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发动机：15NNS6B630A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发动机：YCK15570N-60A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发动机：15NNS6B580A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发动机：15NNS6B580A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发动机：15NNS6B630A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更改补充2024年度第三批车型目录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6" w:name="_Toc7818306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5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BJ5161XYZY6AAS-01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邮政车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发动机：YCS04200-68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发动机：YCS04200-68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发动机：YCS04200-68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发动机：YCS04200-68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催化转化器(ASC)：YC-ASC(广西玉柴排气技术有限公司)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SCR排气处理器型号：YC-SCRCAT(广西玉柴排气技术有限公司)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DPF排气处理器型号：YC-DPF(广西玉柴排气技术有限公司)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DOC排气处理器型号：YC-DOC(广西玉柴排气技术有限公司)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EGR型号：YC-EGR(广西玉柴机器股份有限公司)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发动机：YCY30180-66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发动机：YCY30200-66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发动机：YCY30180-66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发动机：YCY30200-66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喷油器型号：YCFI-011(费尼亚德尔福汽车系统（烟台）有限公司)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增压器型号：YCTC-752(康跃科技（山东）有限公司)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7" w:name="_Toc119398653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、河北洪春专用车制造有限公司</w:t>
      </w:r>
      <w:bookmarkEnd w:id="5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CHP5040TQZ-DF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发动机：D2.5NS6B185H (东风康明斯发动机有限公司)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喷油泵型号：CFP(博世动力总成有限公司)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EGR型号：69118(浙江银轮机械股份有限公司)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在线监控车载终端：A4(深圳市有为信息技术发展有限公司)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更改补充2024年度第四批车型目录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8" w:name="_Toc107699294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5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BJ5186ZKX-4K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车厢可卸式汽车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发动机：YCS04240-66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喷油器型号：YCFI-011(博格华纳燃油系统（烟台）有限公司)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DOC排气处理器型号：YCDOC01(广西玉柴排气技术有限公司)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发动机：F4.5NS6B260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SCR系统尿素计量泵型号：SM2.2evo(博世动力总成有限公司)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喷油器型号：G3(电装(常州)燃油喷射系統有限公司)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9" w:name="_Toc68177046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5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BJ1319Y6GRL-15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BJ1329Y6GRL-10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BJ5319CCYY6GRL-09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BJ5319XLCY6GRL-09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BJ5329CCYY6GRL-07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BJ5329XLCY6GRL-07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发动机：YCK12L520-66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0" w:name="_Toc105953608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、康明斯公司</w:t>
      </w:r>
      <w:bookmarkEnd w:id="6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B7.0NS6B350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发动机：B7.0NS6B350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发动机：B7.0NS6B380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1" w:name="_Toc64026687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、比亚迪汽车工业有限公司</w:t>
      </w:r>
      <w:bookmarkEnd w:id="6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BYD7150ADHEV1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BYD7150ADHEV2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BYD7153WT6HEV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氧传感器：后：LSU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氧传感器：后：RE94(北京德尔福万源发动机管理系统有限公司)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前：OSL(北京德尔福万源发动机管理系统有限公司)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更改补充2024年度第八批车型目录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2" w:name="_Toc47592349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6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BJ1259Y6HPL-08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发动机：A8.5NS6B400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BJ1269Y6HPL-03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发动机：A12NS6B520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BJ5259CCYY6HPL-08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发动机：A8.5NS6B400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BJ5259XLCY6HPL-08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发动机：A8.5NS6B400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BJ5269XLCY6HPL-03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发动机：A12NS6B520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3" w:name="_Toc46274766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、比亚迪汽车工业有限公司</w:t>
      </w:r>
      <w:bookmarkEnd w:id="6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BYD7150ADHEV5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燃油蒸发控制装置：CC210(斯丹德汽车系统(苏州)有限公司)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机外净化器：NC66017(长沙佛吉亚排气控制技术有限公司)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机外净化器：NC66017(济南比亚迪汽车有限公司)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4" w:name="_Toc116964706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6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BJ5259XYKY6HPL-08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发动机：A8.5NS6B400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5" w:name="_Toc153684456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6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BJ5269CCYY6HPL-03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发动机：YCK09L360-66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发动机：YCK09L400-66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更改补充2024年度第十一批车型目录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6" w:name="_Toc71675167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、奇瑞汽车股份有限公司</w:t>
      </w:r>
      <w:bookmarkEnd w:id="6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SQR6480T28TBG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发动机：SQRF4J20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机外净化器：无：153AFE(无锡威孚力达催化净化器有限责任公司)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颗粒捕集器（GPF）：无：153AFF(无锡威孚力达催化净化器有限责任公司)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发动机：SQRF4J20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机外净化器：无：153AFE(无锡威孚力达催化净化器有限责任公司)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颗粒捕集器（GPF）：无：153AFF(无锡威孚力达催化净化器有限责任公司)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发动机：SQRF4J20 (奇瑞汽车股份有限公司)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机外净化器：无：153AFE(无锡威孚力达催化净化器有限责任公司)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燃油蒸发控制装置：155ABP(廊坊华安汽车装备有限公司)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颗粒捕集器（GPF）：无：153AFF(无锡威孚力达催化净化器有限责任公司)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7" w:name="_Toc59880106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6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BJ5181CCYL6AKL-01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发动机：YCK08300N-60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发动机：YCA07280N-60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BJ5181XXYL6AKL-01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发动机：YCK08300N-60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发动机：YCA07280N-60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8" w:name="_Toc35734474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1、徐州徐工随车起重机有限公司</w:t>
      </w:r>
      <w:bookmarkEnd w:id="6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XGS5040JGKB6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高空作业车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发动机：Q25A-150E60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增压器型号：JP50K(康跃科技（山东）有限公司)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9" w:name="_Toc24588023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、诸城市金三角专用车制造有限公司</w:t>
      </w:r>
      <w:bookmarkEnd w:id="6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CSP5041TQZ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发动机：D25Pro+ (昆明云内动力股份有限公司)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喷油器型号：CRI1-20(博世动力总成有限公司)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增压器型号：DEV-Z30(宁波威孚天力增压技术股份有限公司)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OBD型号：DEV-ECM(博世动力总成有限公司)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催化转化器(ASC)：D30TCIF-176HH(无锡恒和环保科技有限公司)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SCR排气处理器型号：D30TCIF-176HH(无锡恒和环保科技有限公司)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DPF排气处理器型号：D30TCIF-175HH(无锡恒和环保科技有限公司)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DOC排气处理器型号：D30TCIF-174HH(无锡恒和环保科技有限公司)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EGR型号：D19TCI5-16001-1(无锡同益汽车动力技术有限公司)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SCR系统尿素计量泵型号：DEV-SM(无锡恒和环保科技有限公司)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NOX传感器型号：后：DEV-Nox(纬湃汽车电子（长春）有限公司)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前：DEV-Nox(纬湃汽车电子（长春）有限公司)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发动机：F2.5NS6B172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 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0" w:name="_Toc47125031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、南京依维柯汽车有限公司</w:t>
      </w:r>
      <w:bookmarkEnd w:id="7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NV25G6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NV25E6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NV20D6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发动机：NV25G6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喷油器型号：CRI1-18(BOSCH)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增压器型号：GT17(GARRETT)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NOX传感器型号：后：76-8360(南京瀚深材料科技股份有限公司)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前：76-8360(南京瀚深材料科技股份有限公司)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DOC排气处理器型号：507131AN(凯龙高科技股份有限公司)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SCR排气处理器型号：507171AD(凯龙高科技股份有限公司)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DPF排气处理器型号：507131AN(凯龙高科技股份有限公司)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SCR系统尿素计量泵型号：SM6-5(BOSCH)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OBD型号：5802563544(BOSCH)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EGR型号：540769RA(NAVECO)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催化转化器(ASC)：507171AD(凯龙高科技股份有限公司)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更改补充2024年度第十四批车型目录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1" w:name="_Toc73144317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7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BJ5181XYKL6AKL-01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发动机：YCA07280N-60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发动机：YCK08300N-60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2" w:name="_Toc1583801255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、长城灵魂科技有限公司</w:t>
      </w:r>
      <w:bookmarkEnd w:id="7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LH2000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右前：ZFAS(常熟特殊陶业有限公司)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左前：ZFAS(常熟特殊陶业有限公司)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右前：OSL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左前：OSL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LH2000-2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右前：ZFAS(常熟特殊陶业有限公司)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左前：ZFAS(常熟特殊陶业有限公司)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左：LHCHC-G01(浙江卓驰机械有限公司)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右前：OSL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左后：OSM(北京德尔福万源发动机管理系统有限公司)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左前：OSL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3" w:name="_Toc109925352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、中国第一汽车集团有限公司</w:t>
      </w:r>
      <w:bookmarkEnd w:id="7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CA4257P35K18T1NE6A80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牵引汽车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发动机：CA6SX1A66E61N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机外净化器：无：1205010-48F(中国第一汽车集团有限公司)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OBD型号：CNVI+FAW_NG_03(摩菲伊肯控制技术（杭州）有限公司)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在线监控车载终端：SL-TBX001B(鱼快创领智能科技（南京）有限公司)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发动机：CA6SX1A66E61N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压力调节器或蒸发器：1151010(中国第一汽车集团有限公司)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机外净化器：无：1205010-48F(中国第一汽车集团有限公司)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4.9(博世汽车系统(无锡)有限公司)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OBD型号：CNVI+FAW_NG_03(摩菲伊肯控制技术（杭州）有限公司)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在线监控车载终端：SL-TBX001B(鱼快创领智能科技（南京）有限公司)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更改补充2024年度第十八批车型目录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4" w:name="_Toc36583491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、安徽江淮汽车集团股份有限公司</w:t>
      </w:r>
      <w:bookmarkEnd w:id="7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HFC5043XLCP71K3C7S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发动机：B2.5NS6B180C (安徽康明斯动力有限公司)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喷油泵型号：CFP(博世动力总成有限公司)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EGR型号：69118(浙江银轮机械股份有限公司)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在线监控车载终端：AE64-FDT(厦门雅迅智联科技股份有限公司)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发动机：B2.5NS6B185H (安徽康明斯动力有限公司)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喷油泵型号：CFP(博世动力总成有限公司)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EGR型号：69118(浙江银轮机械股份有限公司)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在线监控车载终端：AE64-FDT(厦门雅迅智联科技股份有限公司)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发动机：B2.5NS6B180 (安徽康明斯动力有限公司)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喷油泵型号：CFP(博世动力总成有限公司)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EGR型号：69118(浙江银轮机械股份有限公司)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在线监控车载终端：AE64-FDT(厦门雅迅智联科技股份有限公司)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发动机：B3.0NS6B210H (安徽康明斯动力有限公司)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喷油泵型号：CFP(博世动力总成有限公司)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EGR型号：69118(浙江银轮机械股份有限公司)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在线监控车载终端：AE64-FDT(厦门雅迅智联科技股份有限公司)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更改补充2024年度第十九批车型目录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5" w:name="_Toc137568731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、上海汽车集团股份有限公司</w:t>
      </w:r>
      <w:bookmarkEnd w:id="7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CSA6473RFPHEV6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插电式混合动力运动型乘用车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发动机：15FKE (上海汽车集团股份有限公司)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机外净化器：后：CATCZ094(昆明贵研催化剂有限责任公司)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前：CATCZ093(昆明贵研催化剂有限责任公司)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燃油蒸发控制装置：AS33951B0(廊坊华安汽车装备有限公司)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氧传感器：后：LX4T(联合汽车电子有限公司)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颗粒捕集器（GPF）：无：GPFCC082(昆明贵研催化剂有限责任公司)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6" w:name="_Toc199517276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1、诸城市金三角专用车制造有限公司</w:t>
      </w:r>
      <w:bookmarkEnd w:id="7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CSP5043TCX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除雪车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发动机：F2.5NS6B172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喷油泵型号：CB4(博世动力总成有限公司)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增压器型号：HE150WG(无锡康明斯涡轮增压技术有限公司)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更改补充2024年度第二十批车型目录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7" w:name="_Toc546953161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、比亚迪汽车工业有限公司</w:t>
      </w:r>
      <w:bookmarkEnd w:id="7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QCJ6520MT6HEV8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QCJ6520MT6HEV9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颗粒捕集器（GPF）：无：MC6J3026-BN(郑州比亚迪汽车有限公司)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发动机：BYD472ZQB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ECU型号：MG1UA(联合汽车电子有限公司)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机外净化器：无：MC6J3026-BN(长沙市比亚迪汽车有限公司)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燃油蒸发控制装置：CC190B(廊坊华安汽车装备有限公司)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曲轴箱污染物控制装置：BYD-472Z(广州马勒滤清系统有限公司)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活性炭型号：BAX1500+BAX1100LD(英杰维特投资有限公司)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颗粒捕集器（GPF）：无：MC6J3026-BN(长沙市比亚迪汽车有限公司)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更改补充202</w:t>
      </w:r>
      <w:r>
        <w:rPr>
          <w:rFonts w:hint="eastAsia" w:ascii="宋体" w:hAnsi="宋体" w:eastAsia="宋体" w:cs="宋体"/>
          <w:b/>
          <w:bCs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lang w:val="en-US" w:eastAsia="zh-CN"/>
        </w:rPr>
        <w:t>年度第</w:t>
      </w:r>
      <w:r>
        <w:rPr>
          <w:rFonts w:hint="eastAsia" w:ascii="宋体" w:hAnsi="宋体" w:eastAsia="宋体" w:cs="宋体"/>
          <w:b/>
          <w:bCs/>
          <w:lang w:val="en-US" w:eastAsia="zh-CN"/>
        </w:rPr>
        <w:t>一</w:t>
      </w:r>
      <w:r>
        <w:rPr>
          <w:rFonts w:hint="default" w:ascii="宋体" w:hAnsi="宋体" w:eastAsia="宋体" w:cs="宋体"/>
          <w:b/>
          <w:bCs/>
          <w:lang w:val="en-US" w:eastAsia="zh-CN"/>
        </w:rPr>
        <w:t xml:space="preserve">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widowControl/>
        <w:autoSpaceDE w:val="0"/>
        <w:autoSpaceDN w:val="0"/>
        <w:adjustRightInd w:val="0"/>
        <w:spacing w:beforeLines="0" w:beforeAutospacing="0" w:afterLines="0" w:afterAutospacing="0"/>
        <w:outlineLvl w:val="0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bookmarkStart w:id="78" w:name="_Toc137776445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1、北汽重型汽车有限公司</w:t>
      </w:r>
      <w:bookmarkEnd w:id="7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BJ4250G6CP-1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发动机：YCK15540N-60 (广西玉柴机器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机外净化器：后：TWCPO162(康明斯排放处理系统(中国)有限公司)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前：TWCPO161(康明斯排放处理系统(中国)有限公司)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发动机：YCK15570N-60A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发动机：YCK15540N-60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发动机：YCK15570N-60A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压力调节器或蒸发器：LNG1(Metatron Società perAzion)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发动机：YCK14520N-60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机外净化器：后：TWCPO162(康明斯排放处理系统(中国)有限公司)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前：TWCPO161(康明斯排放处理系统(中国)有限公司)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发动机：YCK15570N-60A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发动机：YCK15570N-60A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喷射器：YCGE-6(广西玉柴机器股份有限公司)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机外净化器：无：YCTWCO3(广西玉柴排气技术有限公司)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前：YCGO(广西玉柴机器股份有限公司)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增压器型号：HE400WG(无锡康明斯涡轮增压技术有限公司)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混合装置：YC-M(广西玉柴机器股份有限公司)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OBD型号：CN-0BD-6(广西玉柴机器股份有限公司)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压力调节器或蒸发器：LNG1(Metatron Società perAzion)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机外净化器：后：TWCPO162(康明斯排放处理系统(中国)有限公司)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前：TWCPO161(康明斯排放处理系统(中国)有限公司)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机外净化器：后：TWCPO162(康明斯排放处理系统(中国)有限公司)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前：TWCPO161(康明斯排放处理系统(中国)有限公司)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BJ4250G6CP-2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危险品半挂牵引车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PLUGCO.,LTD.)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BJ4250G6CP-3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危险品半挂牵引车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发动机：15NNS6B630A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发动机：15NNS6B580A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发动机：15NNS6B580A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发动机：15NNS6B630A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发动机：15NNS6B530A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在线监控车载终端：JKC350(武汉英泰斯特电子技术有限公司)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发动机：15NNS6B580A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压力调节器或蒸发器：PCMB(派克汉尼汾动力传动产品（无锡）有限公司)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发动机：15NNS6B500A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压力调节器或蒸发器：LNG1(Metatron Società perAzion)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发动机：15NNS6B500A (康明斯公司(Cummins Inc.))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压力调节器或蒸发器：LNG1(Metatron Società perAzion)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更改为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发动机：X14NNS6B510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压力调节器或蒸发器：LNG(北京福田康明斯发动机有限公司)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喷射器：HFI(博世汽车系统（无锡）有限公司)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机外净化器：后：TWCP0162（三元）(康明斯排放处理系统（中国）有限公司)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前：TWCP0161（三元）(康明斯排放处理系统（中国）有限公司)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氧传感器：后：LSF4(博世汽车系统(无锡)有限公司)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前：SU24WW5(NGK SPARK PLUG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混合装置：NGM14A(大连天祥汽车零部件制造有限公司)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在线监控车载终端：ZHF9-007 (中寰卫星导航通信有限公司)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9" w:name="_Toc78433638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、比亚迪汽车工业有限公司</w:t>
      </w:r>
      <w:bookmarkEnd w:id="7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BYD7155WT6HEV5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曲轴箱污染物控制装置：BYD-472(江苏宝时达动力科技有限公司)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燃油蒸发控制装置：CC210(斯丹德汽车系统（苏州）有限公司)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机外净化器：无：NC66017-WC(合肥比亚迪汽车有限公司)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曲轴箱污染物控制装置：BYD-472(广州马勒滤清系统有限公司)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燃油蒸发控制装置：CC210D(廊坊华安汽车装备有限公司)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发动机：BYD472QC (比亚迪汽车有限公司)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ECU型号：B30U(比亚迪汽车工业有限公司)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机外净化器：无：NC66017-WC(长沙市比亚迪汽车有限公司)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燃油蒸发控制装置：CC210F(金华市合发科技有限公司)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曲轴箱污染物控制装置：BYD-472(浙江博弈科技股份有限公司)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EGR型号：BYD-472(博格华纳汽车零部件（宁波）有限公司)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1500+BAX 1100LD(英杰维特投资有限公司)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IUPR率：≥0.1(比亚迪汽车工业有限公司)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更改补充2025年度第三批车型目录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0" w:name="_Toc548415738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1、中国第一汽车集团有限公司</w:t>
      </w:r>
      <w:bookmarkEnd w:id="8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CA7150HA6PHEVT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发动机：CA4GB15TDH-36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ECU型号：UD8 PRO(联合汽车电子有限公司)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机外净化器：无：1205510-HF31(长春佛吉亚排气系统有限公司)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燃油蒸发控制装置：5HA2-13970(天津市格林利福新技术有限公司)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曲轴箱污染物控制装置：1014010-UB07(梦达驰（苏州）汽车系统有限公司)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 LD&amp;BAX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IUPR率：≥0.100(联合汽车电子有限公司)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颗粒捕集器（GPF）：无：1205510-HF31(长春佛吉亚排气系统有限公司)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1" w:name="_Toc104507517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、北京汽车股份有限公司</w:t>
      </w:r>
      <w:bookmarkEnd w:id="8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BJ6470X301MHEV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机外净化器：无：C62XM17C15B6(无锡威孚环保催化剂有限公司)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燃油蒸发控制装置：X1553C(廊坊华安汽车装备有限公司)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曲轴箱污染物控制装置：T00002663(安徽省锦瑞汽车部件有限公司)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活性炭型号：KMAZ2(福建省鑫森炭业股份有限公司)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颗粒捕集器（GPF）：无：C62XM17G15B6(无锡威孚环保催化剂有限公司)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更改补充2025年度第四批车型目录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2" w:name="_Toc1069639544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、重庆金翌昌博车业有限责任公司</w:t>
      </w:r>
      <w:bookmarkEnd w:id="8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LL500GS-2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发动机：ZX459MR (重庆张雪机车工业有限公司)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供油器型号：DK-AA18YP(浙江双良汽车零部件有限公司)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点火器型号：M7817(联合汽车电子有限公司)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机外净化器：无：500GS-CM(南京德普瑞克环保科技股份公司)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空气喷射装置：F01R00MC02(联合汽车电子有限公司)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燃油蒸发控制装置：400001(重庆远平高分子材料科技有限公司)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氧传感器：无：LSF4(联合汽车电子有限公司)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更改补充2025年度第五批车型目录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3" w:name="_Toc155834063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、中国第一汽车集团有限公司</w:t>
      </w:r>
      <w:bookmarkEnd w:id="8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CA7150HA6PHEVTA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插电式混合动力轿车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发动机：CA4GB15TDH-36 (中国第一汽车集团有限公司)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ECU型号：UD8 PRO(联合汽车电子有限公司)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机外净化器：无：1205510-HF31(长春佛吉亚排气系统有限公司)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燃油蒸发控制装置：5HA2-13970(天津市格林利福新技术有限公司)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曲轴箱污染物控制装置：1014010-UB07(梦达驰（苏州）汽车系统有限公司)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活性炭型号：BAX 1100 LD&amp;BAX 1500(英杰维特投资有限公司)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IUPR率：≥0.100(联合汽车电子有限公司)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颗粒捕集器（GPF）：无：1205510-HF31(长春佛吉亚排气系统有限公司)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4" w:name="_Toc19101111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、上汽大通汽车有限公司</w:t>
      </w:r>
      <w:bookmarkEnd w:id="84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SH1043PFDCNS1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发动机：Q23A-130E60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增压器型号：JP48(宁波威孚天力增压技术股份有限公司)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DPF排气处理器型号：DPF16(安徽全柴动力股份有限公司)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在线监控车载终端：AE64-FDT(厦门雅迅网络股份有限公司)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发动机：Q23A-130E60 (安徽全柴动力股份有限公司)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喷油泵型号：CRP01(博世动力总成有限公司)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喷油器型号：CRI01(博世动力总成有限公司)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增压器型号：JP48(宁波威孚天力增压技术股份有限公司)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催化转化器(ASC)：ASC15(安徽全柴动力股份有限公司)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DPF排气处理器型号：DPF16(安徽全柴动力股份有限公司)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DOC排气处理器型号：DOC15(安徽全柴动力股份有限公司)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SCR系统尿素计量泵型号：XCH01(安徽全柴动力股份有限公司)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前：Dnox01(安徽全柴动力股份有限公司)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在线监控车载终端：HPM60(江苏海平面数据科技有限公司)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3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5" w:name="_Toc94907515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1、北京福田戴姆勒汽车有限公司</w:t>
      </w:r>
      <w:bookmarkEnd w:id="85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BJ1181L6AKL-01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载货汽车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发动机：YCK08320N-60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发动机：YCK08300N-60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发动机：YCA07280N-60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压力调节器或蒸发器：HFR(广西玉柴机器股份有限公司)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喷射器：CFV(摩菲伊肯控制技术(杭州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机外净化器：无：YCTWC02（三元）(广西玉柴排气技术有限公司)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氧传感器：后：GO(广西玉柴机器股份有限公司)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前：LZA03(上海特殊陶业有限公司)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增压器型号：HE250WG(无锡康明斯涡轮增压技术有限公司)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混合装置：EFMA(摩菲伊肯控制技术(杭州 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在线监控车载终端：YLB04(北汽福田汽车股份有限公司)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更改补充2025年度第六批车型目录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6" w:name="_Toc178110712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1、北京汽车股份有限公司</w:t>
      </w:r>
      <w:bookmarkEnd w:id="86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BJ6470X303MHEV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混合动力多用途乘用车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发动机：A156T2H (北京汽车动力总成有限公司)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ECU型号：MG1US(联合汽车电子有限公司)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机外净化器：无：C62XM17C15B6(无锡威孚环保催化剂有限公司)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燃油蒸发控制装置：X1553B(廊坊华安汽车装备有限公司)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氧传感器：后：LSF 4(联合汽车电子有限公司)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前：LSU 5.2(联合汽车电子有限公司)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曲轴箱污染物控制装置：T00002663(安徽省锦瑞汽车部件有限公司)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活性炭型号：KMAZ3/KMAZ2(福建省鑫森炭业股份有限公司)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IUPR率：≥0.1(联合汽车电子有限公司)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颗粒捕集器（GPF）：无：C62XM17G15B6(无锡威孚环保催化剂有限公司)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更改补充2025年度第七批车型目录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7" w:name="_Toc269194186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、北京福田戴姆勒汽车有限公司</w:t>
      </w:r>
      <w:bookmarkEnd w:id="87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BJ5259TCLY6HPL-09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车辆运输车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发动机：A12NS6B520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喷油器型号：XPI(康明斯燃油系统（武汉）有限公司)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增压器型号：HE500WG(无锡康明斯涡轮增压技术有限公司)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在线监控车载终端：ZLB04(北汽福田汽车股份有限公司)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更改补充2025年度第九批车型目录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8" w:name="_Toc2143061690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88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BJ1186VKPFG-01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栏板式货车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BJ5186CCY-01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仓栅式货车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BJ5186XLC-01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BJ5186XYK-01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BJ5186CCQ-01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畜禽运输车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BJ5186XXY-02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BJ5186XLC-02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BJ5186XYK-02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翼开启厢式货车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更改补充2025年度第十一批车型目录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9" w:name="_Toc71061641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1、广东大冶摩托车技术有限公司</w:t>
      </w:r>
      <w:bookmarkEnd w:id="89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ZT150T-X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发动机：ZT1P58MJ-S (广东大冶摩托车技术有限公司)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供油器型号：F01R00MC46(联合汽车电子有限公司)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点火器型号：MSE8.0(联合汽车电子有限公司)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机外净化器：无： LP 53×90-1-02(佛山市力派机车材料有限公司)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燃油蒸发控制装置：B3-03-F1(金华市合发科技有限公司)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氧传感器：无：0258020001(联合汽车电子有限公司)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2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0" w:name="_Toc95096465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1、北京福田戴姆勒汽车有限公司</w:t>
      </w:r>
      <w:bookmarkEnd w:id="9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BJ5181JSQY6AKS-02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随车起重运输车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发动机：YCS07L270-66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发动机：YCS07L270-66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1" w:name="_Toc105511412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、程力汽车集团股份有限公司</w:t>
      </w:r>
      <w:bookmarkEnd w:id="91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CL5230TQZ6BZQ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清障车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发动机：MC07.27-61 (中国重型汽车集团有限公司)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喷油泵型号：P-MC07-6(博世动力总成有限公司)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喷油器型号：IN-07(博世动力总成有限公司)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SCR排气处理器型号：RV540118(中国重型汽车集团有限公司)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DPF排气处理器型号：RV540117(中国重型汽车集团有限公司)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DOC排气处理器型号：RV540116(中国重型汽车集团有限公司)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SCR系统尿素计量泵型号：SM-MC11-13(博世动力总成有限公司)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前：RE090012(中国重型汽车集团有限公司)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更改补充2025年度第十二批车型目录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2" w:name="_Toc1350883293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、北汽福田汽车股份有限公司</w:t>
      </w:r>
      <w:bookmarkEnd w:id="92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BJ5186XLC-04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发动机：A7NS6B300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发动机：A7NS6B350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发动机：A7NS6B330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喷油泵型号：CB6(博世动力总成有限公司)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喷油器型号：0445(博世动力总成有限公司)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增压器型号：HE300WG(无锡康明斯涡轮增压技术有限公司)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OBD型号：43(Cummins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BJ5186XLC-05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冷藏车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BJ5186XXY-11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侧帘式货车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BJ5186ZKX-02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车厢可卸式汽车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发动机：YCS07L300-66 (广西玉柴机器股份有限公司)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喷油泵型号：YCFP-A38(博世动力总成有限公司)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喷油器型号：YCFI-A38(博世动力总成有限公司)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增压器型号：GT35(盖瑞特动力科技（上海）有限公司)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催化转化器(ASC)：YCASC02(广西玉柴排气技术有限公司)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SCR排气处理器型号：YCSCR02(广西玉柴排气技术有限公司)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DPF排气处理器型号：YCDPF02(广西玉柴排气技术有限公司)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DOC排气处理器型号：YCDOC02(广西玉柴排气技术有限公司)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SCR系统尿素计量泵型号：YC-SM(广西玉柴机器股份有限公司)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前：YC-NOx Sensor(广西玉柴机器股份有限公司)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在线监控车载终端：ZFD04B(北汽福田汽车股份有限公司)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发动机：F4.5NS6B280A (北京福田康明斯发动机有限公司)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喷油泵型号：HP(电装(常州)燃油喷射系统有限公司)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喷油器型号：G3(电装(常州)燃油喷射系统有限公司)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增压器型号：HE200WG(无锡康明斯涡轮增压技术有限公司)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OBD型号：41(Cummins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SCR排气处理器型号：SCRV026(康明斯排放处理系统（中国）有限公司)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DPF排气处理器型号：DPFP0162(康明斯排放处理系统（中国）有限公司)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DOC排气处理器型号：DOCP016(康明斯排放处理系统（中国）有限公司)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SCR系统尿素计量泵型号：CUDS2(Cummins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NOX传感器型号：后：NB1500(Cummins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前：NB1510(Cummins Inc.)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在线监控车载终端：ZFD04C(北汽福田汽车股份有限公司)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-420" w:leftChars="0" w:firstLine="420" w:firstLineChars="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 xml:space="preserve">更改补充2025年度第十三批车型目录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(下文出现的“*”代表随机变动实号，“（*）”代表随机变动实号或虚号)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 w:line="400" w:lineRule="atLeast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3" w:name="_Toc1426888149"/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、中国重汽集团济南商用车有限公司</w:t>
      </w:r>
      <w:bookmarkEnd w:id="93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ZZ5047ZKXF3315F145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车厢可卸式汽车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发动机：WP2.5NQ160E61 (潍柴动力股份有限公司)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喷油泵型号：WPCP02(博世动力总成有限公司)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喷油器型号：WPCRI02(博世动力总成有限公司)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增压器型号：GT17(盖瑞特动力科技(上海)有限公司)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OBD型号：CN-OBD-6(潍柴动力股份有限公司)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催化转化器(ASC)：WPASC01(潍柴动力空气净化科技有限公司)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SCR排气处理器型号：WPSCR01(潍柴动力空气净化科技有限公司)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DPF排气处理器型号：WPDPF01(潍柴动力空气净化科技有限公司)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DOC排气处理器型号：WPDOC01(潍柴动力空气净化科技有限公司)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EGR型号：WPEGR-001(潍柴动力空气净化科技有限公司)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SCR系统尿素计量泵型号：WPSM-001(潍柴动力空气净化科技有限公司)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NOX传感器型号：后：WPNOx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   前：WPNOx Sensor(潍柴动力空气净化科技有限公司)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在线监控车载终端：SVT81(上海势航网络科技有限公司)</w:t>
      </w:r>
    </w:p>
    <w:p>
      <w:bookmarkStart w:id="94" w:name="_GoBack"/>
      <w:bookmarkEnd w:id="9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ECD9A"/>
    <w:multiLevelType w:val="singleLevel"/>
    <w:tmpl w:val="7B5ECD9A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0123386C"/>
    <w:rsid w:val="0A0D06FC"/>
    <w:rsid w:val="0CB40180"/>
    <w:rsid w:val="16E86913"/>
    <w:rsid w:val="20E96C9A"/>
    <w:rsid w:val="24ED33BD"/>
    <w:rsid w:val="29A00783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