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Times New Roman" w:hAnsi="Times New Roman" w:eastAsia="宋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atLeast"/>
        <w:jc w:val="center"/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eastAsia="zh-CN"/>
        </w:rPr>
        <w:t>第十五批</w:t>
      </w:r>
      <w:r>
        <w:rPr>
          <w:rFonts w:ascii="Times New Roman" w:hAnsi="Times New Roman" w:eastAsia="宋体" w:cs="Times New Roman"/>
          <w:b/>
          <w:bCs/>
          <w:sz w:val="36"/>
          <w:szCs w:val="36"/>
          <w:highlight w:val="none"/>
        </w:rPr>
        <w:t>达国六排放标准6b阶段的重型柴油车</w:t>
      </w:r>
    </w:p>
    <w:p>
      <w:pPr>
        <w:jc w:val="center"/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宋体" w:cs="Times New Roman"/>
          <w:highlight w:val="none"/>
        </w:rPr>
        <w:t>(下文出现的“*”代表随机变动实号，“（*）”代表随机变动实号或虚号)</w:t>
      </w:r>
    </w:p>
    <w:p>
      <w:pPr>
        <w:jc w:val="both"/>
        <w:rPr>
          <w:rFonts w:ascii="Times New Roman" w:hAnsi="Times New Roman" w:eastAsia="宋体" w:cs="Times New Roman"/>
          <w:highlight w:val="none"/>
        </w:rPr>
      </w:pP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</w:pPr>
      <w:bookmarkStart w:id="0" w:name="_Toc154421206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1、安徽瑞中改装汽车制造有限公司</w:t>
      </w:r>
      <w:bookmarkEnd w:id="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NJR5181XXH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救险车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发动机：B6.2NS6B230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在线监控车载终端：3870010-C3301A (东风电驱动系统有限公司)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发动机：B6.2NS6B230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在线监控车载终端：3870010-C3301B (南斗六星系统集成有限公司)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发动机：B6.2NS6B230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在线监控车载终端：3870010-C3301C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" w:name="_Toc128188112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2、北京福田戴姆勒汽车有限公司</w:t>
      </w:r>
      <w:bookmarkEnd w:id="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BJ5181GPGY6AGS-01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普通液体运输车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发动机：YCS06245-60A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发动机：YCS06245-60A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BJ5189TCLY6ANL-09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车辆运输车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发动机：A8.5NS6B400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 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 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发动机：A10NS6B480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 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 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BJ5251TPBY6DPS-01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平板式货车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发动机：YCS06300-61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BJ5259TCLY6DPL-01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车辆运输车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发动机：A12NS6B520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 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 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发动机：A10NS6B480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 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 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" w:name="_Toc53739323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3、北京环卫集团环卫装备有限公司</w:t>
      </w:r>
      <w:bookmarkEnd w:id="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BQJ5180TCADFE6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餐厨垃圾车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发动机：B6.2NS6B230 (东风康明斯发动机有限公 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在线监控车载终端：3870010-C3301C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发动机：B6.2NS6B230 (东风康明斯发动机有限公 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在线监控车载终端：3870010-C3301B (南斗六星系统集成有限公司)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发动机：B6.2NS6B230 (东风康明斯发动机有限公 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在线监控车载终端：3870010-C3301A (东风电驱动系统有限公司)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" w:name="_Toc212577702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4、北京三兴汽车有限公司</w:t>
      </w:r>
      <w:bookmarkEnd w:id="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BSX5170XDYZ6A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电源车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发动机：MC07.27-61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增压器型号：S200G 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RE090012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RE090012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BSX5230XDYZ6A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电源车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发动机：MC07H.35-60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OBD型号：OBD-M1-E6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EGR型号：RE080005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" w:name="_Toc87245536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5、北京事必达汽车有限责任公司</w:t>
      </w:r>
      <w:bookmarkEnd w:id="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BSP5182TCXG6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除雪车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发动机：MC07.31-60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增压器型号：WF70P (无锡威孚英特迈增压技术有限公司)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OBD型号：OBD-M1-E6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EGR型号：RE080005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" w:name="_Toc179808918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6、北京市政中燕工程机械制造有限公司</w:t>
      </w:r>
      <w:bookmarkEnd w:id="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BSZ5043TQZC6B1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清障车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发动机：F2.5NS6B160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BSZ5075GQXC6B1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清洗车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发动机：4KH1CN6LB (庆铃五十铃(重庆)发动机有限公司)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喷油泵型号：CB18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增压器型号：HE150eWG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OBD型号：EDC17C81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催化转化器(ASC)：QL4KCN6-ASC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SCR排气处理器型号：QL4KCN6-SCR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DPF排气处理器型号：QL4KCN6-DPF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DOC排气处理器型号：QL4KCN6-DOC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EGR型号：LS28EB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SCR系统尿素计量泵型号：QL4K 6-5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在线监控车载终端：AE64-F4D (厦门雅迅网络股份有限公司)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" w:name="_Toc7310795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7、北汽福田汽车股份有限公司</w:t>
      </w:r>
      <w:bookmarkEnd w:id="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BJ5088ZKX-FM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车厢可卸式汽车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发动机：F2.8NS6B156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SCR系统尿素计量泵型号：Denoxtronic-SM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NB0100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NB0100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BJ5166XYK-01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发动机：YCS07L300-66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发动机：YCS07L300-66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BJ5186TPB-01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平板式货车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发动机：YCS07L300-66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发动机：YCS07L300-66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发动机：A7NS6B330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发动机：A7NS6B330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BJ5186XXY-07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BJ5186XYK-07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发动机：YCS07L300-66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发动机：YCS07L300-66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发动机：F4.5NS6B240A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发动机：F4.5NS6B240A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发动机：A7NS6B330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发动机：A7NS6B330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BJ5186XXY-09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BJ5186XYK-09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发动机：YCS07L300-66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发动机：YCS07L300-66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发动机：A7NS6B330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发动机：A7NS6B330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" w:name="_Toc130150702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8、程力汽车集团股份有限公司</w:t>
      </w:r>
      <w:bookmarkEnd w:id="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CL5161GPSD6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绿化喷洒车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发动机：YCY30170-60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增压器型号：YCTC-L05 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在线监控车载终端：A5-G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发动机：YCY30170-60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增压器型号：YCTC-752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在线监控车载终端：A5-G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CL5163GPSD6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绿化喷洒车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发动机：DDi47E260-60 (东风商用车有限公司)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喷油泵型号：XR (钧风电控科技（泰州）有限责任公司)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喷油器型号：XCI4 (钧风电控科技（泰州）有限责任公司)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OBD型号：V6.5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催化转化器(ASC)：DFASC647V0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SCR排气处理器型号：DFSCR647V0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DPF排气处理器型号：DFDPF647V0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DOC排气处理器型号：DFDOC647V0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SCR系统尿素计量泵型号：KDS5.101Q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在线监控车载终端：3870010-C3301C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发动机：DDi47E260-60 (东风商用车有限公司)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喷油泵型号：XR (钧风电控科技（泰州）有限责任公司)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喷油器型号：XCI4 (钧风电控科技（泰州）有限责任公司)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OBD型号：V6.5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催化转化器(ASC)：DFASC647V0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SCR排气处理器型号：DFSCR647V0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DPF排气处理器型号：DFDPF647V0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DOC排气处理器型号：DFDOC647V0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SCR系统尿素计量泵型号：KDS5.101Q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在线监控车载终端：3870010-C3301B (南斗六星系统集成有限公司)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发动机：DDi47E260-60 (东风商用车有限公司)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喷油泵型号：XR (钧风电控科技（泰州）有限责任公司)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喷油器型号：XCI4 (钧风电控科技（泰州）有限责任公司)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OBD型号：V6.5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催化转化器(ASC)：DFASC647V0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SCR排气处理器型号：DFSCR647V0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DPF排气处理器型号：DFDPF647V0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DOC排气处理器型号：DFDOC647V0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SCR系统尿素计量泵型号：KDS5.101Q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在线监控车载终端：3870010-C3301A (东风电驱动系统有限公司)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CL5180GQXD6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清洗车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发动机：B6.2NS6B230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在线监控车载终端：A5-G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CL5440TQZ6BZQ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清障车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发动机：MC11.46-61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增压器型号：HE450WG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催化转化器(ASC)：RV540249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SCR排气处理器型号：RV540249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DPF排气处理器型号：RV540227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DOC排气处理器型号：RV540248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发动机：WP10H400E62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发动机：MC11H.46-61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" w:name="_Toc200859958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9、程力专用汽车股份有限公司</w:t>
      </w:r>
      <w:bookmarkEnd w:id="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CLW5160GPSDDP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绿化喷洒车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发动机：DDi47E260-60 (东风商用车有限公司)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喷油泵型号：XR (钧风电控科技（泰州）有限责任公司)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喷油器型号：XCI4 (钧风电控科技(泰州)有限责任公司)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OBD型号：V6.5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催化转化器(ASC)：DFASC647V0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SCR排气处理器型号：DFSCR647V0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DPF排气处理器型号：DFDPF647V0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DOC排气处理器型号：DFDOC647V0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SCR系统尿素计量泵型号：KDS5.101Q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在线监控车载终端：3870010-C3301C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发动机：DDi47E260-60 (东风商用车有限公司)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喷油泵型号：XR (钧风电控科技（泰州）有限责任公司)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喷油器型号：XCI4 (钧风电控科技(泰州)有限责任公司)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OBD型号：V6.5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催化转化器(ASC)：DFASC647V0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SCR排气处理器型号：DFSCR647V0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DPF排气处理器型号：DFDPF647V0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DOC排气处理器型号：DFDOC647V0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SCR系统尿素计量泵型号：KDS5.101Q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在线监控车载终端：3870010-C3301B (南斗六星系统集成有限公司)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发动机：DDi47E260-60 (东风商用车有限公司)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喷油泵型号：XR (钧风电控科技（泰州）有限责任公司)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喷油器型号：XCI4 (钧风电控科技(泰州)有限责任公司)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OBD型号：V6.5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催化转化器(ASC)：DFASC647V0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SCR排气处理器型号：DFSCR647V0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DPF排气处理器型号：DFDPF647V0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DOC排气处理器型号：DFDOC647V0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SCR系统尿素计量泵型号：KDS5.101Q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在线监控车载终端：3870010-C3301A (东风电驱动系统有限公司)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9" w:name="_Toc89442886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10、国网电力科学研究院武汉南瑞有限责任公司</w:t>
      </w:r>
      <w:bookmarkEnd w:id="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WGS5310XDYDF6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电源车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发动机：DDi75E350-60 (东风商用车有限公司)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喷油泵型号：CB28 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喷油器型号：CRIN3 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增压器型号：BV63 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OBD型号：V6.1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催化转化器(ASC)：DFASC675V1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SCR排气处理器型号：DFSCR675V1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DPF排气处理器型号：DFDPF675V1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DOC排气处理器型号：DFDOC675V1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EGR型号：1207120-E46 (皮尔博格汽车零部件(昆山)有限公司)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SCR系统尿素计量泵型号：DFUDS675V1 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在线监控车载终端：A4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0" w:name="_Toc40949337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11、河北洪春专用车制造有限公司</w:t>
      </w:r>
      <w:bookmarkEnd w:id="1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CHP5045TQZ-DF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清障车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发动机：YN25PLUS160B (昆明云内动力股份有限公司)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增压器型号：DEV-Z30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OBD型号：DEV-ECM-2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催化转化器(ASC)：490-17CHH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SCR排气处理器型号：490-17CHH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DPF排气处理器型号：490-17BHH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DOC排气处理器型号：490-17AHH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SCR系统尿素计量泵型号：HH-SM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DEV-NOx (深圳市森世泰科技有限公司)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DEV-NOx (深圳市森世泰科技有限公司)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 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CHP5045TQZ-DF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清障车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发动机：YN25PLUS160B (昆明云内动力股份有限公司)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增压器型号：DEV-Z30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OBD型号：DEV-ECM-2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催化转化器(ASC)：490-17CHH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SCR排气处理器型号：490-17CHH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DPF排气处理器型号：490-17BHH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DOC排气处理器型号：490-17AHH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SCR系统尿素计量泵型号：HH-SM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DEV-NOx (深圳市森世泰科技有限公司)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DEV-NOx (深圳市森世泰科技有限公司)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 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CHP5046XJX-FT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检修车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发动机：Q25A-150E60 (安徽全柴动力股份有限公司)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喷油泵型号：CRP01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增压器型号：JP50K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催化转化器(ASC)：ASC15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SCR系统尿素计量泵型号：XCH01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CHP5046XJX-FT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检修车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发动机：Q25A-150E60 (安徽全柴动力股份有限公司)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喷油泵型号：CRP01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增压器型号：JP50K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催化转化器(ASC)：ASC15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DPF排气处理器型号：DPF15 (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SCR系统尿素计量泵型号：XCH01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1" w:name="_Toc182887414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12、河北凯华专用汽车科技有限公司</w:t>
      </w:r>
      <w:bookmarkEnd w:id="1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KRH5180TQPB6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气瓶运输车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发动机：F4.5NS6B220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SCR系统尿素计量泵型号：SM2.2evo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2" w:name="_Toc211905972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13、河北凯泰专用汽车制造股份有限公司</w:t>
      </w:r>
      <w:bookmarkEnd w:id="1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SJQ5040TCXJFE6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除雪车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发动机：Q25A-150E60 (安徽全柴动力股份有限公司)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喷油泵型号：CRP01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增压器型号：JP50K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催化转化器(ASC)：ASC15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SCR系统尿素计量泵型号：XCH01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SJQ5040ZKXFTE6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车厢可卸式汽车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发动机：Q25A-160C60 (安徽全柴动力股份有限公司)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喷油泵型号：CRP02 (钧风动力系统（上海）有限公司)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喷油器型号：CRI02 (钧风动力系统（上海）有限公司)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增压器型号：JP50K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催化转化器(ASC)：ASC18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SCR排气处理器型号：SCR18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DPF排气处理器型号：DPF18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DOC排气处理器型号：DOC18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SCR系统尿素计量泵型号：XCH01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 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3" w:name="_Toc85905963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14、河南亿拖车辆有限公司</w:t>
      </w:r>
      <w:bookmarkEnd w:id="1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CYT5040XDSN6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电视车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发动机：JX4D20A6H (江铃汽车股份有限公司)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增压器型号：GTF15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催化转化器(ASC)：JEDAT039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SCR排气处理器型号：JEDAT039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DPF排气处理器型号：JEDAT038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DOC排气处理器型号：JEDAT037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EGR型号：7.03784.00.0 (皮尔博格汽车零部件（昆山）有限公司)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SCR系统尿素计量泵型号：JEDUP001 (ROBERT BOSCH SPOL. S R.O.)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在线监控车载终端：TB7892 (深圳赛格车圣科技有限公司)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发动机：JX4D20A6H (江铃汽车股份有限公司)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增压器型号：GTF15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催化转化器(ASC)：JEDAT039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SCR排气处理器型号：JEDAT039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DPF排气处理器型号：JEDAT038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DOC排气处理器型号：JEDAT037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EGR型号：7.03784.00.0 (皮尔博格汽车零部件（昆山）有限公司)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SCR系统尿素计量泵型号：JEDUP001 (ROBERT BOSCH SPOL. S R.O.)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BAYX008432 (温州百岸亿芯科技有限公司)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BAYX008432 (温州百岸亿芯科技有限公司)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在线监控车载终端：TB7892 (深圳赛格车圣科技有限公司)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4" w:name="_Toc183899140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15、湖北大力专用汽车制造有限公司</w:t>
      </w:r>
      <w:bookmarkEnd w:id="1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DLQ5070TWC6LW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污水处理车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发动机：YCY24155-61A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增压器型号：YCTC-L05 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在线监控车载终端：A5-G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5" w:name="_Toc103824496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16、湖北永强专用汽车有限公司</w:t>
      </w:r>
      <w:bookmarkEnd w:id="1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WYW5165ZYSE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压缩式垃圾车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发动机：D4.5NS6B240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(电装(中国)投资有限公司上海分公司)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(电装(中国)投资有限公司上海分公司)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在线监控车载终端：A5-G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发动机：YCY30170-60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增压器型号：YCTC-752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在线监控车载终端：A5-G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WYW5185TQXE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垃圾桶清洗车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发动机：D4.0NS6B195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(电装(中国)投资有限公司上海分公司)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(电装(中国)投资有限公司上海分公司)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SCR系统尿素计量泵型号：SM2.2evo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在线监控车载终端：A5-G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发动机：B6.2NS6B230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在线监控车载终端：A5-G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WYW5310ZYSD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压缩式垃圾车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发动机：D6.7NS6B320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喷油泵型号：CP4.2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在线监控车载终端：3870010-C3301B (南斗六星系统集成有限公司)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发动机：D6.7NS6B320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喷油泵型号：CP4.2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在线监控车载终端：3870010-C3301A (东风电驱动系统有限公司)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发动机：D6.7NS6B320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喷油泵型号：CP4.2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在线监控车载终端：3870010-C3301C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6" w:name="_Toc85875709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17、湖北中环特种汽车制造有限公司</w:t>
      </w:r>
      <w:bookmarkEnd w:id="1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HZH5317ZYSD6LH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压缩式垃圾车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发动机：D7.0NS6B350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在线监控车载终端：ZL-TBox (成都易控智联汽车电子有限公司)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7" w:name="_Toc23887672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18、湖南天宇汽车制造有限公司</w:t>
      </w:r>
      <w:bookmarkEnd w:id="1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TYM5040XSCNJC6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伤残运送车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发动机：SC20M150Q6D (上海新动力汽车科技股份有限公司)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喷油泵型号：CP4H1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喷油器型号：CRI2-20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增压器型号：GT14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DPF排气处理器型号：CATCC6502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DOC排气处理器型号：CATCC6501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EGR型号：G3V100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SCR系统尿素计量泵型号：SM5-Q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在线监控车载终端：FLC-WNP325 (慧翰微电子股份有限公司)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发动机：SC20M125.1Q6 (上海新动力汽车科技股份有限公司)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喷油泵型号：CP4H1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喷油器型号：CRI2-20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增压器型号：JP44 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DPF排气处理器型号：CATCC6502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DOC排气处理器型号：CATCC6501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EGR型号：G3V100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SCR系统尿素计量泵型号：SM5-Q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在线监控车载终端：FLC-WNP325 (慧翰微电子股份有限公司)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8" w:name="_Toc46523839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19、江苏捷诚车载电子信息工程有限公司</w:t>
      </w:r>
      <w:bookmarkEnd w:id="1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ZJT5160XCC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餐车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发动机：MC11.46-61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增压器型号：HE450WG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ZJT5220XSY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宿营车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发动机：MC11.46-61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增压器型号：HE450WG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9" w:name="_Toc35512689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20、江苏新星际华汽车有限公司</w:t>
      </w:r>
      <w:bookmarkEnd w:id="1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JBG5040TSY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宿营车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发动机：F1CE8481M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增压器型号：GTD17V (Garrett)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催化转化器(ASC)：507171AC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SCR排气处理器型号：507171AC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DPF排气处理器型号：507131AM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DOC排气处理器型号：507131AM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EGR型号：FPT 504317811 (IVECO)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SCR系统尿素计量泵型号：SM5.3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 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JBG5150XLJ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旅居车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发动机：MC07.27-61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增压器型号：S200G 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RE090012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RE090012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 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0" w:name="_Toc98677801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21、江苏中意汽车有限公司</w:t>
      </w:r>
      <w:bookmarkEnd w:id="2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SZY5041XGCQ6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工程车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发动机：4KB1-TCG60 (五十铃(中国)发动机有限公司)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喷油泵型号：CB18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增压器型号：WT02DP 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催化转化器(ASC)：QL4KB1N6-ASC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SCR排气处理器型号：QL4KB1N6-SCR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DPF排气处理器型号：QL4KB1N6-DPF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DOC排气处理器型号：QL4KB1N6-DOC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EGR型号：LS28EB 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SCR系统尿素计量泵型号：0 444 110 07H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在线监控车载终端：AE64-F4D (厦门雅迅网络股份有限公司)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1" w:name="_Toc95031895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22、江西江铃集团晶马汽车有限公司</w:t>
      </w:r>
      <w:bookmarkEnd w:id="2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JMV5040XLJ6B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旅居车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发动机：DURATORQ4D236H (江铃汽车股份有限公司)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增压器型号：GTF15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催化转化器(ASC)：SR606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SCR排气处理器型号：SR606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DPF排气处理器型号：DF606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DOC排气处理器型号：DC606 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EGR型号：7.03784.00.0 (皮尔博格汽车零部件（昆山）有限公司)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SCR系统尿素计量泵型号：JEDUPO01 (ROBERT BOSCH SPOL S R.O.)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在线监控车载终端：JBOX1 (江铃汽车股份有限公司深圳星支点科技分公司)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JMV5042JGK6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高空作业车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发动机：NB25D6H (江铃汽车股份有限公司)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催化转化器(ASC)：JEDAT059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SCR排气处理器型号：JEDAT059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DPF排气处理器型号：JEDAT058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DOC排气处理器型号：JEDAT058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SCR系统尿素计量泵型号：JMCN800-01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在线监控车载终端：JMCTBOX2 (北京经纬恒润科技有限公司)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2" w:name="_Toc143225446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23、廊坊京联汽车改装有限公司</w:t>
      </w:r>
      <w:bookmarkEnd w:id="2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JLC5160TPSHTA1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大流量排水抢险车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发动机：MC07.29-61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增压器型号：WF70P (无锡威孚高科技集团股份有限公司)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RE090012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RE090012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3" w:name="_Toc17100966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24、聊城聊工工程机械有限公司</w:t>
      </w:r>
      <w:bookmarkEnd w:id="2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HTL5060XLJ-ZZ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旅居车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发动机：WP3NQ170E62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喷油泵型号：WPCP02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喷油器型号：WPCRI02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4" w:name="_Toc195695107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25、明光浩淼安防科技股份公司</w:t>
      </w:r>
      <w:bookmarkEnd w:id="2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MX5170TXFSY24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应急保障消防车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发动机：MC07H.35-60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OBD型号：OBD-M1-E6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EGR型号：RE080005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5" w:name="_Toc13466828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26、南京汽车集团有限公司</w:t>
      </w:r>
      <w:bookmarkEnd w:id="2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NJ2046XLJEFDH2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旅居车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发动机：F1CE8481M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增压器型号：GTD17V (Garrett)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催化转化器(ASC)：507171AC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SCR排气处理器型号：507171AC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DPF排气处理器型号：507131AM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DOC排气处理器型号：507131AM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EGR型号：FPT 504317811 (IVECO)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SCR系统尿素计量泵型号：SM5.3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在线监控车载终端：BCCANBox1809 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NJ5046XYCFFC3-AM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运钞车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发动机：SC20M150Q6D (上海新动力汽车科技股份有限公司)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喷油泵型号：CP4H1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喷油器型号：CRI2-20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增压器型号：GT14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DPF排气处理器型号：CATCC6502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DOC排气处理器型号：CATCC6501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EGR型号：G3V100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SCR系统尿素计量泵型号：SM5-Q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在线监控车载终端：FLC-WNP325 (慧翰微电子股份有限公司)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发动机：SC20M125.1Q6 (上海新动力汽车科技股份有限公司)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喷油泵型号：CP4H1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喷油器型号：CRI2-20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增压器型号：JP44 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DPF排气处理器型号：CATCC6502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DOC排气处理器型号：CATCC6501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EGR型号：G3V100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SCR系统尿素计量泵型号：SM5-Q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在线监控车载终端：FLC-WNP325 (慧翰微电子股份有限公司)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6" w:name="_Toc199378373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27、三一汽车制造有限公司</w:t>
      </w:r>
      <w:bookmarkEnd w:id="2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SYM5422JXFJP51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举高喷射消防车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发动机：D13K540E (Volvo Power Train 沃尔沃动力系统公司)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喷油泵型号：F3EPICD6270150 (BorgWarner)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喷油器型号：F3EPICD6270150 (BorgWarner)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增压器型号：B70H (BorgWarner)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OBD型号：CN-HDOBD-Ⅵ (沃尔沃卡车公司)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催化转化器(ASC)：ASC-P3226-01 (Purem)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SCR排气处理器型号：SCR-P3226-01 (Purem)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DPF排气处理器型号：DPF-P3226-01 (Purem)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DOC排气处理器型号：DOC-P3226-01 ( Purem)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EGR型号：EVPSP10 (G.W. Lisk)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SCR系统尿素计量泵型号：6HD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SNS UniVolt Gen4.0 (Vitesco Technologies)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SNS UniVolt Gen4.0 (Vitesco Technologies)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 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7" w:name="_Toc125847422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28、陕西汽车集团股份有限公司</w:t>
      </w:r>
      <w:bookmarkEnd w:id="2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SX5189XXYLA721Q4-V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SX5189XYKLA721Q4-V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发动机：B6.2NS6B290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发动机：D4.5NS6B280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(电装（中国）投资有限公司上海分公司)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(电装（中国）投资有限公司上海分公司)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在线监控车载终端：TXJ-BR4-HB15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发动机：D4.5NS6B280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(电装（中国）投资有限公司上海分公司)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(电装（中国）投资有限公司上海分公司)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在线监控车载终端：TXJ-BR4-HQ23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发动机：D4.5NS6B280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(电装（中国）投资有限公司上海分公司)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(电装（中国）投资有限公司上海分公司)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发动机：WP7H300E68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 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在线监控车载终端：TXJ-BR4-HQ23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发动机：WP7H300E68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 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发动机：WP7H320E68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 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在线监控车载终端：TXJ-BR4-YW15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发动机：WP7H320E68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 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在线监控车载终端：TXJ-BR4-HB15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发动机：WP7H320E68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 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在线监控车载终端：TXJ-BR4-HQ23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发动机：WP7H320E68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 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发动机：B6.2NS6B290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在线监控车载终端：TXJ-BR4-YW15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发动机：B6.2NS6B290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在线监控车载终端：TXJ-BR4-HB15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发动机：B6.2NS6B290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在线监控车载终端：TXJ-BR4-HQ23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发动机：D4.5NS6B280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(电装（中国）投资有限公司上海分公司)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(电装（中国）投资有限公司上海分公司)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在线监控车载终端：TXJ-BR4-YW15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发动机：WP7H300E68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 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在线监控车载终端：TXJ-BR4-YW15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发动机：WP7H300E68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 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在线监控车载终端：TXJ-BR4-HB15 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8" w:name="_Toc191450016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29、上汽大通房车科技有限公司</w:t>
      </w:r>
      <w:bookmarkEnd w:id="2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SRV5054XLJH7CHEV-C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插电式混合动力旅居车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发动机：SC20M177Q6 (上海新动力汽车科技股份有限公司)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喷油泵型号：CP4H1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喷油器型号：CRI2-20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增压器型号：GTF15V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催化转化器(ASC)：CATCCPV6303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SCR排气处理器型号：CATCCPV6303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DPF排气处理器型号：CATCCPV6302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DOC排气处理器型号：CATCCPV6301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中冷器：WCAC-D20 (宁波路润冷却器制造有限公司)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EGR型号：G3V100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SCR系统尿素计量泵型号：SM5-Q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在线监控车载终端：FLC-WNP335 (慧翰微电子股份有限公司)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曲轴箱气体再循环装置：112628 (美嘉帕拉斯特汽车零部件(上海)有限公司)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压差传感器型号：1MMEMS33 (深圳安培龙科技股份有限公司)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9" w:name="_Toc35834915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30、上汽大通汽车有限公司</w:t>
      </w:r>
      <w:bookmarkEnd w:id="2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SH5043XXYPFDCNS1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发动机：Q23A-130E60 (安徽全柴动力股份有限公司)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喷油泵型号：CRP01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增压器型号：JP48 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催化转化器(ASC)：ASC15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DPF排气处理器型号：DPF16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SCR系统尿素计量泵型号：XCH01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在线监控车载终端：AE64-FDT (厦门雅迅网络股份有限公司)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发动机：Q23A-130E60 (安徽全柴动力股份有限公司)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喷油泵型号：CRP01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增压器型号：JP48 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催化转化器(ASC)：ASC15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DPF排气处理器型号：DPF16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DOC排气处理器型号：DOC15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SCR系统尿素计量泵型号：XCH01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Dnox01 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在线监控车载终端：HPM60 (江苏海平面数据科技有限公司)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0" w:name="_Toc93754868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31、深圳东风汽车有限公司</w:t>
      </w:r>
      <w:bookmarkEnd w:id="3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EQ5183GPSSDF6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绿化喷洒车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发动机：B6.2NS6B230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在线监控车载终端：A4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1" w:name="_Toc131122857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32、深圳东风（十堰）汽车有限公司</w:t>
      </w:r>
      <w:bookmarkEnd w:id="3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HCS5160GPSSEQ6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绿化喷洒车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发动机：D4.5NS6B240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(电装(中国)投资有限公司上海分公司)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(电装(中国)投资有限公司上海分公司)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 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NB1500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NB1510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在线监控车载终端：A5-G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发动机：YCY30170-60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增压器型号：YCTC-752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在线监控车载终端：A5-G 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2" w:name="_Toc164023027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33、沈阳德恒装备股份有限公司</w:t>
      </w:r>
      <w:bookmarkEnd w:id="3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LDH5181TXSZZ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洗扫车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发动机：MC07.27-60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增压器型号：WF70P (无锡威孚高科技集团股份有限公司)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OBD型号：OBD-M1-E6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EGR型号：RE080005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LDH5251TCXZZ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除雪车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发动机：MC11.40-61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增压器型号：HE450WG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 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3" w:name="_Toc147494192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34、襄阳腾龙汽车有限公司</w:t>
      </w:r>
      <w:bookmarkEnd w:id="3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SYC5200TSY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宿营车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发动机：YCK09380-60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 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4" w:name="_Toc128952195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35、徐州工程机械集团有限公司</w:t>
      </w:r>
      <w:bookmarkEnd w:id="3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XZJ5490JQZ100G5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汽车起重机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增压器型号：J85K 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增压器型号：J85K 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增压器型号：J85K 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XZJ5490JQZ130G5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汽车起重机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增压器型号：J85K 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增压器型号：J85K 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增压器型号：J85K 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XZJ5500JQZ130G5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汽车起重机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增压器型号：J85K 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增压器型号：J85K 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增压器型号：J85K 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XZJ5540JQZ200G8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汽车起重机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发动机：WP7G300E473（副发动机）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发动机：WP10.5H460E62（主发动机）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增压器型号：JP100K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发动机：WP10.5H460E62（主发动机）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增压器型号：JP100K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发动机：WP10.5H460E62（主发动机）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增压器型号：JP100K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在线监控车载终端：XCMG-LRC (徐工汉云技术股份有限公司)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发动机：WP7G300E473（副发动机）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5" w:name="_Toc36520199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36、徐州徐工随车起重机有限公司</w:t>
      </w:r>
      <w:bookmarkEnd w:id="3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XGS5040JGKS6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高空作业车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发动机：D20TCIF62 (昆明云内动力股份有限公司)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增压器型号：DEV-Z20 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OBD型号：DEV-ECM-1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催化转化器(ASC)：D20TCIF-17CHH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SCR排气处理器型号：D20TCIF-17CHH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DPF排气处理器型号：D20TCIF-17BHH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DOC排气处理器型号：D20TCIF-17AHH 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SCR系统尿素计量泵型号：DEV-SM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DEV-Nox (深圳市森世泰科技有限公司)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DEV-Nox (深圳市森世泰科技有限公司)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在线监控车载终端：AE64-FDT (厦门雅迅网络股份有限公司)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6" w:name="_Toc112554745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37、宇通客车股份有限公司</w:t>
      </w:r>
      <w:bookmarkEnd w:id="3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ZK6127H6QY2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客车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ZK6127H6QY3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客车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发动机：YCK09L360-66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在线监控车载终端：VT150 (宇通客车股份有限公司)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发动机：YCK09L360-66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 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ZK6129H6QS1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客车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发动机：YCK09L360-66A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在线监控车载终端：VT150 (宇通客车股份有限公司)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发动机：YCK09L360-66A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 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在线监控车载终端：VT150 (宇通客车股份有限公司)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发动机：WP10H375E62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 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7" w:name="_Toc136262990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38、浙江戴德隆翠汽车有限公司</w:t>
      </w:r>
      <w:bookmarkEnd w:id="3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ZDD5044XLJ4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旅居车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发动机：SC20M150Q6D (上海新动力汽车科技股份有限公司)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喷油泵型号：CP4H1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喷油器型号：CRI2-20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增压器型号：GT14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DPF排气处理器型号：CATCC6502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DOC排气处理器型号：CATCC6501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EGR型号：G3V100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SCR系统尿素计量泵型号：SM5-Q (博世动力总成有限公司(博世汽车柴油系统有限公司))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在线监控车载终端：TGW-200S (厦门雅迅网络股份有限公司)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发动机：SC20M150Q6D (上海新动力汽车科技股份有限公司)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喷油泵型号：CP4H1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喷油器型号：CRI2-20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增压器型号：GT14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SCR排气处理器型号：CATCC6503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DPF排气处理器型号：CATCC6502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DOC排气处理器型号：CATCC6501 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EGR型号：G3V100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SCR系统尿素计量泵型号：SM5-Q (博世动力总成有限公司(博世汽车柴油系统有限公司))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在线监控车载终端：FLC-WNP325 (慧翰微电子股份有限公司)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8" w:name="_Toc166670902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39、浙江新吉奥汽车有限公司</w:t>
      </w:r>
      <w:bookmarkEnd w:id="3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NGA5040XLJCHEV1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插电式混合动力旅居车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发动机：SC20M177Q6 (上海新动力汽车科技股份有限公司)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喷油泵型号：CP4H1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喷油器型号：CRI2-20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增压器型号：GTF15V 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催化转化器(ASC)：CATCCPV6303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SCR排气处理器型号：CATCCPV6303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DPF排气处理器型号：CATCCPV6302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DOC排气处理器型号：CATCCPV6301 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中冷器：WCAC-D20 (宁波路润冷却器制造有限公司)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EGR型号：G3V100 (博格华纳排放系统（宁波）有限公司)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ECU型号：MD1CS089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SCR系统尿素计量泵型号：SM5-Q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在线监控车载终端：FLC-WNP335 (慧翰微电子股份有限公司)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曲轴箱气体再循环装置：112628 (美嘉帕拉斯特汽车零部件（上海）有限公司)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压差传感器型号：1MMEMS33 (深圳安培龙科技股份有限公司)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9" w:name="_Toc98666339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40、郑州宇通重工有限公司</w:t>
      </w:r>
      <w:bookmarkEnd w:id="3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YTZ5080TCAT0D6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餐厨垃圾车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发动机：YCY30170-66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 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增压器型号：YCTC-752 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DOC排气处理器型号：YC-DOC01 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YC-NOx Sensor 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在线监控车载终端：VT150 (厦门雅迅智联科技股份有限公司)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0" w:name="_Toc10957512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41、中国第一汽车集团有限公司</w:t>
      </w:r>
      <w:bookmarkEnd w:id="4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CA5182XXYP28K2L8E6A80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发动机：CA4DK2-26E65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喷油泵型号：DCP-20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喷油器型号：DCI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OBD型号：CNVI+FAW_L_10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催化转化器(ASC)：1205020-17N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SCR排气处理器型号：1208010-17N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DPF排气处理器型号：1209010-17N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DOC排气处理器型号：1205010-17N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3602510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3602510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 (鱼快创领智能科技（南京）有限公司)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发动机：CA4DK2-24E65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喷油泵型号：DCP-20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喷油器型号：DCI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OBD型号：CNVI+FAW_L_10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催化转化器(ASC)：1205020-17N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SCR排气处理器型号：1208010-17N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DPF排气处理器型号：1209010-17N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DOC排气处理器型号：1205010-17N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3602510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3602510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 (鱼快创领智能科技（南京）有限公司)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发动机：CA4DK2-24E65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喷油泵型号：DCP-20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喷油器型号：CRIN3-20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增压器型号：HP60K 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OBD型号：CNVI+FAW_L_10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催化转化器(ASC)：1205020-17N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SCR排气处理器型号：1208010-17N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DPF排气处理器型号：1209010-17N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DOC排气处理器型号：1205010-17N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3602510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3602510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 (鱼快创领智能科技（南京）有限公司)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发动机：CA6DLD-29E68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 (电装(中国)投资有限公司)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 (电装(中国)投资有限公司)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OBD型号：CN6B-FAW06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催化转化器(ASC)：1210320AL3H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SCR排气处理器型号：1210310AL3H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DPF排气处理器型号：1210210AL3H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DOC排气处理器型号：1210110AL3H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3602510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3602510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 (鱼快创领智能科技（南京）有限公司)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1" w:name="_Toc207620239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42、中联重科股份有限公司</w:t>
      </w:r>
      <w:bookmarkEnd w:id="4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ZLJ5200THBHF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混凝土泵车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发动机：WP4.6NQ240E62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喷油泵型号：WPCP02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增压器型号：HP60 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发动机：WP4.6NQ240E62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喷油泵型号：WPCP02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 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增压器型号：GT25 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 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WPNOx Sensor 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 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2" w:name="_Toc66805389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43、重庆迪科汽车有限公司</w:t>
      </w:r>
      <w:bookmarkEnd w:id="4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DKV5050XJCNJ6A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检测车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发动机：F1CE8481M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增压器型号：GTD17V (Garrett)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催化转化器(ASC)：507171AC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SCR排气处理器型号：507171AC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DPF排气处理器型号：507131AM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DOC排气处理器型号：507131AM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EGR型号：FPT 504317811 (IVECO)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SCR系统尿素计量泵型号：SM5.3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NOX传感器型号：后: EGS-NX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前: EGS-NX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STSongStd-Light" w:hAnsi="STSongStd-Light" w:eastAsia="STSongStd-Light" w:cs="STSongStd-Light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 (北京蜂云科创信息技术</w:t>
      </w:r>
      <w:r>
        <w:rPr>
          <w:rFonts w:hint="default" w:ascii="STSongStd-Light" w:hAnsi="STSongStd-Light" w:eastAsia="STSongStd-Light" w:cs="STSongStd-Light"/>
          <w:color w:val="000000"/>
          <w:kern w:val="0"/>
          <w:sz w:val="24"/>
          <w:szCs w:val="24"/>
          <w:lang w:val="en-US" w:eastAsia="zh-CN" w:bidi="ar"/>
        </w:rPr>
        <w:t>有限公司)</w:t>
      </w:r>
    </w:p>
    <w:p>
      <w:bookmarkStart w:id="43" w:name="_GoBack"/>
      <w:bookmarkEnd w:id="4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291A"/>
    <w:rsid w:val="20E96C9A"/>
    <w:rsid w:val="5DD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2025-08-13T02:19:00Z</dcterms:created>
  <dc:creator>ZX</dc:creator>
  <cp:lastModifiedBy>ZX</cp:lastModifiedBy>
  <dcterms:modified xsi:type="dcterms:W3CDTF">2025-08-13T02:20:53Z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