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E32AB">
      <w:pPr>
        <w:spacing w:beforeLines="0" w:afterLines="0"/>
        <w:outlineLvl w:val="9"/>
        <w:rPr>
          <w:rFonts w:hint="eastAsia" w:ascii="Times New Roman" w:hAnsi="Times New Roman" w:eastAsia="宋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0982EFA4">
      <w:pPr>
        <w:spacing w:line="600" w:lineRule="atLeast"/>
        <w:jc w:val="center"/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第十四批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达国六排放标准6b阶段的重型柴油车</w:t>
      </w:r>
    </w:p>
    <w:p w14:paraId="416A3FAA">
      <w:pPr>
        <w:jc w:val="center"/>
        <w:rPr>
          <w:rFonts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(下文出现的“*”代表随机变动实号，“（*）”代表随机变动实号或虚号)</w:t>
      </w:r>
    </w:p>
    <w:p w14:paraId="7D39AFA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FC5657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490885788"/>
      <w:r>
        <w:rPr>
          <w:rFonts w:hint="default" w:ascii="Times New Roman" w:hAnsi="Times New Roman" w:eastAsia="宋体" w:cs="Times New Roman"/>
          <w:sz w:val="24"/>
          <w:szCs w:val="24"/>
        </w:rPr>
        <w:t>1、霸州市京龙车辆有限责任公司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1528B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BZL5040XYLJX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医疗车</w:t>
      </w:r>
    </w:p>
    <w:p w14:paraId="1F7FBD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发动机：JX4D20A6H (江铃汽车股份有限公司) </w:t>
      </w:r>
    </w:p>
    <w:p w14:paraId="10D11C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催化转化器(ASC)：JEDAT039 (博世汽车系统(无锡)有限公司)</w:t>
      </w:r>
    </w:p>
    <w:p w14:paraId="5B8A3F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SCR排气处理器型号：JEDAT039 (博世汽车系统(无锡)有限公司)</w:t>
      </w:r>
    </w:p>
    <w:p w14:paraId="39A2B1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DPF排气处理器型号：JEDAT038 (博世汽车系统(无锡)有限公司)</w:t>
      </w:r>
    </w:p>
    <w:p w14:paraId="626C03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DOC排气处理器型号：JEDAT037 (博世汽车系统(无锡)有限公司)</w:t>
      </w:r>
    </w:p>
    <w:p w14:paraId="725A807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75A2E0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41820474"/>
      <w:r>
        <w:rPr>
          <w:rFonts w:hint="default" w:ascii="Times New Roman" w:hAnsi="Times New Roman" w:eastAsia="宋体" w:cs="Times New Roman"/>
          <w:sz w:val="24"/>
          <w:szCs w:val="24"/>
        </w:rPr>
        <w:t>2、北汽福田汽车股份有限公司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EB535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BJ5045XXY-FM8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厢式货车</w:t>
      </w:r>
    </w:p>
    <w:p w14:paraId="0A976A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BJ5045CCY-FM8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仓栅式货车</w:t>
      </w:r>
    </w:p>
    <w:p w14:paraId="048250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BJ5045XLC-FM8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冷藏车</w:t>
      </w:r>
    </w:p>
    <w:p w14:paraId="102016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发动机：F2.5NS6B185A (北京福田康明斯发动机有限公司) </w:t>
      </w:r>
    </w:p>
    <w:p w14:paraId="15E8B6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53EAC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1529E5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0AAFCB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562166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1AB63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发动机：F2.5NS6B150A (北京福田康明斯发动机有限公司) </w:t>
      </w:r>
    </w:p>
    <w:p w14:paraId="2DED83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479FD7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5F7F1A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41FE78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73EB75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47277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发动机：4F25TC46 (北汽福田汽车股份有限公司) </w:t>
      </w:r>
    </w:p>
    <w:p w14:paraId="79BAA0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催化转化器(ASC)：C06A306DPS (山东艾泰克环保科技股份有限公司)</w:t>
      </w:r>
    </w:p>
    <w:p w14:paraId="25F7CC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SCR排气处理器型号：C06A306DPS (山东艾泰克环保科技股份有限公司)</w:t>
      </w:r>
    </w:p>
    <w:p w14:paraId="0A76B7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DPF排气处理器型号：C06A306DPS (山东艾泰克环保科技股份有限公司)</w:t>
      </w:r>
    </w:p>
    <w:p w14:paraId="62204A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DOC排气处理器型号：C06A306DPS (山东艾泰克环保科技股份有限公司)</w:t>
      </w:r>
    </w:p>
    <w:p w14:paraId="3499F8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E28B9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发动机：4F25TC45 (北汽福田汽车股份有限公司) </w:t>
      </w:r>
    </w:p>
    <w:p w14:paraId="489EA2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催化转化器(ASC)：C06A306DPS (山东艾泰克环保科技股份有限公司)</w:t>
      </w:r>
    </w:p>
    <w:p w14:paraId="76B41E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SCR排气处理器型号：C06A306DPS (山东艾泰克环保科技股份有限公司)</w:t>
      </w:r>
    </w:p>
    <w:p w14:paraId="2480F8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DPF排气处理器型号：C06A306DPS (山东艾泰克环保科技股份有限公司)</w:t>
      </w:r>
    </w:p>
    <w:p w14:paraId="5717EB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DOC排气处理器型号：C06A306DPS (山东艾泰克环保科技股份有限公司)</w:t>
      </w:r>
    </w:p>
    <w:p w14:paraId="364B5C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31E7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发动机：4F25TC43 (北汽福田汽车股份有限公司) </w:t>
      </w:r>
    </w:p>
    <w:p w14:paraId="69FAE2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催化转化器(ASC)：C06A306DPS (山东艾泰克环保科技股份有限公司)</w:t>
      </w:r>
    </w:p>
    <w:p w14:paraId="3CB38C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SCR排气处理器型号：C06A306DPS (山东艾泰克环保科技股份有限公司)</w:t>
      </w:r>
    </w:p>
    <w:p w14:paraId="44F4F0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DPF排气处理器型号：C06A306DPS (山东艾泰克环保科技股份有限公司)</w:t>
      </w:r>
    </w:p>
    <w:p w14:paraId="442072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DOC排气处理器型号：C06A306DPS (山东艾泰克环保科技股份有限公司)</w:t>
      </w:r>
    </w:p>
    <w:p w14:paraId="7580A0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FDB89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BJ5048XFB-V1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封闭式货车</w:t>
      </w:r>
    </w:p>
    <w:p w14:paraId="31B81D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发动机：4F20TC64 (北汽福田汽车股份有限公司) </w:t>
      </w:r>
    </w:p>
    <w:p w14:paraId="189D48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催化转化器(ASC)：C06A212DPS (博世汽车系统（无锡）有限公司)</w:t>
      </w:r>
    </w:p>
    <w:p w14:paraId="0EB407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SCR排气处理器型号：C06A212DPS (博世汽车系统（无锡）有限公司)</w:t>
      </w:r>
    </w:p>
    <w:p w14:paraId="5AFA73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DPF排气处理器型号：C06A212DPS (博世汽车系统（无锡）有限公司)</w:t>
      </w:r>
    </w:p>
    <w:p w14:paraId="07370F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DOC排气处理器型号：C06A212DPS (博世汽车系统（无锡）有限公司)</w:t>
      </w:r>
    </w:p>
    <w:p w14:paraId="3D3669C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C9419E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433114075"/>
      <w:r>
        <w:rPr>
          <w:rFonts w:hint="default" w:ascii="Times New Roman" w:hAnsi="Times New Roman" w:eastAsia="宋体" w:cs="Times New Roman"/>
          <w:sz w:val="24"/>
          <w:szCs w:val="24"/>
        </w:rPr>
        <w:t>3、长沙迪沃机械科技有限公司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5B503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DWP5171TPSDF2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大流量排水抢险车</w:t>
      </w:r>
    </w:p>
    <w:p w14:paraId="7E6EF3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3AEABC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74311F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1B2F5D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59DE3F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35FB66E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AD71CE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664931307"/>
      <w:r>
        <w:rPr>
          <w:rFonts w:hint="default" w:ascii="Times New Roman" w:hAnsi="Times New Roman" w:eastAsia="宋体" w:cs="Times New Roman"/>
          <w:sz w:val="24"/>
          <w:szCs w:val="24"/>
        </w:rPr>
        <w:t>4、东风柳州汽车有限公司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6F142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LZ4250H7DC5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牵引汽车</w:t>
      </w:r>
    </w:p>
    <w:p w14:paraId="497AB8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发动机：K1353-60 (安徽翊宸联合动力科技股份有限公司) </w:t>
      </w:r>
    </w:p>
    <w:p w14:paraId="33476E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 (广西玉柴排气技术有限公司)</w:t>
      </w:r>
    </w:p>
    <w:p w14:paraId="5327BB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 (广西玉柴排气技术有限公司)</w:t>
      </w:r>
    </w:p>
    <w:p w14:paraId="408B4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 (广西玉柴排气技术有限公司)</w:t>
      </w:r>
    </w:p>
    <w:p w14:paraId="48431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 (广西玉柴排气技术有限公司)</w:t>
      </w:r>
    </w:p>
    <w:p w14:paraId="6640304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A87945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355948304"/>
      <w:r>
        <w:rPr>
          <w:rFonts w:hint="default" w:ascii="Times New Roman" w:hAnsi="Times New Roman" w:eastAsia="宋体" w:cs="Times New Roman"/>
          <w:sz w:val="24"/>
          <w:szCs w:val="24"/>
        </w:rPr>
        <w:t>5、福龙马集团股份有限公司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1877C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FLM5180GQXFM6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清洗车</w:t>
      </w:r>
    </w:p>
    <w:p w14:paraId="039301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FLM5180TDYFM6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多功能抑尘车</w:t>
      </w:r>
    </w:p>
    <w:p w14:paraId="5F41C5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FLM5181GXWFM6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吸污车</w:t>
      </w:r>
    </w:p>
    <w:p w14:paraId="5901BE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FLM5180ZXXFM6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车厢可卸式垃圾车</w:t>
      </w:r>
    </w:p>
    <w:p w14:paraId="07674A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FLM5180TYCFM6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抑尘车</w:t>
      </w:r>
    </w:p>
    <w:p w14:paraId="141C9E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FLM5180GXWFM6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吸污车</w:t>
      </w:r>
    </w:p>
    <w:p w14:paraId="652255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FLM5180GQXFM6S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清洗车</w:t>
      </w:r>
    </w:p>
    <w:p w14:paraId="251FB9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发动机：YCS04200-68 (广西玉柴机器股份有限公司) </w:t>
      </w:r>
    </w:p>
    <w:p w14:paraId="718407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 (广西玉柴排气技术有限公司)</w:t>
      </w:r>
    </w:p>
    <w:p w14:paraId="1FE47F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 (广西玉柴排气技术有限公司)</w:t>
      </w:r>
    </w:p>
    <w:p w14:paraId="6B5A8A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 (广西玉柴排气技术有限公司)</w:t>
      </w:r>
    </w:p>
    <w:p w14:paraId="646E3E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DOC排气处理器型号：YC-ASC (广西玉柴排气技术有限公司)</w:t>
      </w:r>
    </w:p>
    <w:p w14:paraId="5BB35D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1AD0B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FLM5183ZYSFM6K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5F857B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发动机：A7NS6B240 (北京福田康明斯发动机有限公司) </w:t>
      </w:r>
    </w:p>
    <w:p w14:paraId="156FB0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5E776B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7DB6FA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34E8ED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4F51C6D5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EEC4A2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69427306"/>
      <w:r>
        <w:rPr>
          <w:rFonts w:hint="default" w:ascii="Times New Roman" w:hAnsi="Times New Roman" w:eastAsia="宋体" w:cs="Times New Roman"/>
          <w:sz w:val="24"/>
          <w:szCs w:val="24"/>
        </w:rPr>
        <w:t>6、河北高润专用车制造有限公司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493F8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HGR5043TQZA1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796AAA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发动机：F2.5NS6B172 (北京福田康明斯发动机有限公司) </w:t>
      </w:r>
    </w:p>
    <w:p w14:paraId="09B7CB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07160C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18B39A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296AFC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718CD6F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93CE02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710959316"/>
      <w:r>
        <w:rPr>
          <w:rFonts w:hint="default" w:ascii="Times New Roman" w:hAnsi="Times New Roman" w:eastAsia="宋体" w:cs="Times New Roman"/>
          <w:sz w:val="24"/>
          <w:szCs w:val="24"/>
        </w:rPr>
        <w:t>7、 河北中达凯专用车股份有限公司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38316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ZDK5184XCQ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雏禽运输车</w:t>
      </w:r>
    </w:p>
    <w:p w14:paraId="4C5652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9695F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64FF73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067BD2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2C83FA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0F67A26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B39BD0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539057386"/>
      <w:r>
        <w:rPr>
          <w:rFonts w:hint="default" w:ascii="Times New Roman" w:hAnsi="Times New Roman" w:eastAsia="宋体" w:cs="Times New Roman"/>
          <w:sz w:val="24"/>
          <w:szCs w:val="24"/>
        </w:rPr>
        <w:t>8、湖北力海专用汽车有限公司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39944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HLH5042TQZYT6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68374F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发动机：WP2.5NQ155E62 (潍柴动力股份有限公司) </w:t>
      </w:r>
    </w:p>
    <w:p w14:paraId="3BCCBE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578AA0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125C1F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78CC00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6701F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0B3C7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发动机：WP25Q151E62 (潍柴动力股份有限公司) </w:t>
      </w:r>
    </w:p>
    <w:p w14:paraId="380708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6C019E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78FF44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32AC39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036285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5E513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发动机：WP2.5NQ180E62 (潍柴动力股份有限公司) </w:t>
      </w:r>
    </w:p>
    <w:p w14:paraId="24FEE9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5FBC5C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5F4061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60A8F2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723CC47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73FC04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922846889"/>
      <w:r>
        <w:rPr>
          <w:rFonts w:hint="default" w:ascii="Times New Roman" w:hAnsi="Times New Roman" w:eastAsia="宋体" w:cs="Times New Roman"/>
          <w:sz w:val="24"/>
          <w:szCs w:val="24"/>
        </w:rPr>
        <w:t>9、湖北瑞雅特汽车有限公司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09251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RRR5043TLHC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园林绿化作业车</w:t>
      </w:r>
    </w:p>
    <w:p w14:paraId="19BB08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发动机：CA4DT2-18E68 (中国第一汽车集团有限公司) </w:t>
      </w:r>
    </w:p>
    <w:p w14:paraId="7819C4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催化转化器(ASC)：1210320-E50 (中国第一汽车集团有限公司)</w:t>
      </w:r>
    </w:p>
    <w:p w14:paraId="492602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SCR排气处理器型号：1210310-E50 (中国第一汽车集团有限公司)</w:t>
      </w:r>
    </w:p>
    <w:p w14:paraId="4F12A0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DPF排气处理器型号：1210210-E50 (中国第一汽车集团有限公司)</w:t>
      </w:r>
    </w:p>
    <w:p w14:paraId="2B4A04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DOC排气处理器型号：1210110-E50 (中国第一汽车集团有限公司)</w:t>
      </w:r>
    </w:p>
    <w:p w14:paraId="5546828E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A7C0D1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457147011"/>
      <w:r>
        <w:rPr>
          <w:rFonts w:hint="default" w:ascii="Times New Roman" w:hAnsi="Times New Roman" w:eastAsia="宋体" w:cs="Times New Roman"/>
          <w:sz w:val="24"/>
          <w:szCs w:val="24"/>
        </w:rPr>
        <w:t>10、湖北旺龙专用汽车有限公司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9D6F7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WLW5041TYHEQ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路面养护车</w:t>
      </w:r>
    </w:p>
    <w:p w14:paraId="0523AE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发动机：Q23A-142E60 (安徽全柴动力股份有限公司) </w:t>
      </w:r>
    </w:p>
    <w:p w14:paraId="79ED10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32EE77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102081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 (安徽全柴动力股份有限公司)</w:t>
      </w:r>
    </w:p>
    <w:p w14:paraId="390B62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0B76934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7FD4DD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2063039389"/>
      <w:r>
        <w:rPr>
          <w:rFonts w:hint="default" w:ascii="Times New Roman" w:hAnsi="Times New Roman" w:eastAsia="宋体" w:cs="Times New Roman"/>
          <w:sz w:val="24"/>
          <w:szCs w:val="24"/>
        </w:rPr>
        <w:t>11、湖北中昱环境装备有限公司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6D7C6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CHN5230TQZZZ6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43A833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发动机：MC07.27-61 (中国重型汽车集团有限公司) </w:t>
      </w:r>
    </w:p>
    <w:p w14:paraId="572EE3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012509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3ADD9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256277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68337C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F2797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CHN5330TQZZZ6W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49111D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784A63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3AB88B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0D2B17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72A5CF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1C3C58F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52E858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143482460"/>
      <w:r>
        <w:rPr>
          <w:rFonts w:hint="default" w:ascii="Times New Roman" w:hAnsi="Times New Roman" w:eastAsia="宋体" w:cs="Times New Roman"/>
          <w:sz w:val="24"/>
          <w:szCs w:val="24"/>
        </w:rPr>
        <w:t>12、江苏宏昌天马物流装备有限公司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857B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HCM5251JSQTX6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随车起重运输车</w:t>
      </w:r>
    </w:p>
    <w:p w14:paraId="5590A3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发动机：WP7H320E62 (潍柴动力股份有限公司) </w:t>
      </w:r>
    </w:p>
    <w:p w14:paraId="3963AD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1DD446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5E6460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447D73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1C36DD0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8362C6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363022938"/>
      <w:r>
        <w:rPr>
          <w:rFonts w:hint="default" w:ascii="Times New Roman" w:hAnsi="Times New Roman" w:eastAsia="宋体" w:cs="Times New Roman"/>
          <w:sz w:val="24"/>
          <w:szCs w:val="24"/>
        </w:rPr>
        <w:t>13、江苏新星际华汽车有限公司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4BF1A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JBG5071XLJ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2B6F3F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发动机：F1CE8481M (南京依维柯汽车有限公司) </w:t>
      </w:r>
    </w:p>
    <w:p w14:paraId="366CD9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催化转化器(ASC)：507171AC (BOSCH)</w:t>
      </w:r>
    </w:p>
    <w:p w14:paraId="0865F5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SCR排气处理器型号：507171AC (BOSCH)</w:t>
      </w:r>
    </w:p>
    <w:p w14:paraId="4BBEF2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DPF排气处理器型号：507131AM (BOSCH)</w:t>
      </w:r>
    </w:p>
    <w:p w14:paraId="625ED7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DOC排气处理器型号：507131AM (BOSCH)</w:t>
      </w:r>
    </w:p>
    <w:p w14:paraId="291545FE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1E9D59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2067266623"/>
      <w:r>
        <w:rPr>
          <w:rFonts w:hint="default" w:ascii="Times New Roman" w:hAnsi="Times New Roman" w:eastAsia="宋体" w:cs="Times New Roman"/>
          <w:sz w:val="24"/>
          <w:szCs w:val="24"/>
        </w:rPr>
        <w:t>14、洛阳七狼房车装备有限公司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D4897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GWZ5044XLJCHEV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插电式混合动力旅居车</w:t>
      </w:r>
    </w:p>
    <w:p w14:paraId="3A4427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发动机：SC20M177Q6 (上海新动力汽车科技股份有限公司) </w:t>
      </w:r>
    </w:p>
    <w:p w14:paraId="092859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催化转化器(ASC)：CATCCPV6303 (上海天纳克排气系统有限公司)</w:t>
      </w:r>
    </w:p>
    <w:p w14:paraId="0D227C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SCR排气处理器型号：CATCCPV6303 (上海天纳克排气系统有限公司)</w:t>
      </w:r>
    </w:p>
    <w:p w14:paraId="03E851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DPF排气处理器型号：CATCCPV6302 (上海天纳克排气系统有限公司)</w:t>
      </w:r>
    </w:p>
    <w:p w14:paraId="556231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DOC排气处理器型号：CATCCPV6301 (上海天纳克排气系统有限公司)</w:t>
      </w:r>
    </w:p>
    <w:p w14:paraId="6D9358A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94F66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1523707820"/>
      <w:r>
        <w:rPr>
          <w:rFonts w:hint="default" w:ascii="Times New Roman" w:hAnsi="Times New Roman" w:eastAsia="宋体" w:cs="Times New Roman"/>
          <w:sz w:val="24"/>
          <w:szCs w:val="24"/>
        </w:rPr>
        <w:t>15、青岛福客特汽车有限公司</w:t>
      </w:r>
      <w:bookmarkEnd w:id="1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D554A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FKT5142XLJ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62DF3C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发动机：OM470LA.6-59 (戴姆勒卡车股份公司) </w:t>
      </w:r>
    </w:p>
    <w:p w14:paraId="49EA7E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 2148 (Boysen)</w:t>
      </w:r>
    </w:p>
    <w:p w14:paraId="0E276F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 2148 (Boysen)</w:t>
      </w:r>
    </w:p>
    <w:p w14:paraId="718712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DPF排气处理器型号：SC 2148 (Boysen)</w:t>
      </w:r>
    </w:p>
    <w:p w14:paraId="78F6C7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DOC排气处理器型号：SC 2148 (Boysen)</w:t>
      </w:r>
    </w:p>
    <w:p w14:paraId="04A1B68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73BA13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1386264308"/>
      <w:r>
        <w:rPr>
          <w:rFonts w:hint="default" w:ascii="Times New Roman" w:hAnsi="Times New Roman" w:eastAsia="宋体" w:cs="Times New Roman"/>
          <w:sz w:val="24"/>
          <w:szCs w:val="24"/>
        </w:rPr>
        <w:t>16、山东泰开汽车制造有限公司</w:t>
      </w:r>
      <w:bookmarkEnd w:id="1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C4E54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TAG5311XDY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电源车</w:t>
      </w:r>
    </w:p>
    <w:p w14:paraId="0D8EFD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发动机：DDi75E350-60 (东风商用车有限公司) </w:t>
      </w:r>
    </w:p>
    <w:p w14:paraId="721F3A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催化转化器(ASC)：DFASC675V1 (东风商用车有限公司)</w:t>
      </w:r>
    </w:p>
    <w:p w14:paraId="5F8EBA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SCR排气处理器型号：DFSCR675V1 (东风商用车有限公司)</w:t>
      </w:r>
    </w:p>
    <w:p w14:paraId="2CA3C5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DPF排气处理器型号：DFDPF675V1 (东风商用车有限公司)</w:t>
      </w:r>
    </w:p>
    <w:p w14:paraId="5D04DA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DOC排气处理器型号：DFDOC675V1 (东风商用车有限公司)</w:t>
      </w:r>
    </w:p>
    <w:p w14:paraId="76D3F66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144280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420428765"/>
      <w:r>
        <w:rPr>
          <w:rFonts w:hint="default" w:ascii="Times New Roman" w:hAnsi="Times New Roman" w:eastAsia="宋体" w:cs="Times New Roman"/>
          <w:sz w:val="24"/>
          <w:szCs w:val="24"/>
        </w:rPr>
        <w:t>17、深圳东风（十堰）汽车有限公司</w:t>
      </w:r>
      <w:bookmarkEnd w:id="1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3AEA5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HCS5040TYHSEH6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路面养护车</w:t>
      </w:r>
    </w:p>
    <w:p w14:paraId="0DE992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发动机：Q23A-142E60 (安徽全柴动力股份有限公司) </w:t>
      </w:r>
    </w:p>
    <w:p w14:paraId="72D669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5D0C18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13A71E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 (安徽全柴动力股份有限公司)</w:t>
      </w:r>
    </w:p>
    <w:p w14:paraId="52292E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41D80A92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3024DB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395884910"/>
      <w:r>
        <w:rPr>
          <w:rFonts w:hint="default" w:ascii="Times New Roman" w:hAnsi="Times New Roman" w:eastAsia="宋体" w:cs="Times New Roman"/>
          <w:sz w:val="24"/>
          <w:szCs w:val="24"/>
        </w:rPr>
        <w:t>18、沃勒（天津）汽车制造有限公司</w:t>
      </w:r>
      <w:bookmarkEnd w:id="1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77785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WLP5040XLJ1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5AD0C9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发动机：4KB1-TCG60 (五十铃(中国)发动机有限公司) </w:t>
      </w:r>
    </w:p>
    <w:p w14:paraId="25E425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催化转化器(ASC)：QL4KB1N6-ASC (博世汽车系统(无锡)有限公司)</w:t>
      </w:r>
    </w:p>
    <w:p w14:paraId="1FA803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SCR排气处理器型号：QL4KB1N6-SCR (博世汽车系统(无锡)有限公司)</w:t>
      </w:r>
    </w:p>
    <w:p w14:paraId="3D236E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DPF排气处理器型号：QL4KB1N6-DPF (博世汽车系统(无锡)有限公司)</w:t>
      </w:r>
    </w:p>
    <w:p w14:paraId="2882C6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DOC排气处理器型号：QL4KB1N6-DOC (博世汽车系统(无锡)有限公司)</w:t>
      </w:r>
    </w:p>
    <w:p w14:paraId="4B1F520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4B0467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88652757"/>
      <w:r>
        <w:rPr>
          <w:rFonts w:hint="default" w:ascii="Times New Roman" w:hAnsi="Times New Roman" w:eastAsia="宋体" w:cs="Times New Roman"/>
          <w:sz w:val="24"/>
          <w:szCs w:val="24"/>
        </w:rPr>
        <w:t>19、徐州工程机械集团有限公司</w:t>
      </w:r>
      <w:bookmarkEnd w:id="1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96591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XZJ5180JQZ12K6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汽车起重机</w:t>
      </w:r>
    </w:p>
    <w:p w14:paraId="5BB6FA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发动机：YCDV4863-235 (广西玉柴动力股份有限公司) </w:t>
      </w:r>
    </w:p>
    <w:p w14:paraId="045088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催化转化器(ASC)：YCD-V48ASC-D (广西玉柴排气技术有限公司)</w:t>
      </w:r>
    </w:p>
    <w:p w14:paraId="04D114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SCR排气处理器型号：YCD-V48SCR-D (广西玉柴排气技术有限公司)</w:t>
      </w:r>
    </w:p>
    <w:p w14:paraId="02BFF8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DPF排气处理器型号：YCD-V48DPF-D (广西玉柴排气技术有限公司)</w:t>
      </w:r>
    </w:p>
    <w:p w14:paraId="6B7CAC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DOC排气处理器型号：YCD-V48DOC-D (广西玉柴排气技术有限公司)</w:t>
      </w:r>
    </w:p>
    <w:p w14:paraId="0187AC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A8B2E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XZJ5552JQZ300G8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全地面起重机</w:t>
      </w:r>
    </w:p>
    <w:p w14:paraId="3940BB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发动机：WP7G300E473（副发动机） (潍柴动力股份有限公司) </w:t>
      </w:r>
    </w:p>
    <w:p w14:paraId="5B5919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559C10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364E0D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47AED6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748DC5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A6686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发动机：WP10.5H460E62（主发动机） (潍柴动力股份有限公司) </w:t>
      </w:r>
    </w:p>
    <w:p w14:paraId="106397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01FCCC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7C3796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1C43C2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674E607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1FA70C1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1263642228"/>
      <w:r>
        <w:rPr>
          <w:rFonts w:hint="default" w:ascii="Times New Roman" w:hAnsi="Times New Roman" w:eastAsia="宋体" w:cs="Times New Roman"/>
          <w:sz w:val="24"/>
          <w:szCs w:val="24"/>
        </w:rPr>
        <w:t>20、中联重科股份有限公司</w:t>
      </w:r>
      <w:bookmarkEnd w:id="1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8A8D8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ZLJ5290THBEF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混凝土泵车</w:t>
      </w:r>
    </w:p>
    <w:p w14:paraId="73C7CE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发动机：DDi75E350-60 (东风商用车有限公司) </w:t>
      </w:r>
    </w:p>
    <w:p w14:paraId="0B0AC8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催化转化器(ASC)：DFASC675V1 (东风商用车有限公司)</w:t>
      </w:r>
    </w:p>
    <w:p w14:paraId="6B0483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SCR排气处理器型号：DFSCR675V1 (东风商用车有限公司)</w:t>
      </w:r>
    </w:p>
    <w:p w14:paraId="7F6ABA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DPF排气处理器型号：DFDPF675V1 (东风商用车有限公司)</w:t>
      </w:r>
    </w:p>
    <w:p w14:paraId="22078B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DOC排气处理器型号：DFDOC675V1 (东风商用车有限公司)</w:t>
      </w:r>
    </w:p>
    <w:p w14:paraId="7671DBA1">
      <w:bookmarkStart w:id="20" w:name="_GoBack"/>
      <w:bookmarkEnd w:id="2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1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2026-07-27T09:12:48Z</dcterms:created>
  <dc:creator>darren</dc:creator>
  <cp:lastModifiedBy>时间语录</cp:lastModifiedBy>
  <dcterms:modified xsi:type="dcterms:W3CDTF">2026-07-27T09:13:27Z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BAEDC56B5D7A48F09855AE5AAD4D944C_12</vt:lpwstr>
  </property>
</Properties>
</file>