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25" w:rsidRDefault="006A4A25" w:rsidP="006A4A2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 w:hint="eastAsia"/>
          <w:color w:val="auto"/>
        </w:rPr>
        <w:t>附件</w:t>
      </w:r>
      <w:r>
        <w:rPr>
          <w:rFonts w:ascii="STSongStd-Light" w:hAnsi="STSongStd-Light" w:cs="STSongStd-Light"/>
          <w:color w:val="auto"/>
        </w:rPr>
        <w:t xml:space="preserve"> 8</w:t>
      </w:r>
    </w:p>
    <w:p w:rsidR="006A4A25" w:rsidRDefault="006A4A25" w:rsidP="006A4A25">
      <w:pPr>
        <w:spacing w:line="240" w:lineRule="atLeast"/>
        <w:jc w:val="center"/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</w:pP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2017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年度</w:t>
      </w:r>
      <w:proofErr w:type="gramStart"/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第二批达国</w:t>
      </w:r>
      <w:proofErr w:type="gramEnd"/>
      <w:r>
        <w:rPr>
          <w:rFonts w:ascii="宋体" w:hAnsi="宋体" w:cs="宋体" w:hint="eastAsia"/>
          <w:b/>
          <w:bCs/>
          <w:color w:val="auto"/>
          <w:sz w:val="36"/>
          <w:szCs w:val="36"/>
        </w:rPr>
        <w:t>Ⅴ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排放标准的重型柴油发动机</w:t>
      </w:r>
    </w:p>
    <w:p w:rsidR="006A4A25" w:rsidRDefault="006A4A25" w:rsidP="006A4A25">
      <w:pPr>
        <w:spacing w:line="240" w:lineRule="atLeast"/>
        <w:jc w:val="center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（带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>OBD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、</w:t>
      </w:r>
      <w:r w:rsidRPr="00873F9C">
        <w:rPr>
          <w:rFonts w:ascii="STSongStd-Light" w:hAnsi="STSongStd-Light" w:cs="STSongStd-Light"/>
          <w:b/>
          <w:bCs/>
          <w:color w:val="auto"/>
          <w:sz w:val="36"/>
          <w:szCs w:val="36"/>
        </w:rPr>
        <w:t>DPF</w:t>
      </w:r>
      <w:r>
        <w:rPr>
          <w:rFonts w:ascii="STSongStd-Light" w:hAnsi="STSongStd-Light" w:cs="STSongStd-Light" w:hint="eastAsia"/>
          <w:b/>
          <w:bCs/>
          <w:color w:val="auto"/>
          <w:sz w:val="36"/>
          <w:szCs w:val="36"/>
        </w:rPr>
        <w:t>）</w:t>
      </w:r>
    </w:p>
    <w:p w:rsidR="006A4A25" w:rsidRDefault="006A4A25" w:rsidP="006A4A25">
      <w:pPr>
        <w:spacing w:line="240" w:lineRule="atLeast"/>
        <w:jc w:val="center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(</w:t>
      </w:r>
      <w:r>
        <w:rPr>
          <w:rFonts w:ascii="STSongStd-Light" w:hAnsi="STSongStd-Light" w:cs="STSongStd-Light" w:hint="eastAsia"/>
          <w:color w:val="auto"/>
        </w:rPr>
        <w:t>下文出现的</w:t>
      </w:r>
      <w:r>
        <w:rPr>
          <w:rFonts w:ascii="STSongStd-Light" w:hAnsi="STSongStd-Light" w:cs="STSongStd-Light"/>
          <w:color w:val="auto"/>
        </w:rPr>
        <w:t>“*”</w:t>
      </w:r>
      <w:r>
        <w:rPr>
          <w:rFonts w:ascii="STSongStd-Light" w:hAnsi="STSongStd-Light" w:cs="STSongStd-Light" w:hint="eastAsia"/>
          <w:color w:val="auto"/>
        </w:rPr>
        <w:t>代表随机变动实号，</w:t>
      </w:r>
      <w:r>
        <w:rPr>
          <w:rFonts w:ascii="STSongStd-Light" w:hAnsi="STSongStd-Light" w:cs="STSongStd-Light"/>
          <w:color w:val="auto"/>
        </w:rPr>
        <w:t>“</w:t>
      </w:r>
      <w:r>
        <w:rPr>
          <w:rFonts w:ascii="STSongStd-Light" w:hAnsi="STSongStd-Light" w:cs="STSongStd-Light" w:hint="eastAsia"/>
          <w:color w:val="auto"/>
        </w:rPr>
        <w:t>（</w:t>
      </w:r>
      <w:r>
        <w:rPr>
          <w:rFonts w:ascii="STSongStd-Light" w:hAnsi="STSongStd-Light" w:cs="STSongStd-Light"/>
          <w:color w:val="auto"/>
        </w:rPr>
        <w:t>*</w:t>
      </w:r>
      <w:r>
        <w:rPr>
          <w:rFonts w:ascii="STSongStd-Light" w:hAnsi="STSongStd-Light" w:cs="STSongStd-Light" w:hint="eastAsia"/>
          <w:color w:val="auto"/>
        </w:rPr>
        <w:t>）</w:t>
      </w:r>
      <w:r>
        <w:rPr>
          <w:rFonts w:ascii="STSongStd-Light" w:hAnsi="STSongStd-Light" w:cs="STSongStd-Light"/>
          <w:color w:val="auto"/>
        </w:rPr>
        <w:t>”</w:t>
      </w:r>
      <w:r>
        <w:rPr>
          <w:rFonts w:ascii="STSongStd-Light" w:hAnsi="STSongStd-Light" w:cs="STSongStd-Light" w:hint="eastAsia"/>
          <w:color w:val="auto"/>
        </w:rPr>
        <w:t>代表随机</w:t>
      </w:r>
      <w:proofErr w:type="gramStart"/>
      <w:r>
        <w:rPr>
          <w:rFonts w:ascii="STSongStd-Light" w:hAnsi="STSongStd-Light" w:cs="STSongStd-Light" w:hint="eastAsia"/>
          <w:color w:val="auto"/>
        </w:rPr>
        <w:t>变动实号或</w:t>
      </w:r>
      <w:proofErr w:type="gramEnd"/>
      <w:r>
        <w:rPr>
          <w:rFonts w:ascii="STSongStd-Light" w:hAnsi="STSongStd-Light" w:cs="STSongStd-Light" w:hint="eastAsia"/>
          <w:color w:val="auto"/>
        </w:rPr>
        <w:t>虚号</w:t>
      </w:r>
      <w:r>
        <w:rPr>
          <w:rFonts w:ascii="STSongStd-Light" w:hAnsi="STSongStd-Light" w:cs="STSongStd-Light"/>
          <w:color w:val="auto"/>
        </w:rPr>
        <w:t xml:space="preserve">)  </w:t>
      </w:r>
    </w:p>
    <w:p w:rsidR="006A4A25" w:rsidRDefault="006A4A25" w:rsidP="006A4A25">
      <w:pPr>
        <w:spacing w:line="240" w:lineRule="atLeast"/>
        <w:jc w:val="center"/>
        <w:rPr>
          <w:rFonts w:ascii="Times New Roman" w:hAnsi="Times New Roman" w:cs="Times New Roman"/>
          <w:color w:val="auto"/>
        </w:rPr>
      </w:pPr>
    </w:p>
    <w:p w:rsidR="006A4A25" w:rsidRDefault="006A4A25" w:rsidP="006A4A25">
      <w:pPr>
        <w:pStyle w:val="1"/>
        <w:spacing w:line="240" w:lineRule="atLeast"/>
        <w:rPr>
          <w:rFonts w:ascii="Times New Roman" w:hAnsi="Times New Roman"/>
          <w:b w:val="0"/>
          <w:bCs w:val="0"/>
        </w:rPr>
      </w:pPr>
      <w:bookmarkStart w:id="0" w:name="_Toc473180281"/>
      <w:bookmarkStart w:id="1" w:name="_Toc473189108"/>
      <w:r>
        <w:rPr>
          <w:rFonts w:ascii="Times New Roman" w:hAnsi="Times New Roman"/>
        </w:rPr>
        <w:t>1</w:t>
      </w:r>
      <w:r>
        <w:rPr>
          <w:rFonts w:ascii="Times New Roman" w:hAnsi="Times New Roman" w:hint="eastAsia"/>
        </w:rPr>
        <w:t>、</w:t>
      </w:r>
      <w:proofErr w:type="gramStart"/>
      <w:r>
        <w:rPr>
          <w:rFonts w:ascii="Times New Roman" w:hAnsi="Times New Roman" w:hint="eastAsia"/>
        </w:rPr>
        <w:t>一汽解放</w:t>
      </w:r>
      <w:proofErr w:type="gramEnd"/>
      <w:r>
        <w:rPr>
          <w:rFonts w:ascii="Times New Roman" w:hAnsi="Times New Roman" w:hint="eastAsia"/>
        </w:rPr>
        <w:t>汽车有限公司无锡柴油机厂</w:t>
      </w:r>
      <w:bookmarkEnd w:id="0"/>
      <w:bookmarkEnd w:id="1"/>
      <w:r>
        <w:rPr>
          <w:rFonts w:ascii="Times New Roman" w:hAnsi="Times New Roman"/>
        </w:rPr>
        <w:t xml:space="preserve"> 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4DW94-95E5</w:t>
      </w:r>
      <w:r>
        <w:rPr>
          <w:rFonts w:ascii="STSongStd-Light" w:hAnsi="STSongStd-Light" w:cs="STSongStd-Light"/>
          <w:color w:val="auto"/>
        </w:rPr>
        <w:tab/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4DW94-95E5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1111100-B81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汽车柴油系统股份有限公司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1112100-B81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汽车柴油系统股份有限公司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JP60A3 (</w:t>
      </w:r>
      <w:r>
        <w:rPr>
          <w:rFonts w:ascii="STSongStd-Light" w:hAnsi="STSongStd-Light" w:cs="STSongStd-Light" w:hint="eastAsia"/>
        </w:rPr>
        <w:t>湖南天雁机械有限责任公司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1209200-B90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1209200-B90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OBD2+-BS01-FAWDE (</w:t>
      </w:r>
      <w:proofErr w:type="gramStart"/>
      <w:r>
        <w:rPr>
          <w:rFonts w:ascii="STSongStd-Light" w:hAnsi="STSongStd-Light" w:cs="STSongStd-Light" w:hint="eastAsia"/>
        </w:rPr>
        <w:t>一汽解放</w:t>
      </w:r>
      <w:proofErr w:type="gramEnd"/>
      <w:r>
        <w:rPr>
          <w:rFonts w:ascii="STSongStd-Light" w:hAnsi="STSongStd-Light" w:cs="STSongStd-Light" w:hint="eastAsia"/>
        </w:rPr>
        <w:t>汽车有限公司无锡柴油机厂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JL40A-40200 (Mitsubishi)</w:t>
      </w:r>
    </w:p>
    <w:p w:rsidR="006A4A25" w:rsidRDefault="006A4A25" w:rsidP="006A4A25">
      <w:pPr>
        <w:spacing w:line="24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 w:hint="eastAsia"/>
          <w:color w:val="auto"/>
        </w:rPr>
        <w:t>或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发动机：</w:t>
      </w:r>
      <w:r>
        <w:rPr>
          <w:rFonts w:ascii="STSongStd-Light" w:hAnsi="STSongStd-Light" w:cs="STSongStd-Light"/>
        </w:rPr>
        <w:t>4DW94-95E5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喷油泵型号：</w:t>
      </w:r>
      <w:r>
        <w:rPr>
          <w:rFonts w:ascii="STSongStd-Light" w:hAnsi="STSongStd-Light" w:cs="STSongStd-Light"/>
        </w:rPr>
        <w:t>1111100-B81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汽车柴油系统股份有限公司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喷油器型号：</w:t>
      </w:r>
      <w:r>
        <w:rPr>
          <w:rFonts w:ascii="STSongStd-Light" w:hAnsi="STSongStd-Light" w:cs="STSongStd-Light"/>
        </w:rPr>
        <w:t>1112100-B81 (</w:t>
      </w:r>
      <w:r>
        <w:rPr>
          <w:rFonts w:ascii="STSongStd-Light" w:hAnsi="STSongStd-Light" w:cs="STSongStd-Light" w:hint="eastAsia"/>
        </w:rPr>
        <w:t>博</w:t>
      </w:r>
      <w:proofErr w:type="gramStart"/>
      <w:r>
        <w:rPr>
          <w:rFonts w:ascii="STSongStd-Light" w:hAnsi="STSongStd-Light" w:cs="STSongStd-Light" w:hint="eastAsia"/>
        </w:rPr>
        <w:t>世</w:t>
      </w:r>
      <w:proofErr w:type="gramEnd"/>
      <w:r>
        <w:rPr>
          <w:rFonts w:ascii="STSongStd-Light" w:hAnsi="STSongStd-Light" w:cs="STSongStd-Light" w:hint="eastAsia"/>
        </w:rPr>
        <w:t>汽车柴油系统股份有限公司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 w:hint="eastAsia"/>
        </w:rPr>
        <w:t>增压器型号：</w:t>
      </w:r>
      <w:r>
        <w:rPr>
          <w:rFonts w:ascii="STSongStd-Light" w:hAnsi="STSongStd-Light" w:cs="STSongStd-Light"/>
        </w:rPr>
        <w:t>WTP056 (</w:t>
      </w:r>
      <w:r>
        <w:rPr>
          <w:rFonts w:ascii="STSongStd-Light" w:hAnsi="STSongStd-Light" w:cs="STSongStd-Light" w:hint="eastAsia"/>
        </w:rPr>
        <w:t>无锡威</w:t>
      </w:r>
      <w:proofErr w:type="gramStart"/>
      <w:r>
        <w:rPr>
          <w:rFonts w:ascii="STSongStd-Light" w:hAnsi="STSongStd-Light" w:cs="STSongStd-Light" w:hint="eastAsia"/>
        </w:rPr>
        <w:t>孚英特迈</w:t>
      </w:r>
      <w:proofErr w:type="gramEnd"/>
      <w:r>
        <w:rPr>
          <w:rFonts w:ascii="STSongStd-Light" w:hAnsi="STSongStd-Light" w:cs="STSongStd-Light" w:hint="eastAsia"/>
        </w:rPr>
        <w:t>增压技术有限公司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DOC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1209200-B90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DPF</w:t>
      </w:r>
      <w:r>
        <w:rPr>
          <w:rFonts w:ascii="STSongStd-Light" w:hAnsi="STSongStd-Light" w:cs="STSongStd-Light" w:hint="eastAsia"/>
        </w:rPr>
        <w:t>排气处理器型号：</w:t>
      </w:r>
      <w:r>
        <w:rPr>
          <w:rFonts w:ascii="STSongStd-Light" w:hAnsi="STSongStd-Light" w:cs="STSongStd-Light"/>
        </w:rPr>
        <w:t>1209200-B90 (</w:t>
      </w:r>
      <w:r>
        <w:rPr>
          <w:rFonts w:ascii="STSongStd-Light" w:hAnsi="STSongStd-Light" w:cs="STSongStd-Light" w:hint="eastAsia"/>
        </w:rPr>
        <w:t>中国第一汽车集团公司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OBD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OBD2+-BS01-FAWDE (</w:t>
      </w:r>
      <w:proofErr w:type="gramStart"/>
      <w:r>
        <w:rPr>
          <w:rFonts w:ascii="STSongStd-Light" w:hAnsi="STSongStd-Light" w:cs="STSongStd-Light" w:hint="eastAsia"/>
        </w:rPr>
        <w:t>一汽解放</w:t>
      </w:r>
      <w:proofErr w:type="gramEnd"/>
      <w:r>
        <w:rPr>
          <w:rFonts w:ascii="STSongStd-Light" w:hAnsi="STSongStd-Light" w:cs="STSongStd-Light" w:hint="eastAsia"/>
        </w:rPr>
        <w:t>汽车有限公司无锡柴油机厂</w:t>
      </w:r>
      <w:r>
        <w:rPr>
          <w:rFonts w:ascii="STSongStd-Light" w:hAnsi="STSongStd-Light" w:cs="STSongStd-Light"/>
        </w:rPr>
        <w:t>)</w:t>
      </w:r>
    </w:p>
    <w:p w:rsidR="006A4A25" w:rsidRDefault="006A4A25" w:rsidP="006A4A25">
      <w:pPr>
        <w:spacing w:line="240" w:lineRule="atLeast"/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EGR</w:t>
      </w:r>
      <w:r>
        <w:rPr>
          <w:rFonts w:ascii="STSongStd-Light" w:hAnsi="STSongStd-Light" w:cs="STSongStd-Light" w:hint="eastAsia"/>
        </w:rPr>
        <w:t>型号：</w:t>
      </w:r>
      <w:r>
        <w:rPr>
          <w:rFonts w:ascii="STSongStd-Light" w:hAnsi="STSongStd-Light" w:cs="STSongStd-Light"/>
        </w:rPr>
        <w:t>JL40A-40200 (Mitsubishi)</w:t>
      </w:r>
    </w:p>
    <w:p w:rsidR="00705F0B" w:rsidRPr="006A4A25" w:rsidRDefault="00705F0B" w:rsidP="006A4A25"/>
    <w:sectPr w:rsidR="00705F0B" w:rsidRPr="006A4A25" w:rsidSect="0070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TSongStd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C6B"/>
    <w:multiLevelType w:val="hybridMultilevel"/>
    <w:tmpl w:val="2C6EDA26"/>
    <w:lvl w:ilvl="0" w:tplc="1D92E350">
      <w:start w:val="1"/>
      <w:numFmt w:val="decimal"/>
      <w:lvlText w:val="%1、"/>
      <w:lvlJc w:val="left"/>
      <w:pPr>
        <w:ind w:left="375" w:hanging="375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69C3957"/>
    <w:multiLevelType w:val="hybridMultilevel"/>
    <w:tmpl w:val="38B8791A"/>
    <w:lvl w:ilvl="0" w:tplc="CB146A08">
      <w:start w:val="1"/>
      <w:numFmt w:val="japaneseCounting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B5373FE"/>
    <w:multiLevelType w:val="hybridMultilevel"/>
    <w:tmpl w:val="6486F48C"/>
    <w:lvl w:ilvl="0" w:tplc="6AC6B82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41F1"/>
    <w:rsid w:val="00163E15"/>
    <w:rsid w:val="0043580A"/>
    <w:rsid w:val="006A41F1"/>
    <w:rsid w:val="006A4A25"/>
    <w:rsid w:val="00705F0B"/>
    <w:rsid w:val="007C689E"/>
    <w:rsid w:val="00A15034"/>
    <w:rsid w:val="00B2690C"/>
    <w:rsid w:val="00D365B0"/>
    <w:rsid w:val="00E576D9"/>
    <w:rsid w:val="00ED64F4"/>
    <w:rsid w:val="00F30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1F1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A41F1"/>
    <w:pPr>
      <w:outlineLvl w:val="0"/>
    </w:pPr>
    <w:rPr>
      <w:rFonts w:cs="Times New Roman"/>
      <w:b/>
      <w:bCs/>
    </w:rPr>
  </w:style>
  <w:style w:type="paragraph" w:styleId="2">
    <w:name w:val="heading 2"/>
    <w:basedOn w:val="a"/>
    <w:next w:val="a"/>
    <w:link w:val="2Char"/>
    <w:uiPriority w:val="9"/>
    <w:qFormat/>
    <w:rsid w:val="00F3013D"/>
    <w:pPr>
      <w:outlineLvl w:val="1"/>
    </w:pPr>
    <w:rPr>
      <w:b/>
      <w:bCs/>
    </w:rPr>
  </w:style>
  <w:style w:type="paragraph" w:styleId="3">
    <w:name w:val="heading 3"/>
    <w:basedOn w:val="a"/>
    <w:next w:val="a"/>
    <w:link w:val="3Char"/>
    <w:uiPriority w:val="9"/>
    <w:qFormat/>
    <w:rsid w:val="00F3013D"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A41F1"/>
    <w:rPr>
      <w:rFonts w:ascii="Arial" w:eastAsia="宋体" w:hAnsi="Arial" w:cs="Times New Roman"/>
      <w:b/>
      <w:bCs/>
      <w:color w:val="000000"/>
      <w:kern w:val="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F3013D"/>
    <w:rPr>
      <w:rFonts w:ascii="Arial" w:eastAsia="宋体" w:hAnsi="Arial" w:cs="Arial"/>
      <w:b/>
      <w:bCs/>
      <w:color w:val="000000"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rsid w:val="00F3013D"/>
    <w:rPr>
      <w:rFonts w:ascii="Arial" w:eastAsia="宋体" w:hAnsi="Arial" w:cs="Arial"/>
      <w:b/>
      <w:bCs/>
      <w:color w:val="000000"/>
      <w:kern w:val="0"/>
      <w:sz w:val="26"/>
      <w:szCs w:val="26"/>
    </w:rPr>
  </w:style>
  <w:style w:type="paragraph" w:styleId="10">
    <w:name w:val="toc 1"/>
    <w:basedOn w:val="a"/>
    <w:next w:val="a"/>
    <w:autoRedefine/>
    <w:uiPriority w:val="39"/>
    <w:rsid w:val="00F3013D"/>
    <w:pPr>
      <w:tabs>
        <w:tab w:val="right" w:leader="dot" w:pos="9349"/>
      </w:tabs>
    </w:pPr>
    <w:rPr>
      <w:rFonts w:ascii="楷体_GB2312" w:eastAsia="仿宋_GB2312" w:cs="仿宋_GB2312"/>
      <w:noProof/>
      <w:color w:val="auto"/>
      <w:sz w:val="28"/>
      <w:szCs w:val="28"/>
    </w:rPr>
  </w:style>
  <w:style w:type="character" w:styleId="a3">
    <w:name w:val="Hyperlink"/>
    <w:uiPriority w:val="99"/>
    <w:rsid w:val="00F3013D"/>
    <w:rPr>
      <w:color w:val="0000FF"/>
      <w:u w:val="single"/>
    </w:rPr>
  </w:style>
  <w:style w:type="paragraph" w:styleId="a4">
    <w:name w:val="Body Text"/>
    <w:basedOn w:val="a"/>
    <w:link w:val="Char"/>
    <w:uiPriority w:val="99"/>
    <w:rsid w:val="00F3013D"/>
    <w:pPr>
      <w:autoSpaceDE/>
      <w:autoSpaceDN/>
      <w:snapToGrid w:val="0"/>
      <w:spacing w:line="300" w:lineRule="auto"/>
      <w:jc w:val="center"/>
    </w:pPr>
    <w:rPr>
      <w:rFonts w:ascii="Times New Roman" w:hAnsi="Times New Roman" w:cs="Times New Roman"/>
      <w:color w:val="auto"/>
      <w:kern w:val="2"/>
      <w:sz w:val="36"/>
      <w:szCs w:val="36"/>
    </w:rPr>
  </w:style>
  <w:style w:type="character" w:customStyle="1" w:styleId="Char">
    <w:name w:val="正文文本 Char"/>
    <w:basedOn w:val="a0"/>
    <w:link w:val="a4"/>
    <w:uiPriority w:val="99"/>
    <w:rsid w:val="00F3013D"/>
    <w:rPr>
      <w:rFonts w:ascii="Times New Roman" w:eastAsia="宋体" w:hAnsi="Times New Roman" w:cs="Times New Roman"/>
      <w:sz w:val="36"/>
      <w:szCs w:val="36"/>
    </w:rPr>
  </w:style>
  <w:style w:type="paragraph" w:styleId="a5">
    <w:name w:val="Balloon Text"/>
    <w:basedOn w:val="a"/>
    <w:link w:val="Char0"/>
    <w:uiPriority w:val="99"/>
    <w:semiHidden/>
    <w:rsid w:val="00F3013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6">
    <w:name w:val="Date"/>
    <w:basedOn w:val="a"/>
    <w:next w:val="a"/>
    <w:link w:val="Char1"/>
    <w:uiPriority w:val="99"/>
    <w:rsid w:val="00F3013D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rsid w:val="00F3013D"/>
    <w:rPr>
      <w:rFonts w:ascii="Arial" w:eastAsia="宋体" w:hAnsi="Arial" w:cs="Arial"/>
      <w:color w:val="000000"/>
      <w:kern w:val="0"/>
      <w:sz w:val="24"/>
      <w:szCs w:val="24"/>
    </w:rPr>
  </w:style>
  <w:style w:type="paragraph" w:styleId="20">
    <w:name w:val="toc 2"/>
    <w:basedOn w:val="a"/>
    <w:next w:val="a"/>
    <w:autoRedefine/>
    <w:uiPriority w:val="39"/>
    <w:rsid w:val="00F3013D"/>
    <w:pPr>
      <w:autoSpaceDE/>
      <w:autoSpaceDN/>
      <w:adjustRightInd/>
      <w:ind w:leftChars="200" w:left="4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30">
    <w:name w:val="toc 3"/>
    <w:basedOn w:val="a"/>
    <w:next w:val="a"/>
    <w:autoRedefine/>
    <w:uiPriority w:val="39"/>
    <w:rsid w:val="00F3013D"/>
    <w:pPr>
      <w:autoSpaceDE/>
      <w:autoSpaceDN/>
      <w:adjustRightInd/>
      <w:ind w:leftChars="400" w:left="8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4">
    <w:name w:val="toc 4"/>
    <w:basedOn w:val="a"/>
    <w:next w:val="a"/>
    <w:autoRedefine/>
    <w:uiPriority w:val="39"/>
    <w:rsid w:val="00F3013D"/>
    <w:pPr>
      <w:autoSpaceDE/>
      <w:autoSpaceDN/>
      <w:adjustRightInd/>
      <w:ind w:leftChars="600" w:left="12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5">
    <w:name w:val="toc 5"/>
    <w:basedOn w:val="a"/>
    <w:next w:val="a"/>
    <w:autoRedefine/>
    <w:uiPriority w:val="39"/>
    <w:rsid w:val="00F3013D"/>
    <w:pPr>
      <w:autoSpaceDE/>
      <w:autoSpaceDN/>
      <w:adjustRightInd/>
      <w:ind w:leftChars="800" w:left="168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6">
    <w:name w:val="toc 6"/>
    <w:basedOn w:val="a"/>
    <w:next w:val="a"/>
    <w:autoRedefine/>
    <w:uiPriority w:val="39"/>
    <w:rsid w:val="00F3013D"/>
    <w:pPr>
      <w:autoSpaceDE/>
      <w:autoSpaceDN/>
      <w:adjustRightInd/>
      <w:ind w:leftChars="1000" w:left="210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7">
    <w:name w:val="toc 7"/>
    <w:basedOn w:val="a"/>
    <w:next w:val="a"/>
    <w:autoRedefine/>
    <w:uiPriority w:val="39"/>
    <w:rsid w:val="00F3013D"/>
    <w:pPr>
      <w:autoSpaceDE/>
      <w:autoSpaceDN/>
      <w:adjustRightInd/>
      <w:ind w:leftChars="1200" w:left="252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8">
    <w:name w:val="toc 8"/>
    <w:basedOn w:val="a"/>
    <w:next w:val="a"/>
    <w:autoRedefine/>
    <w:uiPriority w:val="39"/>
    <w:rsid w:val="00F3013D"/>
    <w:pPr>
      <w:autoSpaceDE/>
      <w:autoSpaceDN/>
      <w:adjustRightInd/>
      <w:ind w:leftChars="1400" w:left="294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paragraph" w:styleId="9">
    <w:name w:val="toc 9"/>
    <w:basedOn w:val="a"/>
    <w:next w:val="a"/>
    <w:autoRedefine/>
    <w:uiPriority w:val="39"/>
    <w:rsid w:val="00F3013D"/>
    <w:pPr>
      <w:autoSpaceDE/>
      <w:autoSpaceDN/>
      <w:adjustRightInd/>
      <w:ind w:leftChars="1600" w:left="3360"/>
      <w:jc w:val="both"/>
    </w:pPr>
    <w:rPr>
      <w:rFonts w:ascii="Times New Roman" w:hAnsi="Times New Roman" w:cs="Times New Roman"/>
      <w:color w:val="auto"/>
      <w:kern w:val="2"/>
      <w:sz w:val="21"/>
      <w:szCs w:val="21"/>
    </w:rPr>
  </w:style>
  <w:style w:type="character" w:customStyle="1" w:styleId="apple-converted-space">
    <w:name w:val="apple-converted-space"/>
    <w:basedOn w:val="a0"/>
    <w:rsid w:val="00F3013D"/>
  </w:style>
  <w:style w:type="paragraph" w:styleId="a7">
    <w:name w:val="Normal (Web)"/>
    <w:basedOn w:val="a"/>
    <w:uiPriority w:val="99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paragraph" w:customStyle="1" w:styleId="msolistparagraph0">
    <w:name w:val="msolistparagraph"/>
    <w:basedOn w:val="a"/>
    <w:rsid w:val="00F3013D"/>
    <w:pPr>
      <w:widowControl/>
      <w:autoSpaceDE/>
      <w:autoSpaceDN/>
      <w:adjustRightInd/>
      <w:spacing w:before="100" w:beforeAutospacing="1" w:after="100" w:afterAutospacing="1"/>
    </w:pPr>
    <w:rPr>
      <w:rFonts w:ascii="宋体" w:hAnsi="宋体" w:cs="宋体"/>
      <w:color w:val="auto"/>
    </w:rPr>
  </w:style>
  <w:style w:type="character" w:customStyle="1" w:styleId="Heading1Char">
    <w:name w:val="Heading 1 Char"/>
    <w:basedOn w:val="a0"/>
    <w:locked/>
    <w:rsid w:val="00F3013D"/>
    <w:rPr>
      <w:rFonts w:ascii="Arial" w:eastAsia="宋体" w:hAnsi="Arial" w:cs="Arial"/>
      <w:b/>
      <w:bCs/>
      <w:color w:val="000000"/>
      <w:sz w:val="24"/>
      <w:szCs w:val="24"/>
      <w:lang w:val="en-US" w:eastAsia="zh-CN" w:bidi="ar-SA"/>
    </w:rPr>
  </w:style>
  <w:style w:type="paragraph" w:customStyle="1" w:styleId="ListParagraph">
    <w:name w:val="List Paragraph"/>
    <w:basedOn w:val="a"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8">
    <w:name w:val="List Paragraph"/>
    <w:basedOn w:val="a"/>
    <w:uiPriority w:val="34"/>
    <w:qFormat/>
    <w:rsid w:val="00F3013D"/>
    <w:pPr>
      <w:autoSpaceDE/>
      <w:autoSpaceDN/>
      <w:adjustRightInd/>
      <w:ind w:firstLineChars="200" w:firstLine="420"/>
      <w:jc w:val="both"/>
    </w:pPr>
    <w:rPr>
      <w:rFonts w:ascii="Calibri" w:hAnsi="Calibri" w:cs="Times New Roman"/>
      <w:color w:val="auto"/>
      <w:kern w:val="2"/>
      <w:sz w:val="21"/>
      <w:szCs w:val="22"/>
    </w:rPr>
  </w:style>
  <w:style w:type="paragraph" w:styleId="a9">
    <w:name w:val="header"/>
    <w:basedOn w:val="a"/>
    <w:link w:val="Char2"/>
    <w:rsid w:val="00F301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9"/>
    <w:rsid w:val="00F3013D"/>
    <w:rPr>
      <w:rFonts w:ascii="Arial" w:eastAsia="宋体" w:hAnsi="Arial" w:cs="Arial"/>
      <w:color w:val="000000"/>
      <w:kern w:val="0"/>
      <w:sz w:val="18"/>
      <w:szCs w:val="18"/>
    </w:rPr>
  </w:style>
  <w:style w:type="paragraph" w:styleId="aa">
    <w:name w:val="footer"/>
    <w:basedOn w:val="a"/>
    <w:link w:val="Char3"/>
    <w:rsid w:val="00F3013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3">
    <w:name w:val="页脚 Char"/>
    <w:basedOn w:val="a0"/>
    <w:link w:val="aa"/>
    <w:rsid w:val="00F3013D"/>
    <w:rPr>
      <w:rFonts w:ascii="Arial" w:eastAsia="宋体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xxzx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蒲铮</dc:creator>
  <cp:lastModifiedBy>蒲铮</cp:lastModifiedBy>
  <cp:revision>2</cp:revision>
  <dcterms:created xsi:type="dcterms:W3CDTF">2017-01-26T06:06:00Z</dcterms:created>
  <dcterms:modified xsi:type="dcterms:W3CDTF">2017-01-26T06:06:00Z</dcterms:modified>
</cp:coreProperties>
</file>