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2017年度第五批达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第六阶段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排放标准的重型柴油车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（带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OBD、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DPF）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0" w:name="_Toc479261579"/>
      <w:r>
        <w:rPr>
          <w:rFonts w:ascii="Times New Roman" w:hAnsi="Times New Roman"/>
        </w:rPr>
        <w:t>1、武汉新光专用汽车制造有限公司</w:t>
      </w:r>
      <w:bookmarkEnd w:id="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WX5080GQXV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清洗车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发动机：ISF3.8E6154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喷油泵型号：GP4.1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SCR系统尿素计量泵型号：Emitec Gen 3 Dosing System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939A2"/>
    <w:rsid w:val="7BE939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2017-04-07T00:51:00Z</dcterms:created>
  <dc:creator>白钰</dc:creator>
  <cp:lastModifiedBy>白钰</cp:lastModifiedBy>
  <dcterms:modified xsi:type="dcterms:W3CDTF">2017-04-07T00:51:43Z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