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2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2017年度第十六批达国</w:t>
      </w:r>
      <w:r>
        <w:rPr>
          <w:rFonts w:hint="eastAsia" w:ascii="宋体" w:hAnsi="宋体" w:cs="宋体"/>
          <w:b/>
          <w:bCs/>
          <w:color w:val="auto"/>
          <w:sz w:val="36"/>
          <w:szCs w:val="36"/>
        </w:rPr>
        <w:t>Ⅴ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排放标准的重型柴油车（带OBD）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0" w:name="_Toc498520252"/>
      <w:r>
        <w:rPr>
          <w:rFonts w:ascii="Times New Roman" w:hAnsi="Times New Roman"/>
        </w:rPr>
        <w:t>1、江苏中汽高科股份有限公司</w:t>
      </w:r>
      <w:bookmarkEnd w:id="0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ZQS5250TQZZ5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清障车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发动机：D10.38-50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喷油泵型号：CPN-DB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喷油器型号：CRIN-DB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增压器型号：HX50W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OBD型号：OBD2-DBT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SCR排气处理器型号：RV540006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SCR系统尿素计量泵型号：N013 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(Continental)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" w:name="_Toc498520253"/>
      <w:r>
        <w:rPr>
          <w:rFonts w:ascii="Times New Roman" w:hAnsi="Times New Roman"/>
        </w:rPr>
        <w:t>2、龙岩畅丰专用汽车有限公司</w:t>
      </w:r>
      <w:bookmarkEnd w:id="1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CFQ5043XDY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电源车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发动机：JX493ZLQ5A (江铃汽车股份有限公司)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 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OBD型号：E0BD2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SCR排气处理器型号：JBNS-001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DOC排气处理器型号：JBND-001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NOX传感器型号：EGS-NX (Robert Bosch GmBH)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" w:name="_Toc498520254"/>
      <w:r>
        <w:rPr>
          <w:rFonts w:ascii="Times New Roman" w:hAnsi="Times New Roman"/>
        </w:rPr>
        <w:t>3、中国重汽集团湖北华威专用汽车有限公司</w:t>
      </w:r>
      <w:bookmarkEnd w:id="2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SGZ5161GFWZZ5T5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腐蚀性物品罐式运输车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发动机：MC05.18-50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喷油泵型号：CP-MC07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喷油器型号：CRIN-MC07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 (无锡威孚英特迈增压技术有限公司)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OBD型号：OBD2-MBC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SCR排气处理器型号：RV540066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SCR系统尿素计量泵型号：CB-SJE09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(Continental)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发动机：MC05.18-50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喷油泵型号：CP-MC07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喷油器型号：CRIN-MC07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(博格华纳汽车零部件（宁波）有限公司)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OBD型号：OBD2-MBB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SCR排气处理器型号：RV540066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(Continental)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3" w:name="_Toc498520255"/>
      <w:r>
        <w:rPr>
          <w:rFonts w:ascii="Times New Roman" w:hAnsi="Times New Roman"/>
        </w:rPr>
        <w:t>4、滁州市恒信工贸有限公司</w:t>
      </w:r>
      <w:bookmarkEnd w:id="3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CHX5180TCLZQ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车辆运输车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发动机：MC07.31-50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喷油泵型号：CP-MCO7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喷油器型号：CRIN-MCO7 (BOCH)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 (无锡威孚英特迈增压技术有限公司)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OBD型号：OBD2-MBC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SCR排气处理器型号：RV540066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(BOCH)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(Continental)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CHX5181TCLZQ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车辆运输车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发动机：MC07.31-50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喷油泵型号：CP-MCO7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喷油器型号：CRIN-MCO7 (BOCH)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 (无锡威孚英特迈增压技术有限公司)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OBD型号：OBD2-MBC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SCR排气处理器型号：RV540066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(BOCH)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(Continental)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4" w:name="_Toc498520256"/>
      <w:r>
        <w:rPr>
          <w:rFonts w:ascii="Times New Roman" w:hAnsi="Times New Roman"/>
        </w:rPr>
        <w:t>5、新乡市骏华专用汽车车辆有限公司</w:t>
      </w:r>
      <w:bookmarkEnd w:id="4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JQ5140TPB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平板运输车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发动机：ISF3.8s5168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(HOLSET)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SCR系统尿素计量泵型号：UA2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JQ5161TPB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平板运输车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发动机：CA4DK1-18E51 (中国第一汽车集团公司)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喷油泵型号：02113696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喷油器型号：0490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OBD型号：OBD2+_FCRI_SCR_D_02 (中国第一汽车集团公司)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SCR排气处理器型号：1208010B88E (中国第一汽车集团公司)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NOX传感器型号：5WK9 (Continental)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JQ5310TPB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平板运输车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发动机：MC07.31-50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喷油泵型号：CP-MC07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喷油器型号：CRIN-MC07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OBD型号：OBD2-MBB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SCR排气处理器型号：RV540066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(Continental)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5" w:name="_Toc498520257"/>
      <w:r>
        <w:rPr>
          <w:rFonts w:ascii="Times New Roman" w:hAnsi="Times New Roman"/>
        </w:rPr>
        <w:t>6、三一汽车制造有限公司</w:t>
      </w:r>
      <w:bookmarkEnd w:id="5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SYM5443THB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混凝土泵车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发动机：OM501LA.V/3 (戴姆勒股份公司)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喷油泵型号：SE5000 (DTC)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喷油器型号：DSLA 153 P 5575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增压器型号：K31-501-5 (Borg Warner Turbo Systems)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OBD型号：OBD-2MBB (戴姆勒股份公司)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 2001 (TENNECO Zwickau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SCR系统尿素计量泵型号：NC 120168 (WABCO)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NOX传感器型号：SNS 24V-c (Continental)</w:t>
      </w:r>
    </w:p>
    <w:p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A2A5B"/>
    <w:rsid w:val="1F9E7A3B"/>
    <w:rsid w:val="23FA2A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cs="Times New Roman"/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2017-11-16T01:10:00Z</dcterms:created>
  <dc:creator>白钰</dc:creator>
  <cp:lastModifiedBy>白钰</cp:lastModifiedBy>
  <dcterms:modified xsi:type="dcterms:W3CDTF">2017-11-16T01:12:35Z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