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京环发〔2018〕12号附件1</w:t>
      </w:r>
    </w:p>
    <w:p>
      <w:pPr>
        <w:adjustRightInd w:val="0"/>
        <w:spacing w:line="360" w:lineRule="auto"/>
        <w:rPr>
          <w:rFonts w:hint="eastAsia" w:ascii="黑体" w:eastAsia="黑体"/>
          <w:spacing w:val="4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“首都环境保护奖”评选表彰工作领导小组</w:t>
      </w:r>
    </w:p>
    <w:p>
      <w:pPr>
        <w:spacing w:line="6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及办公室成员名单</w:t>
      </w:r>
    </w:p>
    <w:p>
      <w:pPr>
        <w:adjustRightInd w:val="0"/>
        <w:spacing w:line="240" w:lineRule="exact"/>
        <w:rPr>
          <w:rFonts w:eastAsia="仿宋"/>
          <w:spacing w:val="4"/>
          <w:sz w:val="30"/>
          <w:szCs w:val="30"/>
        </w:rPr>
      </w:pPr>
    </w:p>
    <w:p>
      <w:pPr>
        <w:adjustRightInd w:val="0"/>
        <w:snapToGrid w:val="0"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领导小组：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</w:rPr>
      </w:pPr>
      <w:r>
        <w:rPr>
          <w:rFonts w:hint="eastAsia" w:eastAsia="黑体"/>
          <w:sz w:val="32"/>
        </w:rPr>
        <w:t>组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长</w:t>
      </w:r>
      <w:r>
        <w:rPr>
          <w:rFonts w:hint="eastAsia" w:eastAsia="仿宋_GB2312"/>
          <w:sz w:val="32"/>
        </w:rPr>
        <w:t>：杨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斌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市政府副市长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</w:rPr>
      </w:pPr>
      <w:r>
        <w:rPr>
          <w:rFonts w:hint="eastAsia" w:eastAsia="黑体"/>
          <w:sz w:val="32"/>
        </w:rPr>
        <w:t>副组长</w:t>
      </w:r>
      <w:r>
        <w:rPr>
          <w:rFonts w:hint="eastAsia" w:eastAsia="仿宋_GB2312"/>
          <w:sz w:val="32"/>
        </w:rPr>
        <w:t>：陈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市政府副秘书长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方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力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市环保局局长</w:t>
      </w:r>
    </w:p>
    <w:p>
      <w:pPr>
        <w:adjustRightInd w:val="0"/>
        <w:snapToGrid w:val="0"/>
        <w:spacing w:line="520" w:lineRule="exact"/>
        <w:ind w:left="2560" w:hanging="2560" w:hangingChars="8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</w:t>
      </w:r>
      <w:r>
        <w:rPr>
          <w:rFonts w:hint="eastAsia" w:eastAsia="仿宋_GB2312"/>
          <w:bCs/>
          <w:sz w:val="32"/>
          <w:szCs w:val="32"/>
        </w:rPr>
        <w:t>徐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</w:rPr>
        <w:t>熙</w:t>
      </w:r>
      <w:r>
        <w:rPr>
          <w:rFonts w:eastAsia="仿宋_GB2312"/>
          <w:bCs/>
          <w:i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Cs/>
          <w:sz w:val="32"/>
          <w:szCs w:val="32"/>
        </w:rPr>
        <w:t>市委组织部副部长、市人力社保局局长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</w:rPr>
      </w:pPr>
      <w:r>
        <w:rPr>
          <w:rFonts w:hint="eastAsia" w:eastAsia="黑体"/>
          <w:sz w:val="32"/>
        </w:rPr>
        <w:t>委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员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 xml:space="preserve">     </w:t>
      </w:r>
      <w:r>
        <w:rPr>
          <w:rFonts w:eastAsia="仿宋_GB2312"/>
          <w:sz w:val="32"/>
        </w:rPr>
        <w:t xml:space="preserve">  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李晓华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</w:rPr>
        <w:t>市环保局副局长</w:t>
      </w:r>
    </w:p>
    <w:p>
      <w:pPr>
        <w:adjustRightInd w:val="0"/>
        <w:snapToGrid w:val="0"/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</w:t>
      </w:r>
      <w:r>
        <w:rPr>
          <w:rFonts w:hint="eastAsia" w:eastAsia="仿宋_GB2312"/>
          <w:bCs/>
          <w:sz w:val="32"/>
          <w:szCs w:val="32"/>
        </w:rPr>
        <w:t>桂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</w:rPr>
        <w:t>生</w:t>
      </w:r>
      <w:r>
        <w:rPr>
          <w:rFonts w:eastAsia="仿宋_GB2312"/>
          <w:bCs/>
          <w:i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</w:rPr>
        <w:t>市人力社保局副局长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洪继元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市发展改革委副主任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张光连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市科委副主任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孔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磊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市经济信息化委副主任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周楠森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市规划国土委副主任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王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市住房城乡建设委副巡视员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李如刚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市城市管理委</w:t>
      </w:r>
      <w:r>
        <w:rPr>
          <w:rFonts w:hint="eastAsia" w:eastAsia="仿宋_GB2312"/>
          <w:sz w:val="32"/>
          <w:szCs w:val="32"/>
        </w:rPr>
        <w:t>副主任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王兆荣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市交通委副主任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寇文杰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市农委副巡视员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段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伟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市水务局总工程师</w:t>
      </w:r>
    </w:p>
    <w:p>
      <w:pPr>
        <w:adjustRightInd w:val="0"/>
        <w:snapToGrid w:val="0"/>
        <w:spacing w:line="520" w:lineRule="exact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高士武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市园林绿化局副局长</w:t>
      </w:r>
    </w:p>
    <w:p>
      <w:pPr>
        <w:adjustRightInd w:val="0"/>
        <w:snapToGrid w:val="0"/>
        <w:spacing w:line="600" w:lineRule="exact"/>
        <w:rPr>
          <w:rFonts w:hint="eastAsia" w:eastAsia="楷体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楷体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领导小组办公室：</w:t>
      </w:r>
    </w:p>
    <w:p>
      <w:pPr>
        <w:adjustRightIn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</w:rPr>
        <w:t>主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任：</w:t>
      </w:r>
      <w:r>
        <w:rPr>
          <w:rFonts w:hint="eastAsia" w:eastAsia="仿宋_GB2312"/>
          <w:sz w:val="32"/>
          <w:szCs w:val="32"/>
        </w:rPr>
        <w:t>方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力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（兼）</w:t>
      </w:r>
    </w:p>
    <w:p>
      <w:pPr>
        <w:spacing w:line="600" w:lineRule="exact"/>
        <w:rPr>
          <w:rFonts w:eastAsia="仿宋_GB2312"/>
          <w:bCs/>
          <w:sz w:val="32"/>
          <w:szCs w:val="32"/>
        </w:rPr>
      </w:pPr>
      <w:r>
        <w:rPr>
          <w:rFonts w:hint="eastAsia" w:eastAsia="黑体"/>
          <w:sz w:val="32"/>
        </w:rPr>
        <w:t>副主任：</w:t>
      </w:r>
      <w:r>
        <w:rPr>
          <w:rFonts w:hint="eastAsia" w:eastAsia="仿宋_GB2312"/>
          <w:bCs/>
          <w:sz w:val="32"/>
          <w:szCs w:val="32"/>
        </w:rPr>
        <w:t>李晓华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（兼）</w:t>
      </w:r>
    </w:p>
    <w:p>
      <w:pPr>
        <w:spacing w:line="600" w:lineRule="exact"/>
        <w:ind w:firstLine="1280" w:firstLineChars="4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桂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</w:rPr>
        <w:t>生</w:t>
      </w:r>
      <w:r>
        <w:rPr>
          <w:rFonts w:eastAsia="仿宋_GB2312"/>
          <w:bCs/>
          <w:i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（兼）</w:t>
      </w:r>
    </w:p>
    <w:p>
      <w:pPr>
        <w:adjustRightInd w:val="0"/>
        <w:spacing w:line="600" w:lineRule="exact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成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员：</w:t>
      </w:r>
    </w:p>
    <w:p>
      <w:pPr>
        <w:adjustRightInd w:val="0"/>
        <w:spacing w:line="600" w:lineRule="exact"/>
        <w:ind w:firstLine="1280" w:firstLineChars="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刘贤姝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市环保局生态处处长</w:t>
      </w:r>
    </w:p>
    <w:p>
      <w:pPr>
        <w:adjustRightIn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市人力社保局考核奖惩处副处长</w:t>
      </w:r>
    </w:p>
    <w:p>
      <w:pPr>
        <w:adjustRightIn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</w:t>
      </w:r>
      <w:r>
        <w:rPr>
          <w:rFonts w:eastAsia="仿宋_GB2312"/>
          <w:bCs/>
          <w:i/>
          <w:sz w:val="32"/>
          <w:szCs w:val="32"/>
        </w:rPr>
        <w:t xml:space="preserve"> </w:t>
      </w:r>
      <w:r>
        <w:rPr>
          <w:rFonts w:hint="eastAsia" w:eastAsia="仿宋_GB2312"/>
          <w:bCs/>
          <w:sz w:val="32"/>
          <w:szCs w:val="32"/>
        </w:rPr>
        <w:t>张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</w:rPr>
        <w:t>伟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市环保局人事处处长</w:t>
      </w:r>
    </w:p>
    <w:p>
      <w:pPr>
        <w:adjustRightIn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陈维敏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市环保局办公室主任</w:t>
      </w:r>
    </w:p>
    <w:p>
      <w:pPr>
        <w:adjustRightIn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阎育梅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市环保局区域协调处处长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市环保局大气处处长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郑再洪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市环保局土壤处处长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韩永岐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市环保局水处处长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杨瑞红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市环保局辐射处处长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李昆生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市环保局机动车处处长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仲崇磊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市环保局污染源处处长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明登历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市环保局科技和国际处处长</w:t>
      </w:r>
    </w:p>
    <w:p>
      <w:pPr>
        <w:adjustRightInd w:val="0"/>
        <w:snapToGrid w:val="0"/>
        <w:spacing w:line="60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郭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</w:rPr>
        <w:t>萌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市环保局宣教处处长</w:t>
      </w:r>
      <w:r>
        <w:rPr>
          <w:rFonts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338CE"/>
    <w:rsid w:val="5A7338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2018-06-05T05:22:00Z</dcterms:created>
  <dc:creator>白钰</dc:creator>
  <cp:lastModifiedBy>白钰</cp:lastModifiedBy>
  <dcterms:modified xsi:type="dcterms:W3CDTF">2018-06-05T05:23:07Z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