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8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2018年度第十一批达国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Ⅳ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9595502"/>
      <w:r>
        <w:rPr>
          <w:rFonts w:ascii="Times New Roman" w:hAnsi="Times New Roman" w:cs="Times New Roman"/>
          <w:b/>
          <w:bCs/>
        </w:rPr>
        <w:t>1、济南轻骑标致摩托车有限公司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QP125T-12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发动机：P1P52MI-SD (厦门厦杏摩托有限公司)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机外净化器：031938 (南京康捷环保科技有限公司)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燃油蒸发控制装置：HB-90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QP150T-2C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发动机：XS1P57QMJ-4 (厦门厦杏摩托有限公司)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机外净化器：ZA5 (湖北航特科技有限责任公司)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燃油蒸发控制装置：HB-190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氧传感器：ZSD (上海特殊陶业有限公司)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9595503"/>
      <w:r>
        <w:rPr>
          <w:rFonts w:ascii="Times New Roman" w:hAnsi="Times New Roman" w:cs="Times New Roman"/>
          <w:b/>
          <w:bCs/>
        </w:rPr>
        <w:t>2、五羊-本田摩托（广州）有限公司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WH100T-3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发动机：WH150QMG-4 (五羊-本田摩托(广州)有限公司)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2G1G1 (艾科卡特催化器丹阳有限公司)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2G1G1 (艾科卡特催化器丹阳有限公司)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燃油蒸发控制装置：GC1H1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氧传感器：DC2 (P.T.DENSO INDONESIA)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WH100T-5A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发动机：WH150QMG-4 (五羊-本田摩托(广州)有限公司)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2G1G1 (艾科卡特催化器丹阳有限公司)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2G1G1 (艾科卡特催化器丹阳有限公司)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燃油蒸发控制装置：GC1H1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氧传感器：DC2 (P.T.DENSO INDONESIA)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WH110T-7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发动机：WH150QMH-3 (五羊-本田摩托(广州)有限公司)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K69 T01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K69 601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燃油蒸发控制装置：GGC1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氧传感器：DC2 (P.T.DENSO INDONESIA)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WH110T-8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发动机：WH150MH-2 (五羊-本田摩托(广州)有限公司)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2GAA1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2GAA1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燃油蒸发控制装置：KY5F1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氧传感器：ZSB (NGK Spark Plugs (Thailand)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WH110T-9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发动机：WH150QMH-4 (五羊-本田摩托(广州)有限公司)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2G2F1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2G2F1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燃油蒸发控制装置：2G2A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氧传感器：ZSB (NGK Spark Plugs (Thailand)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WH110T-9A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发动机：WH150QMH-4 (五羊-本田摩托(广州)有限公司)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2G2F1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2G2F1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燃油蒸发控制装置：2G0A1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氧传感器：ZSB (NGK Spark Plugs (Thailand)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WH150-5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发动机：WH157FMJ-2 (五羊-本田摩托(广州)有限公司)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2HAA1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2HAA1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燃油蒸发控制装置：2HAA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氧传感器：DC2 (P.T.DENSO INDONESIA)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WH150-6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发动机：WH157FMJ-2A (五羊-本田摩托(广州)有限公司)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2HBA1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2HBA1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燃油蒸发控制装置：2H6A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氧传感器：DC2 (P.T.DENSO INDONESIA)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WH150-6A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发动机：WH157FMJ-2A (五羊-本田摩托(广州)有限公司)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2HBA1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2HBA1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燃油蒸发控制装置：2H6A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氧传感器：DC2 (P.T.DENSO INDONESIA)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19595504"/>
      <w:r>
        <w:rPr>
          <w:rFonts w:ascii="Times New Roman" w:hAnsi="Times New Roman" w:cs="Times New Roman"/>
          <w:b/>
          <w:bCs/>
        </w:rPr>
        <w:t>3、广州市华烨电瓶车科技有限公司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FY110T-C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FY110T-A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FY110T-3A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发动机：150QMH (广州市番禺华南摩托企业集团有限公司)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氧传感器：27H-03 (上海叶盛电气有限公司)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19595505"/>
      <w:r>
        <w:rPr>
          <w:rFonts w:ascii="Times New Roman" w:hAnsi="Times New Roman" w:cs="Times New Roman"/>
          <w:b/>
          <w:bCs/>
        </w:rPr>
        <w:t>4、厦门厦杏摩托有限公司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XS110T-A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发动机：XS1P52QMH-A (厦门厦杏摩托有限公司)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机外净化器：XL1 (厦门宏明交通器材有限公司)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燃油蒸发控制装置：17550-XB1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氧传感器：ZSD2101-BA001 (上海特殊陶业有限公司)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19595506"/>
      <w:r>
        <w:rPr>
          <w:rFonts w:ascii="Times New Roman" w:hAnsi="Times New Roman" w:cs="Times New Roman"/>
          <w:b/>
          <w:bCs/>
        </w:rPr>
        <w:t>5、广东大冶摩托车技术有限公司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ZT250-R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发动机：ZT173YMM-B (广东大冶摩托车技术有限公司)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ZZ42/70 (中自环保科技股份有限公司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ZZ53/100 (中自环保科技股份有限公司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燃油蒸发控制装置：ZT310-R-F1 (江门市银锋机车配件有限公司)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ZT300-T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发动机：ZT180MN-A (广东大冶摩托车技术有限公司)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ZZ 63.5 120-1 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ZZ 63.5 70-1 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燃油蒸发控制装置：ZT310-R-F1 (江门市银锋机车配件有限公司)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(德尔福（上海）动力推进系统有限公司)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19595507"/>
      <w:r>
        <w:rPr>
          <w:rFonts w:ascii="Times New Roman" w:hAnsi="Times New Roman" w:cs="Times New Roman"/>
          <w:b/>
          <w:bCs/>
        </w:rPr>
        <w:t>6、力帆实业（集团）股份有限公司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LF200-10D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发动机：165ML-E (力帆实业(集团)股份有限公司)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LF4213-011-50 (巴斯夫催化剂(桂林)有限公司)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LF4213-011-50 (巴斯夫催化剂(桂林)有限公司)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燃油蒸发控制装置：TY200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氧传感器：LFDP39310-L (常州联德电子有限公司)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19595508"/>
      <w:r>
        <w:rPr>
          <w:rFonts w:ascii="Times New Roman" w:hAnsi="Times New Roman" w:cs="Times New Roman"/>
          <w:b/>
          <w:bCs/>
        </w:rPr>
        <w:t>7、济南轻骑铃木摩托车有限公司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GSX150F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发动机：BGA2 (济南轻骑铃木摩托车有限公司)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机外净化器：34JG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燃油蒸发控制装置：34JE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氧传感器：34JB (PT DENSO INDONESIA)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QS110-3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发动机：QS153FMH-B (济南轻骑铃木摩托车有限公司)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机外净化器：09GQ (巴斯夫催化剂(桂林)有限公司)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燃油蒸发控制装置：Q09G (江苏新中天塑业有限公司)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氧传感器：ZSD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QS125T-5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发动机：QS153QMI-C (济南轻骑铃木摩托车有限公司)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机外净化器：34HQ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燃油蒸发控制装置：10K0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氧传感器：ZSD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UU125T-2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发动机：AF23 (济南轻骑铃木摩托车有限公司)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机外净化器：10K0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燃油蒸发控制装置：10K0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氧传感器：12K0 (PT DENSO INDONESIA)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19595509"/>
      <w:r>
        <w:rPr>
          <w:rFonts w:ascii="Times New Roman" w:hAnsi="Times New Roman" w:cs="Times New Roman"/>
          <w:b/>
          <w:bCs/>
        </w:rPr>
        <w:t>8、重庆鑫源摩托车股份有限公司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XY250GY-15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发动机：172FMM-A (重庆鑫源摩托车股份有限公司)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BT42100200N28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BT53100300N28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燃油蒸发控制装置：YP-200 (重庆裕鹏汽车配件有限公司)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氧传感器：28488580 (重庆谟绅电子技术有限公司)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XY400-5G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发动机：190YMQ-A (重庆鑫源摩托车股份有限公司)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BT45120300P29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BT635140300P29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燃油蒸发控制装置：FCA0380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氧传感器：28488580 (重庆谟绅电子技术有限公司)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19595510"/>
      <w:r>
        <w:rPr>
          <w:rFonts w:ascii="Times New Roman" w:hAnsi="Times New Roman" w:cs="Times New Roman"/>
          <w:b/>
          <w:bCs/>
        </w:rPr>
        <w:t>9、重庆隆鑫机车有限公司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LX300-6A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发动机：LX178MN-B (重庆隆鑫发动机有限公司)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CH35-1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CH63-2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燃油蒸发控制装置：TG2 (重庆远平汽车配件有限公司)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氧传感器：0258006974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19595511"/>
      <w:r>
        <w:rPr>
          <w:rFonts w:ascii="Times New Roman" w:hAnsi="Times New Roman" w:cs="Times New Roman"/>
          <w:b/>
          <w:bCs/>
        </w:rPr>
        <w:t>10、江门轻骑华南摩托车有限公司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QM250-6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发动机：GV250 (大韩摩托车株式会社)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机外净化器：中: 14516HD97B0 (巴斯夫催化剂(桂林)有限公司)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14516HA8610 (巴斯夫催化剂(桂林)有限公司)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14516HD97B0 (巴斯夫催化剂(桂林)有限公司)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燃油蒸发控制装置：4AC-10RT-002AR-00 (台湾力扬工业股份有限公司（LYDS TECHNOLOGY CO., LTD.）)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37950H99D02 (德尔福（上海）动力推进系统有限公司)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37950H99D02 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QM300J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发动机：ZT180MN-A (广东大冶摩托车技术有限公司)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ZZ 63.5 120-1 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ZZ 63.5 70-1 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燃油蒸发控制装置：ZT310-R-F1 (江门市银锋机车配件有限公司)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(德尔福(上海)动力推进系统有限公司)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19595512"/>
      <w:r>
        <w:rPr>
          <w:rFonts w:ascii="Times New Roman" w:hAnsi="Times New Roman" w:cs="Times New Roman"/>
          <w:b/>
          <w:bCs/>
        </w:rPr>
        <w:t>11、宗申·比亚乔佛山摩托车企业有限公司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APR150-6V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发动机：APR163MJ-A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机外净化器：ZP680860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燃油蒸发控制装置：RT-C1-090-WC-010100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APR300T-V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发动机：M356M (比亚乔股份有限公司)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机外净化器：ZP680830(672568)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燃油蒸发控制装置：DPT320CC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氧传感器：LSF4 (BOSCH ROBERT GMBH)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BYQ50QT-5V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两轮轻便摩托车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发动机：BYQ1P39QMB-A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机外净化器：ZP1A011578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燃油蒸发控制装置：RT-C1-090-WC-010100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氧传感器：6000 (常州联德电子有限公司)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19595513"/>
      <w:r>
        <w:rPr>
          <w:rFonts w:ascii="Times New Roman" w:hAnsi="Times New Roman" w:cs="Times New Roman"/>
          <w:b/>
          <w:bCs/>
        </w:rPr>
        <w:t>12、PEUGEOT MOTOCYCLES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MET400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发动机：P6C (PEUGEOT MOTOCYCLES)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机外净化器：789310 (Umicore AG &amp; Co. KG Precious Metals Chemistry)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燃油蒸发控制装置：HB-190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(DELPHI AUTOMOTIVE SYSTEMS. LLC)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19595514"/>
      <w:r>
        <w:rPr>
          <w:rFonts w:ascii="Times New Roman" w:hAnsi="Times New Roman" w:cs="Times New Roman"/>
          <w:b/>
          <w:bCs/>
        </w:rPr>
        <w:t>13、新大洲本田摩托有限公司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SDH110T-6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发动机：SDH1P50QMH-4 (新大洲本田摩托有限公司)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GCC H11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GCC H01 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燃油蒸发控制装置：GGC1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氧传感器：ZSB (上海特殊陶业有限公司)</w:t>
      </w:r>
    </w:p>
    <w:p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413FB"/>
    <w:rsid w:val="128E5C26"/>
    <w:rsid w:val="212F367C"/>
    <w:rsid w:val="4E5413FB"/>
    <w:rsid w:val="5F8914E1"/>
    <w:rsid w:val="66C37A10"/>
    <w:rsid w:val="67820E6B"/>
    <w:rsid w:val="69172F19"/>
    <w:rsid w:val="6D535020"/>
    <w:rsid w:val="7847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2018-07-17T06:39:00Z</dcterms:created>
  <dc:creator>白钰</dc:creator>
  <cp:lastModifiedBy>白钰</cp:lastModifiedBy>
  <dcterms:modified xsi:type="dcterms:W3CDTF">2018-07-17T06:41:42Z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