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ascii="黑体" w:hAnsi="黑体" w:eastAsia="黑体"/>
          <w:sz w:val="32"/>
          <w:szCs w:val="22"/>
        </w:rPr>
      </w:pPr>
      <w:r>
        <w:rPr>
          <w:rFonts w:hint="eastAsia" w:ascii="黑体" w:hAnsi="黑体" w:eastAsia="黑体"/>
          <w:sz w:val="32"/>
        </w:rPr>
        <w:t>附件3</w:t>
      </w:r>
    </w:p>
    <w:p>
      <w:pPr>
        <w:spacing w:line="560" w:lineRule="exact"/>
        <w:jc w:val="center"/>
        <w:rPr>
          <w:rFonts w:hint="eastAsia" w:ascii="方正小标宋简体" w:hAnsi="宋体" w:eastAsia="方正小标宋简体"/>
          <w:sz w:val="36"/>
          <w:szCs w:val="36"/>
        </w:rPr>
      </w:pPr>
      <w:r>
        <w:rPr>
          <w:rFonts w:hint="eastAsia" w:ascii="方正小标宋简体" w:hAnsi="仿宋" w:eastAsia="方正小标宋简体" w:cs="仿宋_GB2312"/>
          <w:sz w:val="36"/>
          <w:szCs w:val="36"/>
        </w:rPr>
        <w:t>现场扬尘污染行为监控照片</w:t>
      </w:r>
    </w:p>
    <w:p>
      <w:pPr>
        <w:rPr>
          <w:rFonts w:hint="eastAsia" w:ascii="仿宋" w:hAnsi="仿宋" w:eastAsia="仿宋"/>
          <w:b/>
          <w:sz w:val="28"/>
          <w:szCs w:val="28"/>
        </w:rPr>
      </w:pPr>
      <w:r>
        <w:rPr>
          <w:rFonts w:hint="eastAsia" w:ascii="仿宋" w:hAnsi="仿宋" w:eastAsia="仿宋"/>
          <w:b/>
          <w:sz w:val="28"/>
          <w:szCs w:val="28"/>
        </w:rPr>
        <w:t>西城区：</w:t>
      </w:r>
    </w:p>
    <w:p>
      <w:pPr>
        <w:rPr>
          <w:rFonts w:hint="eastAsia" w:ascii="仿宋" w:hAnsi="仿宋" w:eastAsia="仿宋"/>
          <w:b/>
          <w:sz w:val="28"/>
          <w:szCs w:val="28"/>
        </w:rPr>
      </w:pPr>
      <w:r>
        <w:drawing>
          <wp:inline distT="0" distB="0" distL="114300" distR="114300">
            <wp:extent cx="4989830" cy="3039745"/>
            <wp:effectExtent l="0" t="0" r="1270" b="8255"/>
            <wp:docPr id="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989830" cy="30397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" w:hAnsi="仿宋" w:eastAsia="仿宋"/>
          <w:szCs w:val="21"/>
        </w:rPr>
      </w:pPr>
      <w:r>
        <w:rPr>
          <w:rFonts w:hint="eastAsia" w:ascii="仿宋" w:hAnsi="仿宋" w:eastAsia="仿宋"/>
          <w:szCs w:val="21"/>
        </w:rPr>
        <w:t>来源：1#住宅及配套等9项工程                时间：2018年6月04日9:21</w:t>
      </w:r>
    </w:p>
    <w:p>
      <w:pPr>
        <w:rPr>
          <w:rFonts w:hint="eastAsia" w:ascii="仿宋" w:hAnsi="仿宋" w:eastAsia="仿宋"/>
          <w:szCs w:val="21"/>
        </w:rPr>
      </w:pPr>
      <w:r>
        <w:rPr>
          <w:rFonts w:hint="eastAsia" w:ascii="仿宋" w:hAnsi="仿宋" w:eastAsia="仿宋"/>
          <w:szCs w:val="21"/>
        </w:rPr>
        <w:t>现象：施工现场道路有泥土                    施工单位：中建二局第三建筑工程有限公司</w:t>
      </w:r>
    </w:p>
    <w:p>
      <w:pPr>
        <w:rPr>
          <w:rFonts w:hint="eastAsia" w:ascii="仿宋" w:hAnsi="仿宋" w:eastAsia="仿宋"/>
          <w:b/>
          <w:sz w:val="28"/>
          <w:szCs w:val="28"/>
        </w:rPr>
      </w:pPr>
    </w:p>
    <w:p>
      <w:pPr>
        <w:rPr>
          <w:rFonts w:hint="eastAsia" w:ascii="仿宋" w:hAnsi="仿宋" w:eastAsia="仿宋"/>
          <w:b/>
          <w:sz w:val="28"/>
          <w:szCs w:val="28"/>
        </w:rPr>
      </w:pPr>
      <w:r>
        <w:rPr>
          <w:rFonts w:hint="eastAsia" w:ascii="仿宋" w:hAnsi="仿宋" w:eastAsia="仿宋"/>
          <w:b/>
          <w:sz w:val="28"/>
          <w:szCs w:val="28"/>
        </w:rPr>
        <w:t>朝阳区：</w:t>
      </w:r>
    </w:p>
    <w:p>
      <w:pPr>
        <w:rPr>
          <w:rFonts w:hint="eastAsia" w:ascii="仿宋" w:hAnsi="仿宋" w:eastAsia="仿宋"/>
          <w:sz w:val="32"/>
          <w:szCs w:val="32"/>
        </w:rPr>
      </w:pPr>
      <w:r>
        <w:rPr>
          <w:rFonts w:ascii="仿宋" w:hAnsi="仿宋" w:eastAsia="仿宋"/>
          <w:sz w:val="32"/>
          <w:szCs w:val="32"/>
        </w:rPr>
        <w:drawing>
          <wp:inline distT="0" distB="0" distL="114300" distR="114300">
            <wp:extent cx="4904740" cy="2981960"/>
            <wp:effectExtent l="0" t="0" r="10160" b="8890"/>
            <wp:docPr id="2" name="图片 2" descr="微信截图_20180328134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微信截图_2018032813461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04740" cy="2981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 w:val="0"/>
        <w:ind w:firstLine="0" w:firstLineChars="0"/>
        <w:rPr>
          <w:rFonts w:hint="eastAsia" w:ascii="仿宋" w:hAnsi="仿宋" w:eastAsia="仿宋"/>
          <w:sz w:val="21"/>
          <w:szCs w:val="21"/>
        </w:rPr>
      </w:pPr>
      <w:r>
        <w:rPr>
          <w:rFonts w:hint="eastAsia" w:ascii="仿宋" w:hAnsi="仿宋" w:eastAsia="仿宋"/>
          <w:sz w:val="21"/>
          <w:szCs w:val="21"/>
        </w:rPr>
        <w:t>来源：北京高强路新混凝土监测点               时间：2018年3月28日13：45</w:t>
      </w:r>
    </w:p>
    <w:p>
      <w:pPr>
        <w:rPr>
          <w:rFonts w:hint="eastAsia" w:ascii="仿宋" w:hAnsi="仿宋" w:eastAsia="仿宋"/>
          <w:b/>
          <w:sz w:val="28"/>
          <w:szCs w:val="28"/>
        </w:rPr>
      </w:pPr>
      <w:r>
        <w:rPr>
          <w:rFonts w:hint="eastAsia" w:ascii="仿宋" w:hAnsi="仿宋" w:eastAsia="仿宋"/>
          <w:szCs w:val="21"/>
        </w:rPr>
        <w:t>现象：运输车辆未覆盖、砂石未覆盖             PM10浓度：176μg/m</w:t>
      </w:r>
      <w:r>
        <w:rPr>
          <w:rFonts w:ascii="Calibri" w:hAnsi="Calibri" w:eastAsia="仿宋" w:cs="Calibri"/>
          <w:szCs w:val="21"/>
        </w:rPr>
        <w:t>³</w:t>
      </w:r>
    </w:p>
    <w:p>
      <w:pPr>
        <w:rPr>
          <w:rFonts w:hint="eastAsia" w:ascii="仿宋" w:hAnsi="仿宋" w:eastAsia="仿宋"/>
          <w:b/>
          <w:sz w:val="28"/>
          <w:szCs w:val="28"/>
        </w:rPr>
      </w:pPr>
      <w:r>
        <w:rPr>
          <w:rFonts w:hint="eastAsia" w:ascii="仿宋" w:hAnsi="仿宋" w:eastAsia="仿宋"/>
          <w:b/>
          <w:sz w:val="28"/>
          <w:szCs w:val="28"/>
        </w:rPr>
        <w:t>丰台区：</w:t>
      </w:r>
    </w:p>
    <w:p>
      <w:pPr>
        <w:rPr>
          <w:rFonts w:hint="eastAsia" w:ascii="宋体" w:hAnsi="宋体"/>
          <w:sz w:val="24"/>
        </w:rPr>
      </w:pPr>
      <w:r>
        <w:drawing>
          <wp:inline distT="0" distB="0" distL="114300" distR="114300">
            <wp:extent cx="5544185" cy="3220720"/>
            <wp:effectExtent l="0" t="0" r="18415" b="17780"/>
            <wp:docPr id="1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44185" cy="32207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" w:hAnsi="仿宋" w:eastAsia="仿宋"/>
          <w:sz w:val="22"/>
        </w:rPr>
      </w:pPr>
      <w:r>
        <w:rPr>
          <w:rFonts w:hint="eastAsia" w:ascii="仿宋" w:hAnsi="仿宋" w:eastAsia="仿宋"/>
          <w:sz w:val="22"/>
        </w:rPr>
        <w:t>来源：长辛店老镇西区经济适用房             时间：2018年5月7日15:28</w:t>
      </w:r>
    </w:p>
    <w:p>
      <w:pPr>
        <w:rPr>
          <w:rFonts w:hint="eastAsia" w:ascii="仿宋" w:hAnsi="仿宋" w:eastAsia="仿宋"/>
          <w:sz w:val="22"/>
        </w:rPr>
      </w:pPr>
      <w:r>
        <w:rPr>
          <w:rFonts w:hint="eastAsia" w:ascii="仿宋" w:hAnsi="仿宋" w:eastAsia="仿宋"/>
          <w:sz w:val="22"/>
        </w:rPr>
        <w:t>现象：渣土车辆未密闭运输                   PM10浓度：298μg/m</w:t>
      </w:r>
      <w:r>
        <w:rPr>
          <w:rFonts w:hint="eastAsia" w:ascii="宋体" w:hAnsi="宋体" w:cs="宋体"/>
          <w:sz w:val="22"/>
        </w:rPr>
        <w:t>³</w:t>
      </w:r>
    </w:p>
    <w:p>
      <w:pPr>
        <w:rPr>
          <w:rFonts w:hint="eastAsia" w:ascii="仿宋" w:hAnsi="仿宋" w:eastAsia="仿宋"/>
          <w:sz w:val="22"/>
        </w:rPr>
      </w:pPr>
      <w:r>
        <w:rPr>
          <w:rFonts w:hint="eastAsia" w:ascii="仿宋" w:hAnsi="仿宋" w:eastAsia="仿宋"/>
          <w:sz w:val="22"/>
        </w:rPr>
        <w:t>施工单位：华北建设集团有限公司</w:t>
      </w:r>
    </w:p>
    <w:p>
      <w:pPr>
        <w:rPr>
          <w:rFonts w:hint="eastAsia" w:ascii="宋体" w:hAnsi="宋体"/>
          <w:sz w:val="24"/>
        </w:rPr>
      </w:pPr>
      <w:r>
        <w:drawing>
          <wp:inline distT="0" distB="0" distL="114300" distR="114300">
            <wp:extent cx="5563235" cy="3209290"/>
            <wp:effectExtent l="0" t="0" r="18415" b="10160"/>
            <wp:docPr id="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63235" cy="32092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" w:hAnsi="仿宋" w:eastAsia="仿宋"/>
          <w:sz w:val="22"/>
        </w:rPr>
      </w:pPr>
      <w:r>
        <w:rPr>
          <w:rFonts w:hint="eastAsia" w:ascii="仿宋" w:hAnsi="仿宋" w:eastAsia="仿宋"/>
          <w:sz w:val="22"/>
        </w:rPr>
        <w:t>来源：地铁8号线13合同标段                       时间：2018年5月14日15:10</w:t>
      </w:r>
    </w:p>
    <w:p>
      <w:pPr>
        <w:rPr>
          <w:rFonts w:hint="eastAsia" w:ascii="仿宋" w:hAnsi="仿宋" w:eastAsia="仿宋"/>
          <w:sz w:val="22"/>
        </w:rPr>
      </w:pPr>
      <w:r>
        <w:rPr>
          <w:rFonts w:hint="eastAsia" w:ascii="仿宋" w:hAnsi="仿宋" w:eastAsia="仿宋"/>
          <w:sz w:val="22"/>
        </w:rPr>
        <w:t>现象：施工现场泥土裸露                            PM10浓度：279μg/m</w:t>
      </w:r>
      <w:r>
        <w:rPr>
          <w:rFonts w:hint="eastAsia" w:ascii="宋体" w:hAnsi="宋体" w:cs="宋体"/>
          <w:sz w:val="22"/>
        </w:rPr>
        <w:t>³</w:t>
      </w:r>
    </w:p>
    <w:p>
      <w:pPr>
        <w:rPr>
          <w:rFonts w:hint="eastAsia" w:ascii="仿宋" w:hAnsi="仿宋" w:eastAsia="仿宋"/>
          <w:sz w:val="22"/>
        </w:rPr>
      </w:pPr>
      <w:r>
        <w:rPr>
          <w:rFonts w:hint="eastAsia" w:ascii="仿宋" w:hAnsi="仿宋" w:eastAsia="仿宋"/>
          <w:sz w:val="22"/>
        </w:rPr>
        <w:t>施工单位：北京城建轨道交通建设工程有限公司</w:t>
      </w:r>
    </w:p>
    <w:p>
      <w:pPr>
        <w:rPr>
          <w:rFonts w:hint="eastAsia" w:ascii="仿宋" w:hAnsi="仿宋" w:eastAsia="仿宋"/>
          <w:b/>
          <w:sz w:val="28"/>
          <w:szCs w:val="28"/>
        </w:rPr>
      </w:pPr>
    </w:p>
    <w:p>
      <w:pPr>
        <w:rPr>
          <w:rFonts w:hint="eastAsia" w:ascii="仿宋" w:hAnsi="仿宋" w:eastAsia="仿宋"/>
          <w:b/>
          <w:sz w:val="28"/>
          <w:szCs w:val="28"/>
        </w:rPr>
      </w:pPr>
      <w:r>
        <w:rPr>
          <w:rFonts w:hint="eastAsia" w:ascii="仿宋" w:hAnsi="仿宋" w:eastAsia="仿宋"/>
          <w:b/>
          <w:sz w:val="28"/>
          <w:szCs w:val="28"/>
        </w:rPr>
        <w:t>石景山区：</w:t>
      </w:r>
    </w:p>
    <w:p>
      <w:pPr>
        <w:rPr>
          <w:rFonts w:hint="eastAsia" w:ascii="仿宋" w:hAnsi="仿宋" w:eastAsia="仿宋"/>
          <w:b/>
          <w:sz w:val="28"/>
          <w:szCs w:val="28"/>
        </w:rPr>
      </w:pPr>
      <w:r>
        <w:rPr>
          <w:rFonts w:ascii="仿宋" w:hAnsi="仿宋" w:eastAsia="仿宋"/>
          <w:b/>
          <w:sz w:val="28"/>
          <w:szCs w:val="28"/>
        </w:rPr>
        <w:drawing>
          <wp:inline distT="0" distB="0" distL="114300" distR="114300">
            <wp:extent cx="5428615" cy="3305810"/>
            <wp:effectExtent l="0" t="0" r="635" b="8890"/>
            <wp:docPr id="18" name="图片 5" descr="石景山 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5" descr="石景山 差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28615" cy="33058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" w:hAnsi="仿宋" w:eastAsia="仿宋"/>
          <w:szCs w:val="21"/>
        </w:rPr>
      </w:pPr>
      <w:r>
        <w:rPr>
          <w:rFonts w:hint="eastAsia" w:ascii="仿宋" w:hAnsi="仿宋" w:eastAsia="仿宋"/>
          <w:szCs w:val="21"/>
        </w:rPr>
        <w:t>来源：首钢（铸造村）4号住宅楼等3项             时间：2018年6月04日9:44</w:t>
      </w:r>
    </w:p>
    <w:p>
      <w:pPr>
        <w:rPr>
          <w:rFonts w:hint="eastAsia" w:ascii="仿宋" w:hAnsi="仿宋" w:eastAsia="仿宋"/>
          <w:szCs w:val="21"/>
        </w:rPr>
      </w:pPr>
      <w:r>
        <w:rPr>
          <w:rFonts w:hint="eastAsia" w:ascii="仿宋" w:hAnsi="仿宋" w:eastAsia="仿宋"/>
          <w:szCs w:val="21"/>
        </w:rPr>
        <w:t>现象：施工现场裸露泥土苫盖不严                  施工单位：北京首钢建设集团有限公司</w:t>
      </w:r>
    </w:p>
    <w:p>
      <w:pPr>
        <w:rPr>
          <w:rFonts w:hint="eastAsia" w:ascii="仿宋" w:hAnsi="仿宋" w:eastAsia="仿宋"/>
          <w:szCs w:val="21"/>
        </w:rPr>
      </w:pPr>
    </w:p>
    <w:p>
      <w:pPr>
        <w:rPr>
          <w:rFonts w:hint="eastAsia" w:ascii="仿宋" w:hAnsi="仿宋" w:eastAsia="仿宋"/>
          <w:szCs w:val="21"/>
        </w:rPr>
      </w:pPr>
      <w:r>
        <w:rPr>
          <w:rFonts w:ascii="仿宋" w:hAnsi="仿宋" w:eastAsia="仿宋"/>
          <w:szCs w:val="21"/>
        </w:rPr>
        <w:drawing>
          <wp:inline distT="0" distB="0" distL="114300" distR="114300">
            <wp:extent cx="5428615" cy="3362960"/>
            <wp:effectExtent l="0" t="0" r="635" b="8890"/>
            <wp:docPr id="3" name="图片 6" descr="昌平 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6" descr="昌平 差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28615" cy="3362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" w:hAnsi="仿宋" w:eastAsia="仿宋"/>
          <w:szCs w:val="21"/>
        </w:rPr>
      </w:pPr>
      <w:r>
        <w:rPr>
          <w:rFonts w:hint="eastAsia" w:ascii="仿宋" w:hAnsi="仿宋" w:eastAsia="仿宋"/>
          <w:szCs w:val="21"/>
        </w:rPr>
        <w:t>来源：大唐国际北京高井燃气热电项目                时间：2018年6月26日9:44</w:t>
      </w:r>
    </w:p>
    <w:p>
      <w:pPr>
        <w:rPr>
          <w:rFonts w:hint="eastAsia" w:ascii="仿宋" w:hAnsi="仿宋" w:eastAsia="仿宋"/>
          <w:szCs w:val="21"/>
        </w:rPr>
      </w:pPr>
      <w:r>
        <w:rPr>
          <w:rFonts w:hint="eastAsia" w:ascii="仿宋" w:hAnsi="仿宋" w:eastAsia="仿宋"/>
          <w:szCs w:val="21"/>
        </w:rPr>
        <w:t>现象：施工现场泥土裸露                            施工单位：北京建谊建筑工程有限公司</w:t>
      </w:r>
    </w:p>
    <w:p>
      <w:pPr>
        <w:rPr>
          <w:rFonts w:hint="eastAsia" w:ascii="仿宋" w:hAnsi="仿宋" w:eastAsia="仿宋"/>
          <w:b/>
          <w:sz w:val="28"/>
          <w:szCs w:val="28"/>
        </w:rPr>
      </w:pPr>
    </w:p>
    <w:p>
      <w:pPr>
        <w:rPr>
          <w:rFonts w:hint="eastAsia" w:ascii="仿宋" w:hAnsi="仿宋" w:eastAsia="仿宋"/>
          <w:b/>
          <w:sz w:val="28"/>
          <w:szCs w:val="28"/>
        </w:rPr>
      </w:pPr>
      <w:r>
        <w:rPr>
          <w:rFonts w:hint="eastAsia" w:ascii="仿宋" w:hAnsi="仿宋" w:eastAsia="仿宋"/>
          <w:b/>
          <w:sz w:val="28"/>
          <w:szCs w:val="28"/>
        </w:rPr>
        <w:t>房山区：</w:t>
      </w:r>
    </w:p>
    <w:p>
      <w:pPr>
        <w:rPr>
          <w:rFonts w:hint="eastAsia" w:ascii="仿宋" w:hAnsi="仿宋" w:eastAsia="仿宋"/>
          <w:b/>
          <w:sz w:val="28"/>
          <w:szCs w:val="28"/>
        </w:rPr>
      </w:pPr>
      <w:r>
        <w:rPr>
          <w:rFonts w:ascii="仿宋" w:hAnsi="仿宋" w:eastAsia="仿宋"/>
          <w:b/>
          <w:sz w:val="28"/>
          <w:szCs w:val="28"/>
        </w:rPr>
        <w:drawing>
          <wp:inline distT="0" distB="0" distL="114300" distR="114300">
            <wp:extent cx="5428615" cy="3305810"/>
            <wp:effectExtent l="0" t="0" r="635" b="8890"/>
            <wp:docPr id="15" name="图片 7" descr="房山 差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7" descr="房山 差，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28615" cy="33058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" w:hAnsi="仿宋" w:eastAsia="仿宋"/>
          <w:szCs w:val="21"/>
        </w:rPr>
      </w:pPr>
      <w:r>
        <w:rPr>
          <w:rFonts w:hint="eastAsia" w:ascii="仿宋" w:hAnsi="仿宋" w:eastAsia="仿宋"/>
          <w:szCs w:val="21"/>
        </w:rPr>
        <w:t>来源：东关铁路桥积水治理工程                   时间：2018年6月05日10:44</w:t>
      </w:r>
    </w:p>
    <w:p>
      <w:pPr>
        <w:rPr>
          <w:rFonts w:hint="eastAsia" w:ascii="仿宋" w:hAnsi="仿宋" w:eastAsia="仿宋"/>
          <w:szCs w:val="21"/>
        </w:rPr>
      </w:pPr>
      <w:r>
        <w:rPr>
          <w:rFonts w:hint="eastAsia" w:ascii="仿宋" w:hAnsi="仿宋" w:eastAsia="仿宋"/>
          <w:szCs w:val="21"/>
        </w:rPr>
        <w:t>现象：施工现场道路有泥土                       施工单位：江苏省水利建设工程有限公司</w:t>
      </w:r>
    </w:p>
    <w:p>
      <w:pPr>
        <w:rPr>
          <w:rFonts w:hint="eastAsia" w:ascii="仿宋" w:hAnsi="仿宋" w:eastAsia="仿宋"/>
          <w:szCs w:val="21"/>
        </w:rPr>
      </w:pPr>
    </w:p>
    <w:p>
      <w:pPr>
        <w:rPr>
          <w:rFonts w:hint="eastAsia" w:ascii="仿宋" w:hAnsi="仿宋" w:eastAsia="仿宋"/>
          <w:szCs w:val="21"/>
        </w:rPr>
      </w:pPr>
    </w:p>
    <w:p>
      <w:pPr>
        <w:rPr>
          <w:rFonts w:hint="eastAsia" w:ascii="仿宋" w:hAnsi="仿宋" w:eastAsia="仿宋"/>
          <w:b/>
          <w:sz w:val="28"/>
          <w:szCs w:val="28"/>
        </w:rPr>
      </w:pPr>
      <w:r>
        <w:drawing>
          <wp:inline distT="0" distB="0" distL="114300" distR="114300">
            <wp:extent cx="5428615" cy="3094355"/>
            <wp:effectExtent l="0" t="0" r="635" b="10795"/>
            <wp:docPr id="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28615" cy="30943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" w:hAnsi="仿宋" w:eastAsia="仿宋"/>
          <w:szCs w:val="21"/>
        </w:rPr>
      </w:pPr>
      <w:r>
        <w:rPr>
          <w:rFonts w:hint="eastAsia" w:ascii="仿宋" w:hAnsi="仿宋" w:eastAsia="仿宋"/>
          <w:szCs w:val="21"/>
        </w:rPr>
        <w:t>来源：北京四中长阳积水治理工程                   时间：2018年6月19日9:05</w:t>
      </w:r>
    </w:p>
    <w:p>
      <w:pPr>
        <w:rPr>
          <w:rFonts w:hint="eastAsia" w:ascii="仿宋" w:hAnsi="仿宋" w:eastAsia="仿宋"/>
          <w:szCs w:val="21"/>
        </w:rPr>
      </w:pPr>
      <w:r>
        <w:rPr>
          <w:rFonts w:hint="eastAsia" w:ascii="仿宋" w:hAnsi="仿宋" w:eastAsia="仿宋"/>
          <w:szCs w:val="21"/>
        </w:rPr>
        <w:t>现象：施工现场泥土裸露                           施工单位：安徽水利开发股份有限公司</w:t>
      </w:r>
    </w:p>
    <w:p>
      <w:pPr>
        <w:rPr>
          <w:rFonts w:hint="eastAsia" w:ascii="仿宋" w:hAnsi="仿宋" w:eastAsia="仿宋"/>
          <w:b/>
          <w:sz w:val="28"/>
          <w:szCs w:val="28"/>
        </w:rPr>
      </w:pPr>
    </w:p>
    <w:p>
      <w:pPr>
        <w:rPr>
          <w:rFonts w:hint="eastAsia" w:ascii="仿宋" w:hAnsi="仿宋" w:eastAsia="仿宋"/>
          <w:b/>
          <w:sz w:val="28"/>
          <w:szCs w:val="28"/>
        </w:rPr>
      </w:pPr>
      <w:r>
        <w:rPr>
          <w:rFonts w:hint="eastAsia" w:ascii="仿宋" w:hAnsi="仿宋" w:eastAsia="仿宋"/>
          <w:b/>
          <w:sz w:val="28"/>
          <w:szCs w:val="28"/>
        </w:rPr>
        <w:t>通州区：</w:t>
      </w:r>
    </w:p>
    <w:p>
      <w:pPr>
        <w:rPr>
          <w:rFonts w:hint="eastAsia" w:ascii="宋体" w:hAnsi="宋体"/>
          <w:sz w:val="24"/>
        </w:rPr>
      </w:pPr>
      <w:r>
        <w:drawing>
          <wp:inline distT="0" distB="0" distL="114300" distR="114300">
            <wp:extent cx="5278120" cy="3190240"/>
            <wp:effectExtent l="0" t="0" r="17780" b="10160"/>
            <wp:docPr id="1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1902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" w:hAnsi="仿宋" w:eastAsia="仿宋"/>
          <w:sz w:val="22"/>
        </w:rPr>
      </w:pPr>
      <w:r>
        <w:rPr>
          <w:rFonts w:hint="eastAsia" w:ascii="仿宋" w:hAnsi="仿宋" w:eastAsia="仿宋"/>
          <w:sz w:val="22"/>
        </w:rPr>
        <w:t>来源：地铁7号线东延06标                   时间：2018年5月7日15:28</w:t>
      </w:r>
    </w:p>
    <w:p>
      <w:pPr>
        <w:rPr>
          <w:rFonts w:hint="eastAsia" w:ascii="仿宋" w:hAnsi="仿宋" w:eastAsia="仿宋"/>
          <w:sz w:val="22"/>
        </w:rPr>
      </w:pPr>
      <w:r>
        <w:rPr>
          <w:rFonts w:hint="eastAsia" w:ascii="仿宋" w:hAnsi="仿宋" w:eastAsia="仿宋"/>
          <w:sz w:val="22"/>
        </w:rPr>
        <w:t>现象：施工现场泥土裸露 、道路起尘           施工单位：中铁二局集团工程有限公司</w:t>
      </w:r>
    </w:p>
    <w:p>
      <w:pPr>
        <w:rPr>
          <w:rFonts w:hint="eastAsia" w:ascii="仿宋" w:hAnsi="仿宋" w:eastAsia="仿宋"/>
          <w:sz w:val="22"/>
        </w:rPr>
      </w:pPr>
    </w:p>
    <w:p>
      <w:pPr>
        <w:rPr>
          <w:rFonts w:hint="eastAsia" w:ascii="仿宋" w:hAnsi="仿宋" w:eastAsia="仿宋"/>
          <w:sz w:val="22"/>
        </w:rPr>
      </w:pPr>
    </w:p>
    <w:p>
      <w:pPr>
        <w:rPr>
          <w:rFonts w:hint="eastAsia" w:ascii="仿宋" w:hAnsi="仿宋" w:eastAsia="仿宋"/>
          <w:b/>
          <w:sz w:val="28"/>
          <w:szCs w:val="28"/>
        </w:rPr>
      </w:pPr>
      <w:r>
        <w:rPr>
          <w:rFonts w:ascii="仿宋" w:hAnsi="仿宋" w:eastAsia="仿宋"/>
          <w:b/>
          <w:sz w:val="28"/>
          <w:szCs w:val="28"/>
        </w:rPr>
        <w:drawing>
          <wp:inline distT="0" distB="0" distL="114300" distR="114300">
            <wp:extent cx="5428615" cy="3333115"/>
            <wp:effectExtent l="0" t="0" r="635" b="635"/>
            <wp:docPr id="12" name="图片 10" descr="微信截图_20180620110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0" descr="微信截图_2018062011030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28615" cy="33331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" w:hAnsi="仿宋" w:eastAsia="仿宋"/>
          <w:szCs w:val="21"/>
        </w:rPr>
      </w:pPr>
      <w:r>
        <w:rPr>
          <w:rFonts w:hint="eastAsia" w:ascii="仿宋" w:hAnsi="仿宋" w:eastAsia="仿宋"/>
          <w:szCs w:val="21"/>
        </w:rPr>
        <w:t>来源：台湖消防站建设工程                      时间：2018年6月20日11:02</w:t>
      </w:r>
    </w:p>
    <w:p>
      <w:pPr>
        <w:rPr>
          <w:rFonts w:hint="eastAsia" w:ascii="仿宋" w:hAnsi="仿宋" w:eastAsia="仿宋"/>
          <w:szCs w:val="21"/>
        </w:rPr>
      </w:pPr>
      <w:r>
        <w:rPr>
          <w:rFonts w:hint="eastAsia" w:ascii="仿宋" w:hAnsi="仿宋" w:eastAsia="仿宋"/>
          <w:szCs w:val="21"/>
        </w:rPr>
        <w:t>现象：施工现场裸露泥土苫盖不严                施工单位：远则国际建设有限公司</w:t>
      </w:r>
    </w:p>
    <w:p>
      <w:pPr>
        <w:rPr>
          <w:rFonts w:hint="eastAsia" w:ascii="仿宋" w:hAnsi="仿宋" w:eastAsia="仿宋"/>
          <w:b/>
          <w:sz w:val="28"/>
          <w:szCs w:val="28"/>
        </w:rPr>
      </w:pPr>
      <w:r>
        <w:rPr>
          <w:rFonts w:ascii="仿宋" w:hAnsi="仿宋" w:eastAsia="仿宋"/>
          <w:b/>
          <w:sz w:val="28"/>
          <w:szCs w:val="28"/>
        </w:rPr>
        <w:drawing>
          <wp:inline distT="0" distB="0" distL="114300" distR="114300">
            <wp:extent cx="5428615" cy="3314065"/>
            <wp:effectExtent l="0" t="0" r="635" b="635"/>
            <wp:docPr id="13" name="图片 11" descr="微信截图_20180622110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1" descr="微信截图_201806221105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28615" cy="33140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" w:hAnsi="仿宋" w:eastAsia="仿宋"/>
          <w:szCs w:val="21"/>
        </w:rPr>
      </w:pPr>
      <w:r>
        <w:rPr>
          <w:rFonts w:hint="eastAsia" w:ascii="仿宋" w:hAnsi="仿宋" w:eastAsia="仿宋"/>
          <w:szCs w:val="21"/>
        </w:rPr>
        <w:t>来源：北京城建建材工业                       时间：2018年6月22日11:03</w:t>
      </w:r>
    </w:p>
    <w:p>
      <w:pPr>
        <w:rPr>
          <w:rFonts w:hint="eastAsia" w:ascii="仿宋" w:hAnsi="仿宋" w:eastAsia="仿宋"/>
          <w:szCs w:val="21"/>
        </w:rPr>
      </w:pPr>
      <w:r>
        <w:rPr>
          <w:rFonts w:hint="eastAsia" w:ascii="仿宋" w:hAnsi="仿宋" w:eastAsia="仿宋"/>
          <w:szCs w:val="21"/>
        </w:rPr>
        <w:t>现象：作业区有浮土、有料迹</w:t>
      </w:r>
    </w:p>
    <w:p>
      <w:pPr>
        <w:pStyle w:val="5"/>
        <w:widowControl w:val="0"/>
        <w:ind w:firstLine="0" w:firstLineChars="0"/>
        <w:rPr>
          <w:rFonts w:hint="eastAsia" w:ascii="仿宋" w:hAnsi="仿宋" w:eastAsia="仿宋"/>
          <w:sz w:val="21"/>
          <w:szCs w:val="21"/>
        </w:rPr>
      </w:pPr>
    </w:p>
    <w:p>
      <w:pPr>
        <w:rPr>
          <w:rFonts w:hint="eastAsia" w:ascii="仿宋" w:hAnsi="仿宋" w:eastAsia="仿宋"/>
          <w:szCs w:val="21"/>
        </w:rPr>
      </w:pPr>
      <w:r>
        <w:rPr>
          <w:rFonts w:hint="eastAsia" w:ascii="仿宋" w:hAnsi="仿宋" w:eastAsia="仿宋"/>
          <w:color w:val="FF0000"/>
          <w:szCs w:val="21"/>
        </w:rPr>
        <w:t xml:space="preserve">                    </w:t>
      </w:r>
    </w:p>
    <w:p>
      <w:pPr>
        <w:rPr>
          <w:rFonts w:hint="eastAsia" w:ascii="仿宋" w:hAnsi="仿宋" w:eastAsia="仿宋"/>
          <w:b/>
          <w:sz w:val="28"/>
          <w:szCs w:val="28"/>
        </w:rPr>
      </w:pPr>
      <w:r>
        <w:rPr>
          <w:rFonts w:hint="eastAsia" w:ascii="仿宋" w:hAnsi="仿宋" w:eastAsia="仿宋"/>
          <w:b/>
          <w:sz w:val="28"/>
          <w:szCs w:val="28"/>
        </w:rPr>
        <w:t>顺义区：</w:t>
      </w:r>
    </w:p>
    <w:p>
      <w:pPr>
        <w:rPr>
          <w:rFonts w:hint="eastAsia" w:ascii="仿宋" w:hAnsi="仿宋" w:eastAsia="仿宋"/>
          <w:b/>
          <w:sz w:val="28"/>
          <w:szCs w:val="28"/>
        </w:rPr>
      </w:pPr>
      <w:r>
        <w:rPr>
          <w:rFonts w:ascii="仿宋" w:hAnsi="仿宋" w:eastAsia="仿宋"/>
          <w:b/>
          <w:sz w:val="28"/>
          <w:szCs w:val="28"/>
        </w:rPr>
        <w:drawing>
          <wp:inline distT="0" distB="0" distL="114300" distR="114300">
            <wp:extent cx="5609590" cy="3039745"/>
            <wp:effectExtent l="0" t="0" r="10160" b="8255"/>
            <wp:docPr id="11" name="图片 12" descr="625258078695064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2" descr="62525807869506486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09590" cy="30397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" w:hAnsi="仿宋" w:eastAsia="仿宋"/>
          <w:szCs w:val="21"/>
        </w:rPr>
      </w:pPr>
      <w:r>
        <w:rPr>
          <w:rFonts w:hint="eastAsia" w:ascii="仿宋" w:hAnsi="仿宋" w:eastAsia="仿宋"/>
          <w:szCs w:val="21"/>
        </w:rPr>
        <w:t>来源：106号生产研发厂房等七项                   时间：2018年6月7日9:25</w:t>
      </w:r>
    </w:p>
    <w:p>
      <w:pPr>
        <w:rPr>
          <w:rFonts w:hint="eastAsia" w:ascii="仿宋" w:hAnsi="仿宋" w:eastAsia="仿宋"/>
          <w:szCs w:val="21"/>
        </w:rPr>
      </w:pPr>
      <w:r>
        <w:rPr>
          <w:rFonts w:hint="eastAsia" w:ascii="仿宋" w:hAnsi="仿宋" w:eastAsia="仿宋"/>
          <w:szCs w:val="21"/>
        </w:rPr>
        <w:t>现象：施工现场裸露泥土苫盖不严                  施工单位：中兴建设工程有限责任公司</w:t>
      </w:r>
    </w:p>
    <w:p>
      <w:pPr>
        <w:rPr>
          <w:rFonts w:hint="eastAsia" w:ascii="仿宋" w:hAnsi="仿宋" w:eastAsia="仿宋"/>
          <w:szCs w:val="21"/>
        </w:rPr>
      </w:pPr>
      <w:r>
        <w:drawing>
          <wp:inline distT="0" distB="0" distL="114300" distR="114300">
            <wp:extent cx="5428615" cy="3343910"/>
            <wp:effectExtent l="0" t="0" r="635" b="8890"/>
            <wp:docPr id="1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28615" cy="33439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" w:hAnsi="仿宋" w:eastAsia="仿宋"/>
          <w:szCs w:val="21"/>
        </w:rPr>
      </w:pPr>
      <w:r>
        <w:rPr>
          <w:rFonts w:hint="eastAsia" w:ascii="仿宋" w:hAnsi="仿宋" w:eastAsia="仿宋"/>
          <w:szCs w:val="21"/>
        </w:rPr>
        <w:t>来源：B1职工倒班宿舍楼                      时间：2018年6月20日15:05</w:t>
      </w:r>
    </w:p>
    <w:p>
      <w:pPr>
        <w:rPr>
          <w:rFonts w:hint="eastAsia" w:ascii="仿宋" w:hAnsi="仿宋" w:eastAsia="仿宋"/>
          <w:szCs w:val="21"/>
        </w:rPr>
      </w:pPr>
      <w:r>
        <w:rPr>
          <w:rFonts w:hint="eastAsia" w:ascii="仿宋" w:hAnsi="仿宋" w:eastAsia="仿宋"/>
          <w:szCs w:val="21"/>
        </w:rPr>
        <w:t>现象：施工现场道路有泥土、车辆驶过起尘       PM10浓度：178μg/m</w:t>
      </w:r>
      <w:r>
        <w:rPr>
          <w:rFonts w:hint="eastAsia" w:ascii="宋体" w:hAnsi="宋体" w:cs="宋体"/>
          <w:szCs w:val="21"/>
        </w:rPr>
        <w:t>³</w:t>
      </w:r>
    </w:p>
    <w:p>
      <w:pPr>
        <w:rPr>
          <w:rFonts w:hint="eastAsia" w:ascii="仿宋" w:hAnsi="仿宋" w:eastAsia="仿宋"/>
          <w:szCs w:val="21"/>
        </w:rPr>
      </w:pPr>
      <w:r>
        <w:rPr>
          <w:rFonts w:hint="eastAsia" w:ascii="仿宋" w:hAnsi="仿宋" w:eastAsia="仿宋"/>
          <w:szCs w:val="21"/>
        </w:rPr>
        <w:t>施工单位：江苏省苏中建设集团股份有限公司</w:t>
      </w:r>
    </w:p>
    <w:p>
      <w:pPr>
        <w:rPr>
          <w:rFonts w:hint="eastAsia" w:ascii="仿宋" w:hAnsi="仿宋" w:eastAsia="仿宋"/>
          <w:b/>
          <w:sz w:val="28"/>
          <w:szCs w:val="28"/>
        </w:rPr>
      </w:pPr>
      <w:r>
        <w:rPr>
          <w:rFonts w:hint="eastAsia" w:ascii="仿宋" w:hAnsi="仿宋" w:eastAsia="仿宋"/>
          <w:b/>
          <w:sz w:val="28"/>
          <w:szCs w:val="28"/>
        </w:rPr>
        <w:t>大兴区：</w:t>
      </w:r>
    </w:p>
    <w:p>
      <w:pPr>
        <w:rPr>
          <w:rFonts w:hint="eastAsia" w:ascii="宋体" w:hAnsi="宋体"/>
          <w:sz w:val="24"/>
        </w:rPr>
      </w:pPr>
      <w:r>
        <w:drawing>
          <wp:inline distT="0" distB="0" distL="114300" distR="114300">
            <wp:extent cx="5428615" cy="3294380"/>
            <wp:effectExtent l="0" t="0" r="635" b="1270"/>
            <wp:docPr id="9" name="图片 14" descr="386c673f1a533282f43826709f8f5b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4" descr="386c673f1a533282f43826709f8f5b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28615" cy="32943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" w:hAnsi="仿宋" w:eastAsia="仿宋"/>
          <w:szCs w:val="21"/>
        </w:rPr>
      </w:pPr>
      <w:r>
        <w:rPr>
          <w:rFonts w:hint="eastAsia" w:ascii="仿宋" w:hAnsi="仿宋" w:eastAsia="仿宋"/>
          <w:szCs w:val="21"/>
        </w:rPr>
        <w:t>来源：大兴区009d-1#地库                       时间：2018年6月13日14:00</w:t>
      </w:r>
    </w:p>
    <w:p>
      <w:pPr>
        <w:rPr>
          <w:rFonts w:hint="eastAsia" w:ascii="仿宋" w:hAnsi="仿宋" w:eastAsia="仿宋"/>
          <w:sz w:val="22"/>
        </w:rPr>
      </w:pPr>
      <w:r>
        <w:rPr>
          <w:rFonts w:hint="eastAsia" w:ascii="仿宋" w:hAnsi="仿宋" w:eastAsia="仿宋"/>
          <w:szCs w:val="21"/>
        </w:rPr>
        <w:t xml:space="preserve">现象：施工现场泥土裸露                         </w:t>
      </w:r>
      <w:r>
        <w:rPr>
          <w:rFonts w:hint="eastAsia" w:ascii="仿宋" w:hAnsi="仿宋" w:eastAsia="仿宋"/>
          <w:sz w:val="22"/>
        </w:rPr>
        <w:t>PM10浓度：114μg/m</w:t>
      </w:r>
      <w:r>
        <w:rPr>
          <w:rFonts w:hint="eastAsia"/>
          <w:sz w:val="22"/>
        </w:rPr>
        <w:t>³</w:t>
      </w:r>
      <w:r>
        <w:rPr>
          <w:rFonts w:hint="eastAsia" w:ascii="仿宋" w:hAnsi="仿宋" w:eastAsia="仿宋"/>
          <w:sz w:val="22"/>
        </w:rPr>
        <w:t xml:space="preserve">   </w:t>
      </w:r>
    </w:p>
    <w:p>
      <w:pPr>
        <w:rPr>
          <w:rFonts w:hint="eastAsia" w:ascii="仿宋" w:hAnsi="仿宋" w:eastAsia="仿宋"/>
          <w:sz w:val="22"/>
        </w:rPr>
      </w:pPr>
      <w:r>
        <w:rPr>
          <w:rFonts w:hint="eastAsia" w:ascii="仿宋" w:hAnsi="仿宋" w:eastAsia="仿宋"/>
          <w:sz w:val="22"/>
        </w:rPr>
        <w:t>施工单位：北京市长捷集团有限公司</w:t>
      </w:r>
    </w:p>
    <w:p>
      <w:pPr>
        <w:rPr>
          <w:rFonts w:hint="eastAsia" w:ascii="宋体" w:hAnsi="宋体"/>
          <w:sz w:val="24"/>
        </w:rPr>
      </w:pPr>
      <w:r>
        <w:drawing>
          <wp:inline distT="0" distB="0" distL="114300" distR="114300">
            <wp:extent cx="5428615" cy="3314065"/>
            <wp:effectExtent l="0" t="0" r="635" b="635"/>
            <wp:docPr id="8" name="图片 15" descr="152963301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5" descr="1529633015(1)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28615" cy="33140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" w:hAnsi="仿宋" w:eastAsia="仿宋"/>
          <w:szCs w:val="21"/>
        </w:rPr>
      </w:pPr>
      <w:r>
        <w:rPr>
          <w:rFonts w:hint="eastAsia" w:ascii="仿宋" w:hAnsi="仿宋" w:eastAsia="仿宋"/>
          <w:szCs w:val="21"/>
        </w:rPr>
        <w:t>来源：新机场场道005标                       时间：2018年6月22日9:32</w:t>
      </w:r>
    </w:p>
    <w:p>
      <w:pPr>
        <w:rPr>
          <w:rFonts w:hint="eastAsia" w:ascii="仿宋" w:hAnsi="仿宋" w:eastAsia="仿宋"/>
          <w:sz w:val="22"/>
        </w:rPr>
      </w:pPr>
      <w:r>
        <w:rPr>
          <w:rFonts w:hint="eastAsia" w:ascii="仿宋" w:hAnsi="仿宋" w:eastAsia="仿宋"/>
          <w:szCs w:val="21"/>
        </w:rPr>
        <w:t>现象：施工现场泥土裸露</w:t>
      </w:r>
      <w:r>
        <w:rPr>
          <w:rFonts w:hint="eastAsia" w:ascii="仿宋" w:hAnsi="仿宋" w:eastAsia="仿宋"/>
          <w:sz w:val="22"/>
        </w:rPr>
        <w:t>PM10                 浓度：199μg/m</w:t>
      </w:r>
      <w:r>
        <w:rPr>
          <w:rFonts w:hint="eastAsia"/>
          <w:sz w:val="22"/>
        </w:rPr>
        <w:t>³</w:t>
      </w:r>
    </w:p>
    <w:p>
      <w:pPr>
        <w:rPr>
          <w:rFonts w:hint="eastAsia" w:ascii="仿宋" w:hAnsi="仿宋" w:eastAsia="仿宋"/>
          <w:szCs w:val="21"/>
        </w:rPr>
      </w:pPr>
      <w:r>
        <w:rPr>
          <w:rFonts w:hint="eastAsia" w:ascii="仿宋" w:hAnsi="仿宋" w:eastAsia="仿宋"/>
          <w:szCs w:val="21"/>
        </w:rPr>
        <w:t>施工单位：北京中航空港建设有限公司</w:t>
      </w:r>
    </w:p>
    <w:p>
      <w:pPr>
        <w:rPr>
          <w:rFonts w:hint="eastAsia" w:ascii="仿宋" w:hAnsi="仿宋" w:eastAsia="仿宋"/>
          <w:b/>
          <w:sz w:val="28"/>
          <w:szCs w:val="28"/>
        </w:rPr>
      </w:pPr>
    </w:p>
    <w:p>
      <w:pPr>
        <w:rPr>
          <w:rFonts w:hint="eastAsia" w:ascii="仿宋" w:hAnsi="仿宋" w:eastAsia="仿宋"/>
          <w:b/>
          <w:sz w:val="28"/>
          <w:szCs w:val="28"/>
        </w:rPr>
      </w:pPr>
      <w:r>
        <w:rPr>
          <w:rFonts w:hint="eastAsia" w:ascii="仿宋" w:hAnsi="仿宋" w:eastAsia="仿宋"/>
          <w:b/>
          <w:sz w:val="28"/>
          <w:szCs w:val="28"/>
        </w:rPr>
        <w:t>昌平区：</w:t>
      </w:r>
    </w:p>
    <w:p>
      <w:pPr>
        <w:rPr>
          <w:rFonts w:hint="eastAsia" w:ascii="宋体" w:hAnsi="宋体"/>
          <w:sz w:val="24"/>
        </w:rPr>
      </w:pPr>
      <w:r>
        <w:drawing>
          <wp:inline distT="0" distB="0" distL="114300" distR="114300">
            <wp:extent cx="5266690" cy="3201035"/>
            <wp:effectExtent l="0" t="0" r="10160" b="18415"/>
            <wp:docPr id="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010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" w:hAnsi="仿宋" w:eastAsia="仿宋"/>
          <w:sz w:val="22"/>
        </w:rPr>
      </w:pPr>
      <w:r>
        <w:rPr>
          <w:rFonts w:hint="eastAsia" w:ascii="仿宋" w:hAnsi="仿宋" w:eastAsia="仿宋"/>
          <w:sz w:val="22"/>
        </w:rPr>
        <w:t>来源：昌平新城地表水场工程二标              时间：2018年5月22日14:42</w:t>
      </w:r>
    </w:p>
    <w:p>
      <w:pPr>
        <w:rPr>
          <w:rFonts w:hint="eastAsia" w:ascii="仿宋" w:hAnsi="仿宋" w:eastAsia="仿宋"/>
          <w:sz w:val="22"/>
        </w:rPr>
      </w:pPr>
      <w:r>
        <w:rPr>
          <w:rFonts w:hint="eastAsia" w:ascii="仿宋" w:hAnsi="仿宋" w:eastAsia="仿宋"/>
          <w:sz w:val="22"/>
        </w:rPr>
        <w:t>现象：泥土裸露 、物料堆放场未硬化           PM10浓度：254μg/m</w:t>
      </w:r>
      <w:r>
        <w:rPr>
          <w:rFonts w:hint="eastAsia"/>
          <w:sz w:val="22"/>
        </w:rPr>
        <w:t>³</w:t>
      </w:r>
    </w:p>
    <w:p>
      <w:pPr>
        <w:rPr>
          <w:rFonts w:hint="eastAsia" w:ascii="仿宋" w:hAnsi="仿宋" w:eastAsia="仿宋"/>
          <w:szCs w:val="21"/>
        </w:rPr>
      </w:pPr>
      <w:r>
        <w:rPr>
          <w:rFonts w:ascii="仿宋" w:hAnsi="仿宋" w:eastAsia="仿宋"/>
          <w:szCs w:val="21"/>
        </w:rPr>
        <w:drawing>
          <wp:inline distT="0" distB="0" distL="114300" distR="114300">
            <wp:extent cx="5609590" cy="3048000"/>
            <wp:effectExtent l="0" t="0" r="10160" b="0"/>
            <wp:docPr id="6" name="图片 17" descr="298561228664558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7" descr="29856122866455842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0959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" w:hAnsi="仿宋" w:eastAsia="仿宋"/>
          <w:szCs w:val="21"/>
        </w:rPr>
      </w:pPr>
      <w:r>
        <w:rPr>
          <w:rFonts w:hint="eastAsia" w:ascii="仿宋" w:hAnsi="仿宋" w:eastAsia="仿宋"/>
          <w:szCs w:val="21"/>
        </w:rPr>
        <w:t>来源：九年一贯制学校                               时间：2018年6月19日9:07</w:t>
      </w:r>
    </w:p>
    <w:p>
      <w:pPr>
        <w:rPr>
          <w:rFonts w:hint="eastAsia" w:ascii="仿宋" w:hAnsi="仿宋" w:eastAsia="仿宋"/>
          <w:szCs w:val="21"/>
        </w:rPr>
      </w:pPr>
      <w:r>
        <w:rPr>
          <w:rFonts w:hint="eastAsia" w:ascii="仿宋" w:hAnsi="仿宋" w:eastAsia="仿宋"/>
          <w:szCs w:val="21"/>
        </w:rPr>
        <w:t>现象：施工现场道路有泥土                           施工单位：上海绿地建筑工程有限公司</w:t>
      </w:r>
    </w:p>
    <w:p>
      <w:pPr>
        <w:rPr>
          <w:rFonts w:hint="eastAsia" w:ascii="仿宋" w:hAnsi="仿宋" w:eastAsia="仿宋"/>
          <w:b/>
          <w:sz w:val="28"/>
          <w:szCs w:val="28"/>
        </w:rPr>
      </w:pPr>
    </w:p>
    <w:p>
      <w:pPr>
        <w:rPr>
          <w:rFonts w:hint="eastAsia" w:ascii="仿宋" w:hAnsi="仿宋" w:eastAsia="仿宋"/>
          <w:b/>
          <w:sz w:val="28"/>
          <w:szCs w:val="28"/>
        </w:rPr>
      </w:pPr>
      <w:r>
        <w:rPr>
          <w:rFonts w:hint="eastAsia" w:ascii="仿宋" w:hAnsi="仿宋" w:eastAsia="仿宋"/>
          <w:b/>
          <w:sz w:val="28"/>
          <w:szCs w:val="28"/>
        </w:rPr>
        <w:t>延庆区：</w:t>
      </w:r>
    </w:p>
    <w:p>
      <w:pPr>
        <w:rPr>
          <w:rFonts w:hint="eastAsia" w:ascii="仿宋" w:hAnsi="仿宋" w:eastAsia="仿宋"/>
          <w:b/>
          <w:sz w:val="28"/>
          <w:szCs w:val="28"/>
        </w:rPr>
      </w:pPr>
      <w:r>
        <w:drawing>
          <wp:inline distT="0" distB="0" distL="114300" distR="114300">
            <wp:extent cx="5428615" cy="3343910"/>
            <wp:effectExtent l="0" t="0" r="635" b="8890"/>
            <wp:docPr id="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28615" cy="33439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" w:hAnsi="仿宋" w:eastAsia="仿宋"/>
          <w:szCs w:val="21"/>
        </w:rPr>
      </w:pPr>
      <w:r>
        <w:rPr>
          <w:rFonts w:hint="eastAsia" w:ascii="仿宋" w:hAnsi="仿宋" w:eastAsia="仿宋"/>
          <w:szCs w:val="21"/>
        </w:rPr>
        <w:t>来源：北京金宸混凝土                          时间：2018年6月22日10:57</w:t>
      </w:r>
    </w:p>
    <w:p>
      <w:pPr>
        <w:rPr>
          <w:rFonts w:hint="eastAsia" w:ascii="仿宋" w:hAnsi="仿宋" w:eastAsia="仿宋"/>
          <w:szCs w:val="21"/>
        </w:rPr>
      </w:pPr>
      <w:r>
        <w:rPr>
          <w:rFonts w:hint="eastAsia" w:ascii="仿宋" w:hAnsi="仿宋" w:eastAsia="仿宋"/>
          <w:szCs w:val="21"/>
        </w:rPr>
        <w:t xml:space="preserve">现象：砂石车辆未密闭运输                      </w:t>
      </w:r>
      <w:r>
        <w:rPr>
          <w:rFonts w:hint="eastAsia" w:ascii="仿宋" w:hAnsi="仿宋" w:eastAsia="仿宋"/>
          <w:sz w:val="22"/>
        </w:rPr>
        <w:t>PM10浓度：116μg/m</w:t>
      </w:r>
      <w:r>
        <w:rPr>
          <w:rFonts w:hint="eastAsia" w:ascii="宋体" w:hAnsi="宋体" w:cs="宋体"/>
          <w:sz w:val="22"/>
        </w:rPr>
        <w:t>³</w:t>
      </w:r>
    </w:p>
    <w:p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小标宋简体">
    <w:altName w:val="微软雅黑"/>
    <w:panose1 w:val="03000509000000000000"/>
    <w:charset w:val="86"/>
    <w:family w:val="script"/>
    <w:pitch w:val="default"/>
    <w:sig w:usb0="00000000" w:usb1="00000000" w:usb2="00000010" w:usb3="00000000" w:csb0="00040000" w:csb1="00000000"/>
  </w:font>
  <w:font w:name="楷体_GB2312">
    <w:altName w:val="楷体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1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 w:val="1"/>
  <w:embedSystem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AB71A83"/>
    <w:rsid w:val="44F42B72"/>
    <w:rsid w:val="6B896B5D"/>
    <w:rsid w:val="6D535020"/>
    <w:rsid w:val="7AB71A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">
    <w:name w:val="列出段落1"/>
    <w:basedOn w:val="1"/>
    <w:qFormat/>
    <w:uiPriority w:val="34"/>
    <w:pPr>
      <w:ind w:firstLine="420" w:firstLineChars="200"/>
    </w:pPr>
    <w:rPr>
      <w:rFonts w:ascii="Calibri" w:hAnsi="Calibri"/>
      <w:szCs w:val="22"/>
    </w:rPr>
  </w:style>
  <w:style w:type="paragraph" w:customStyle="1" w:styleId="5">
    <w:name w:val="列出段落"/>
    <w:basedOn w:val="1"/>
    <w:qFormat/>
    <w:uiPriority w:val="34"/>
    <w:pPr>
      <w:widowControl/>
      <w:ind w:firstLine="420" w:firstLineChars="200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customXml" Target="../customXml/item1.xml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wps\addons\pool\win-i386\knewfileruby_1.0.0.10\template\wps\0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0.docx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Office_10.1.0.7400_F1E327BC-269C-435d-A152-05C5408002CA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2018-07-27T01:09:00Z</dcterms:created>
  <dc:creator>白钰</dc:creator>
  <cp:lastModifiedBy>白钰</cp:lastModifiedBy>
  <dcterms:modified xsi:type="dcterms:W3CDTF">2018-07-27T01:10:29Z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2052-10.1.0.7400</vt:lpwstr>
  </property>
</Properties>
</file>