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07" w:type="dxa"/>
        <w:jc w:val="center"/>
        <w:tblInd w:w="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1620"/>
        <w:gridCol w:w="1080"/>
        <w:gridCol w:w="1260"/>
        <w:gridCol w:w="1359"/>
        <w:gridCol w:w="1358"/>
        <w:gridCol w:w="19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361" w:leftChars="-648"/>
              <w:rPr>
                <w:rFonts w:hint="eastAsia" w:ascii="Calibri" w:hAnsi="Calibri"/>
                <w:szCs w:val="2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公告附件  附件2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3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3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9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0307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北京市固体废物和化学品管理中心</w:t>
            </w:r>
          </w:p>
          <w:p>
            <w:pPr>
              <w:adjustRightInd w:val="0"/>
              <w:snapToGrid w:val="0"/>
              <w:jc w:val="center"/>
              <w:rPr>
                <w:rFonts w:ascii="方正小标宋简体" w:hAnsi="Calibri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面向2019年应届毕业生招聘报名表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Cs w:val="22"/>
              </w:rPr>
            </w:pPr>
            <w:r>
              <w:rPr>
                <w:rFonts w:hint="eastAsia" w:ascii="Courier New" w:hAnsi="Courier New"/>
                <w:b/>
                <w:bCs/>
              </w:rPr>
              <w:t>报名序号：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Calibri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Calibri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Calibri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Cs w:val="22"/>
              </w:rPr>
            </w:pPr>
            <w:r>
              <w:rPr>
                <w:rFonts w:hint="eastAsia" w:ascii="Courier New" w:hAnsi="Courier New"/>
                <w:b/>
                <w:bCs/>
              </w:rPr>
              <w:t>报考岗位：</w:t>
            </w:r>
          </w:p>
        </w:tc>
        <w:tc>
          <w:tcPr>
            <w:tcW w:w="13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Calibri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姓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性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出生年月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  <w:tc>
          <w:tcPr>
            <w:tcW w:w="19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籍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民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政治面貌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  <w:tc>
          <w:tcPr>
            <w:tcW w:w="19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婚姻状况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身份证号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　</w:t>
            </w:r>
          </w:p>
        </w:tc>
        <w:tc>
          <w:tcPr>
            <w:tcW w:w="19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户籍所在地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生源地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健康状况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　</w:t>
            </w:r>
          </w:p>
        </w:tc>
        <w:tc>
          <w:tcPr>
            <w:tcW w:w="19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毕业院校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学历学位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所学专业</w:t>
            </w:r>
          </w:p>
        </w:tc>
        <w:tc>
          <w:tcPr>
            <w:tcW w:w="1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家庭住址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</w:t>
            </w:r>
          </w:p>
        </w:tc>
        <w:tc>
          <w:tcPr>
            <w:tcW w:w="5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联系电话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hint="eastAsia" w:ascii="Courier New" w:hAnsi="Courier New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  <w:jc w:val="center"/>
        </w:trPr>
        <w:tc>
          <w:tcPr>
            <w:tcW w:w="17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个人简历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>
            <w:pPr>
              <w:widowControl/>
              <w:adjustRightInd w:val="0"/>
              <w:snapToGrid w:val="0"/>
              <w:ind w:firstLine="1320" w:firstLineChars="600"/>
              <w:jc w:val="left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（填写从中学开始至今的学习经历，时间不得间断）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7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个人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诚信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声明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40" w:firstLineChars="20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hint="eastAsia" w:ascii="Courier New" w:hAnsi="Courier New"/>
                <w:sz w:val="22"/>
              </w:rPr>
              <w:t>表中所填信息属实。</w:t>
            </w:r>
            <w:r>
              <w:rPr>
                <w:rFonts w:ascii="Courier New" w:hAnsi="Courier New"/>
                <w:sz w:val="22"/>
              </w:rPr>
              <w:br w:type="textWrapping"/>
            </w:r>
            <w:r>
              <w:rPr>
                <w:rFonts w:ascii="Courier New" w:hAnsi="Courier New"/>
                <w:sz w:val="22"/>
              </w:rPr>
              <w:br w:type="textWrapping"/>
            </w:r>
            <w:r>
              <w:rPr>
                <w:rFonts w:ascii="Courier New" w:hAnsi="Courier New"/>
                <w:sz w:val="22"/>
              </w:rPr>
              <w:t xml:space="preserve">                  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本人签字：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  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年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月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/>
                <w:b/>
                <w:bCs/>
                <w:sz w:val="22"/>
              </w:rPr>
              <w:t xml:space="preserve">         </w:t>
            </w:r>
            <w:r>
              <w:rPr>
                <w:rFonts w:ascii="Courier New" w:hAnsi="Courier New"/>
                <w:b/>
                <w:bCs/>
                <w:sz w:val="22"/>
              </w:rPr>
              <w:br w:type="textWrapping"/>
            </w:r>
            <w:r>
              <w:rPr>
                <w:rFonts w:hint="eastAsia" w:ascii="Courier New" w:hAnsi="Courier New"/>
                <w:b/>
                <w:bCs/>
                <w:sz w:val="22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审查</w:t>
            </w:r>
          </w:p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 xml:space="preserve">  </w:t>
            </w:r>
            <w:r>
              <w:rPr>
                <w:rFonts w:hint="eastAsia" w:ascii="Courier New" w:hAnsi="Courier New"/>
                <w:sz w:val="22"/>
              </w:rPr>
              <w:t>招考单位意见：</w:t>
            </w:r>
            <w:r>
              <w:rPr>
                <w:rFonts w:ascii="Courier New" w:hAnsi="Courier New"/>
                <w:sz w:val="22"/>
              </w:rPr>
              <w:t xml:space="preserve"> </w:t>
            </w:r>
            <w:r>
              <w:rPr>
                <w:rFonts w:hint="eastAsia" w:ascii="Courier New" w:hAnsi="Courier New"/>
                <w:sz w:val="22"/>
              </w:rPr>
              <w:t>符合条件（</w:t>
            </w:r>
            <w:r>
              <w:rPr>
                <w:rFonts w:ascii="Courier New" w:hAnsi="Courier New"/>
                <w:sz w:val="22"/>
              </w:rPr>
              <w:t xml:space="preserve">     </w:t>
            </w:r>
            <w:r>
              <w:rPr>
                <w:rFonts w:hint="eastAsia" w:ascii="Courier New" w:hAnsi="Courier New"/>
                <w:sz w:val="22"/>
              </w:rPr>
              <w:t xml:space="preserve">      </w:t>
            </w:r>
            <w:r>
              <w:rPr>
                <w:rFonts w:ascii="Courier New" w:hAnsi="Courier New"/>
                <w:sz w:val="22"/>
              </w:rPr>
              <w:t xml:space="preserve"> </w:t>
            </w:r>
            <w:r>
              <w:rPr>
                <w:rFonts w:hint="eastAsia" w:ascii="Courier New" w:hAnsi="Courier New"/>
                <w:sz w:val="22"/>
              </w:rPr>
              <w:t>）；不符合条件（</w:t>
            </w:r>
            <w:r>
              <w:rPr>
                <w:rFonts w:ascii="Courier New" w:hAnsi="Courier New"/>
                <w:sz w:val="22"/>
              </w:rPr>
              <w:t xml:space="preserve">   </w:t>
            </w:r>
            <w:r>
              <w:rPr>
                <w:rFonts w:hint="eastAsia" w:ascii="Courier New" w:hAnsi="Courier New"/>
                <w:sz w:val="22"/>
              </w:rPr>
              <w:t xml:space="preserve">         </w:t>
            </w:r>
            <w:r>
              <w:rPr>
                <w:rFonts w:ascii="Courier New" w:hAnsi="Courier New"/>
                <w:sz w:val="22"/>
              </w:rPr>
              <w:t xml:space="preserve"> </w:t>
            </w:r>
            <w:r>
              <w:rPr>
                <w:rFonts w:hint="eastAsia" w:ascii="Courier New" w:hAnsi="Courier New"/>
                <w:sz w:val="22"/>
              </w:rPr>
              <w:t>）。</w:t>
            </w:r>
          </w:p>
          <w:p>
            <w:pPr>
              <w:adjustRightInd w:val="0"/>
              <w:snapToGrid w:val="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</w:rPr>
              <w:br w:type="textWrapping"/>
            </w:r>
            <w:r>
              <w:rPr>
                <w:rFonts w:ascii="Courier New" w:hAnsi="Courier New"/>
                <w:sz w:val="22"/>
              </w:rPr>
              <w:t xml:space="preserve">                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负责人签字：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 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年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月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hint="eastAsia" w:ascii="Courier New" w:hAnsi="Courier New"/>
                <w:b/>
                <w:bCs/>
                <w:sz w:val="22"/>
              </w:rPr>
              <w:t>日</w:t>
            </w:r>
            <w:r>
              <w:rPr>
                <w:rFonts w:ascii="Courier New" w:hAnsi="Courier New"/>
                <w:sz w:val="22"/>
              </w:rPr>
              <w:t xml:space="preserve">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hint="eastAsia" w:ascii="Courier New" w:hAnsi="Courier New"/>
                <w:b/>
                <w:bCs/>
                <w:sz w:val="22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ourier New" w:hAnsi="Courier New"/>
                <w:sz w:val="22"/>
              </w:rPr>
            </w:pPr>
          </w:p>
          <w:p>
            <w:pPr>
              <w:adjustRightInd w:val="0"/>
              <w:snapToGrid w:val="0"/>
              <w:rPr>
                <w:rFonts w:hint="eastAsia" w:ascii="Courier New" w:hAnsi="Courier New"/>
                <w:sz w:val="22"/>
              </w:rPr>
            </w:pPr>
          </w:p>
          <w:p>
            <w:pPr>
              <w:adjustRightInd w:val="0"/>
              <w:snapToGrid w:val="0"/>
              <w:rPr>
                <w:rFonts w:hint="eastAsia" w:ascii="Courier New" w:hAnsi="Courier New"/>
                <w:sz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Courier New" w:hAnsi="Courier New"/>
                <w:sz w:val="22"/>
              </w:rPr>
            </w:pPr>
            <w:r>
              <w:rPr>
                <w:rFonts w:hint="eastAsia" w:ascii="Courier New" w:hAnsi="Courier New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0307" w:type="dxa"/>
            <w:gridSpan w:val="7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36" w:lineRule="auto"/>
              <w:ind w:firstLine="440" w:firstLineChars="200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注：照片请粘贴本人近期两寸免冠彩照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42C1D"/>
    <w:rsid w:val="04142C1D"/>
    <w:rsid w:val="458953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2019-03-25T04:22:00Z</dcterms:created>
  <dc:creator>你瞅啥. ✌</dc:creator>
  <cp:lastModifiedBy>你瞅啥. ✌</cp:lastModifiedBy>
  <dcterms:modified xsi:type="dcterms:W3CDTF">2019-03-25T04:23:17Z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