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spacing w:line="48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2019年度第十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六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国Ⅵ排放标准6b阶段</w:t>
      </w:r>
    </w:p>
    <w:p>
      <w:pPr>
        <w:spacing w:line="48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的重型柴油车（带DPF）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20677849"/>
      <w:r>
        <w:rPr>
          <w:rFonts w:ascii="Times New Roman" w:hAnsi="Times New Roman" w:cs="Times New Roman"/>
          <w:b/>
          <w:bCs/>
        </w:rPr>
        <w:t>1、徐州徐工随车起重机有限公司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XGS5080JGKB6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NOX传感器型号：前：NB1510，后：NB1500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XGS5313JQJZ6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桥梁检测车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增压器型号：R2S B1+B2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20677850"/>
      <w:r>
        <w:rPr>
          <w:rFonts w:ascii="Times New Roman" w:hAnsi="Times New Roman" w:cs="Times New Roman"/>
          <w:b/>
          <w:bCs/>
        </w:rPr>
        <w:t>2、扬州三源机械有限公司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YSY5255ZXXE6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YSY5250ZYSDE6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20677851"/>
      <w:r>
        <w:rPr>
          <w:rFonts w:ascii="Times New Roman" w:hAnsi="Times New Roman" w:cs="Times New Roman"/>
          <w:b/>
          <w:bCs/>
        </w:rPr>
        <w:t>3、武汉新光专用汽车制造有限公司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WX5180GQXVI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WX5185GQWVI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清洗吸污车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20677852"/>
      <w:r>
        <w:rPr>
          <w:rFonts w:ascii="Times New Roman" w:hAnsi="Times New Roman" w:cs="Times New Roman"/>
          <w:b/>
          <w:bCs/>
        </w:rPr>
        <w:t>4、武汉市政环卫机械有限公司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WZJ5180GQXE6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发动机：D4.5NS6B190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WZJ5180GQXE6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20677853"/>
      <w:r>
        <w:rPr>
          <w:rFonts w:ascii="Times New Roman" w:hAnsi="Times New Roman" w:cs="Times New Roman"/>
          <w:b/>
          <w:bCs/>
        </w:rPr>
        <w:t>5、中国重汽集团济南卡车股份有限公司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ZZ1327N466GF1K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增压器型号：R2S B1+B2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20677854"/>
      <w:r>
        <w:rPr>
          <w:rFonts w:ascii="Times New Roman" w:hAnsi="Times New Roman" w:cs="Times New Roman"/>
          <w:b/>
          <w:bCs/>
        </w:rPr>
        <w:t>6、淮安市专用汽车制造有限公司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HYG5186GQW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清洗吸污车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HYG5186GQX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HYG5186GQX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HYG5186GQW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清洗吸污车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发动机：DDi50E190-60 (东风商用车有限公司)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DPF排气处理器型号：DFDPF675V0 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  (皮尔博格汽车零部件（昆山）有限公司)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20677855"/>
      <w:r>
        <w:rPr>
          <w:rFonts w:ascii="Times New Roman" w:hAnsi="Times New Roman" w:cs="Times New Roman"/>
          <w:b/>
          <w:bCs/>
        </w:rPr>
        <w:t>7、北京事必达汽车有限责任公司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BSP5044ZXX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BSP5043GXE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发动机：F2.8NS6B131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BSP5082TCA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BSP5085ZYS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NOX传感器型号：前：NB1510，后：NB1500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BSP5120TCA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BSP5122ZXX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BSP5123GXE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吸粪车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BSP5124ZYS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NOX传感器型号：前：NB1510，后：NB1500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BSP5180GSS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BSP5181ZYS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BSP5180TCA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BSP5182ZYS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BSP5250TCXZ6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发动机：MC07.34-60 (中国重型重汽集团有限公司)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增压器型号：R2S B1+B2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BSP5253ZYS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NOX传感器型号：前：NB1510;后：NB1500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20677856"/>
      <w:r>
        <w:rPr>
          <w:rFonts w:ascii="Times New Roman" w:hAnsi="Times New Roman" w:cs="Times New Roman"/>
          <w:b/>
          <w:bCs/>
        </w:rPr>
        <w:t>8、唐鸿重工专用汽车股份有限公司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XT5318GJBT5F4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增压器型号：R2S B1+B2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XT5319GJBT5F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增压器型号：R2S B1+B2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20677857"/>
      <w:r>
        <w:rPr>
          <w:rFonts w:ascii="Times New Roman" w:hAnsi="Times New Roman" w:cs="Times New Roman"/>
          <w:b/>
          <w:bCs/>
        </w:rPr>
        <w:t>9、东风商用车有限公司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DFH3250A13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发动机：YCK09360-60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发动机：YCK09400-60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DFH3250A14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发动机：DDi11E385-60 (东风商用车有限公司)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 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 (三菱电机汽车部件(中国)有限公司)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 (欧博耐尔(太仓)汽车技术有限公司)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发动机：DDi11E430-60 (东风商用车有限公司)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 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 (三菱电机汽车部件(中国)有限公司)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 (欧博耐尔(太仓)汽车技术有限公司)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发动机：DDi11E465-60 (东风商用车有限公司)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 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 (三菱电机汽车部件(中国)有限公司)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 (欧博耐尔(太仓)汽车技术有限公司)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DFH3310A18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发动机：DDi11E385-60 (东风商用车有限公司)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 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 (三菱电机汽车部件(中国)有限公司)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 (欧博耐尔(太仓)汽车技术有限公司)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发动机：DDi11E430-60 (东风商用车有限公司)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 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 (三菱电机汽车部件(中国)有限公司)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 (欧博耐尔(太仓)汽车技术有限公司)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发动机：DDi11E465-60 (东风商用车有限公司)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喷油泵型号：F2ePI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喷油器型号：F2eNPI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OBD型号：V6.2 (东风商用车有限公司)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DOC排气处理器型号：DFDOC611V0 (东风康明斯排放处理系统有限公司)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EGR型号：1207120-E93 (三菱电机汽车部件(中国)有限公司)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SCR系统尿素计量泵型号：DFUDS611V0 (欧博耐尔(太仓)汽车技术有限公司)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DFH3310A20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发动机：YCK09360-60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发动机：YCK09400-60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DFH5100XXYB2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DFH1100B2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DFH5100CCYB2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发动机：D4.0NS6B160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NOX传感器型号：前:NB1510,后:NB1500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DFH5120XYZEX5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邮政车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发动机：DDi50E190-60 (东风商用车有限公司)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 (皮尔博格汽车零部件（昆山）有限公司)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SCR系统尿素计量泵型号：DFUDS675V0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20677858"/>
      <w:r>
        <w:rPr>
          <w:rFonts w:ascii="Times New Roman" w:hAnsi="Times New Roman" w:cs="Times New Roman"/>
          <w:b/>
          <w:bCs/>
        </w:rPr>
        <w:t>10、徐州工程机械集团有限公司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XZJ5080JGKB6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NOX传感器型号：前：NB1510，后：NB1500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XZJ5313JQJZ6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桥梁检测车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增压器型号：R2S B1+B2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20677859"/>
      <w:r>
        <w:rPr>
          <w:rFonts w:ascii="Times New Roman" w:hAnsi="Times New Roman" w:cs="Times New Roman"/>
          <w:b/>
          <w:bCs/>
        </w:rPr>
        <w:t>11、青岛中集环境保护设备有限公司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ZJV5081ZYSHBB6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ZJV5080TCAHBB6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ZJV5120ZYSHBB6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ZJV5120ZYSHBE6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ZJV5120TCAHBE6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ZJV5120ZXXHBE6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发动机：D4.5NS6B190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ZJV5180ZYSHBE6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ZJV5180TCAHBE6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ZJV5180ZXXHBE6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ZJV5250ZYSHBC6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ZJV5250ZXXHBC6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发动机：CA6DK1-28E6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NOX传感器型号：前:5WK9;后:5WK9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 (江苏罗思韦尔电气有限公司)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发动机：CA6DK1-28E6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喷油泵型号：0414673999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OBD型号：CNVI+FAW_L_03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催化转化器(ASC)：1205020-41F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SCR排气处理器型号：1208010-41F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DPF排气处理器型号：1209010-41F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DOC排气处理器型号：1205010-41F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NOX传感器型号：前:5WK9;后:5WK9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 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ZJV5250ZYSHBE6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ZJV5250ZXXHBE6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20677860"/>
      <w:r>
        <w:rPr>
          <w:rFonts w:ascii="Times New Roman" w:hAnsi="Times New Roman" w:cs="Times New Roman"/>
          <w:b/>
          <w:bCs/>
        </w:rPr>
        <w:t>12、唐山亚特专用汽车有限公司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TZ5317GJBZCGF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增压器型号：R2S B1+B2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20677861"/>
      <w:r>
        <w:rPr>
          <w:rFonts w:ascii="Times New Roman" w:hAnsi="Times New Roman" w:cs="Times New Roman"/>
          <w:b/>
          <w:bCs/>
        </w:rPr>
        <w:t>13、陕西汽车集团有限责任公司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SX5169XXYLA501F1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发动机：YCK05240-60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(霍尼韦尔汽车零部件服务(上海) 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 (陕西天行健车联网信息技术有限公司)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SX5169XXYLA571F1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发动机：YCK05240-60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(霍尼韦尔汽车零部件服务(上海) 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在线监控车载终端：TXJ-BR4-HQ15 (陕西天行健车联网信息技术有限公司)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20677862"/>
      <w:r>
        <w:rPr>
          <w:rFonts w:ascii="Times New Roman" w:hAnsi="Times New Roman" w:cs="Times New Roman"/>
          <w:b/>
          <w:bCs/>
        </w:rPr>
        <w:t>14、中国重汽集团济南商用车有限公司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ZZ1047F3314F145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ZZ5047CCYF3314F145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ZZ5047XXYF3314F145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(霍尼韦尔涡轮增压技术(武汉)有限公司)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ZZ1047F3315F140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ZZ1047F3314F145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ZZ5047CCYF3314F145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ZZ5047XXYF3314F145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发动机：WP2.3NQ130E61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增压器型号：GT15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ZZ1047G3315F140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ZZ5047XXYG3315F144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ZZ5047CCYG3315F144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ZZ1047G3315F144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发动机：WP3NQ160E61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ZZ1047G3315F144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ZZ5047CCYG3315F144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ZZ5047XXYG3315F144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发动机：D30TCIF1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(霍尼韦尔涡轮增压技术(武汉)有限公司)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ZZ5186XXYK451GF1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(无锡威孚英特迈增压技术有限公司)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ZZ5186XYZK561GF1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邮政车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(无锡威孚英特迈增压技术有限公司)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ZZ5256XXYN56CGF1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ZZ5256XYKN56CGF1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增压器型号：R2S B1+B2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(无锡威孚英特迈增压技术有限公司)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ZZ5256XYZN56CGF1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邮政车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增压器型号：R2S B1+B2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ZZ5266XXYN504GF1K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增压器型号：R2S B1+B2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20677863"/>
      <w:r>
        <w:rPr>
          <w:rFonts w:ascii="Times New Roman" w:hAnsi="Times New Roman" w:cs="Times New Roman"/>
          <w:b/>
          <w:bCs/>
        </w:rPr>
        <w:t>15、长沙中联重科环境产业有限公司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ZBH5073TSLJXE6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增压器型号：GT20 DAVNT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发动机：YN4H050-44CR（副发动机） (山东云内动力有限责任公司)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喷油泵型号：NFP1.2 (辽宁新风企业集团有限公司)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喷油器型号：NFI3.1 (辽宁新风企业集团有限公司)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发动机：ISF2.8s4117V(选配副发动机)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增压器型号：HE211W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OBD型号：24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POC排气处理器型号：PFCP010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DOC排气处理器型号：PFCP010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ZBH5080ZYSJXE6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ZBH5081ZYSJXE6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ZBH5082ZYSJXE6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ZBH5080TCAJXE6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ZBH5082GQXJXE6D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ZBH5082ZZZJXE6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自装卸式垃圾车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喷油器型号：HFR-18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增压器型号：GT20 DAVNT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在线监控车载终端：ZKC02C/M4SWS0001806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ZBH5084TSLJXE6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ZBH5080TXSJXE6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ZBH5084TXCJXE6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增压器型号：GT20 DAVNT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发动机：ISF2.8s4117V(选配副发动机)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增压器型号：HE211W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OBD型号：24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POC排气处理器型号：PFCP010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DOC排气处理器型号：PFCP010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EGR型号：BD33SSH (Borg Warner)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发动机：YN4H050-44CR（副发动机） (山东云内动力有限责任公司)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喷油泵型号：NFP1.2 (辽宁新风企业集团有限公司)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喷油器型号：NFI3.1 (辽宁新风企业集团有限公司)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ZBH5120ZYSDFE6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ZBH5120ZDJDFE6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压缩式对接垃圾车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ZBH5120ZXXDFE6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发动机：D4.5NS6B190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(博士汔车柴油系统有限公司)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NOX传感器型号：前：NB1510;后：NB1500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20677864"/>
      <w:r>
        <w:rPr>
          <w:rFonts w:ascii="Times New Roman" w:hAnsi="Times New Roman" w:cs="Times New Roman"/>
          <w:b/>
          <w:bCs/>
        </w:rPr>
        <w:t>16、北京市政中燕工程机械制造有限公司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BSZ5083GSSC6B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NOX传感器型号：前:NB1510,后:NB1500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BSZ5123GSSC6B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NOX传感器型号：前:NB1510,后:NB1500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BSZ5183GSSC6B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BSZ5251GSSC6B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20677865"/>
      <w:r>
        <w:rPr>
          <w:rFonts w:ascii="Times New Roman" w:hAnsi="Times New Roman" w:cs="Times New Roman"/>
          <w:b/>
          <w:bCs/>
        </w:rPr>
        <w:t>17、北京北重汽车改装有限公司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BZD5080ZXX-F1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BZD5080TDY-A5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多功能抑尘车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BZD5080TWC-FA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污水处理车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BZD5180TDY-AD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多功能抑尘车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BZD5180ZXX-F2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BZD5180ZYSA9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BZD5181GQWA2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清洗吸污车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BZD5186GQWA3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清洗吸污车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BZD5255GSS-H6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BZD5250ZYSH3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BZD5255TDY-A7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多功能抑尘车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BZD5255ZXX-FD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20677866"/>
      <w:r>
        <w:rPr>
          <w:rFonts w:ascii="Times New Roman" w:hAnsi="Times New Roman" w:cs="Times New Roman"/>
          <w:b/>
          <w:bCs/>
        </w:rPr>
        <w:t>18、北京市清洁机械厂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BQJ5180GSSE6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BQJ5180TDYE6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多功能抑尘车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BQJ5180ZXXE6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20677867"/>
      <w:r>
        <w:rPr>
          <w:rFonts w:ascii="Times New Roman" w:hAnsi="Times New Roman" w:cs="Times New Roman"/>
          <w:b/>
          <w:bCs/>
        </w:rPr>
        <w:t>19、北京华林特装车有限公司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HLT5080ZYSBJE6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NOX传感器型号：前NB1510;后NB1500 (Cummins Inc.;Cummins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HLT5180ZYSDFE6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NOX传感器型号：前:NB1510;后:NB1500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20677868"/>
      <w:r>
        <w:rPr>
          <w:rFonts w:ascii="Times New Roman" w:hAnsi="Times New Roman" w:cs="Times New Roman"/>
          <w:b/>
          <w:bCs/>
        </w:rPr>
        <w:t>20、北汽福田汽车股份有限公司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BJ1045V9JDA-AB1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BJ5045CCY8JDA-AB1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BJ5045XXY8JDA-AB1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BJ5045XLC8JDA-AB1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发动机：F2.8NS6B131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发动机：Q28-130C60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催化转化器(ASC)：ASC-KLQC-601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SCR排气处理器型号：SCR-KLQC-601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DPF排气处理器型号：DPF-KLQC-601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DOC排气处理器型号：DOC-KLQC-601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SCR系统尿素计量泵型号：KL-WJP-20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(世倍特汽车电子（长春）有限公司)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BJ1048V9JD6-F3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BJ5048CCY-F3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BJ5048XXY-F3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BJ5048XLC-F3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发动机：F2.8NS6B150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BJ1108VEJEA-AC1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BJ5108XXYEJEA-AC1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BJ1118VGJFD-AC1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BJ5108CCYEJEA-AC1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BJ5118CCYGJFD-AC1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BJ5118XXYGJFD-AC1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发动机：F3.8NS6B170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NOX传感器型号：NB1510/NB1500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BJ1164VJPFN-01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BJ5164XXYJPFN-01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BJ5164XYKJPFN-01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BJ5164XLCJPFN-01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BJ5184GQXKPFN-01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BJ5184ZYSKPFN-01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BJ5164CCYJPFN-01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BJ3244DMPFB-01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BJ5184XXYKPFN-01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发动机：WP4.6NQ220E61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NOX传感器型号：前:WPNOx Sensor/后:WPNOx Sensor (前:潍柴动力空气净化科技有限公司/后:潍柴动力空气净化科技有限公司)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BJ3045D8PD6-53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BJ3045D8JD6-53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发动机：Q28-130C60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 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催化转化器(ASC)：ASC-KLQC-601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SCR排气处理器型号：SCR-KLQC-601 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DPF排气处理器型号：DPF-KLQC-601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DOC排气处理器型号：DOC-KLQC-601 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SCR系统尿素计量泵型号：KL-WJP-20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(世倍特汽车电子（长春）有限公司)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BJ5044XXY-FM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BJ1044V9JD6-FM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BJ1041V9AD6-FM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BJ5044CCY-FM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BJ5044XLC-FM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发动机：F2.8NS6B131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BJ5045XXY9JB5-54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BJ3045D8JB6-55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BJ1045V9AB5-54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BJ3045D8PB6-55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BJ1045V9JB5-54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BJ1045V9PB5-54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发动机：Q23-115C60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SCR系统尿素计量泵型号：KL-WJP-20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NOX传感器型号：前：5WK9后：5WK9 (前：世倍特汽车电子（长春）有限公司 后：世倍特汽车电子（长春）有限公司)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BJ5048XDW-B6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BJ5048XQC-E1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BJ5048XYL-E1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体检医疗车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BJ5048XJC-E1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食品检测车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BJ5048XJH-E6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BJ5048XYL-E2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体检医疗车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BJ6508BDDDA-E6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BJ6608BDDDA-B3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发动机：F2.8NS6B177L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(博格华纳汽车零部件(宁波)有限公司鄞州第一分公司)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NOX传感器型号：NB0100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BJ5048XLC-B3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发动机：F2.8NS6B177L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(博格华纳汽车零部件(宁波)有限公司鄞州第一分公司)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NOX传感器型号：NB0100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BJ5048XXY-L6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BJ5048XXY-M6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BJ5048XXY-M2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发动机：4F20TC3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增压器型号：BV43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催化转化器(ASC)：C06A202DPS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SCR排气处理器型号：C06A202DPS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DPF排气处理器型号：C06A202DPS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DOC排气处理器型号：C06A202DPS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NOX传感器型号：前：EGS-NX/后：:EGS-NX (前：博世汽车系统(无锡)有限公司后：博世汽车系统(无锡)有限公司)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BJ5048XXY8JDA-AB2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BJ5048CCY8JDA-AB2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BJ1048V9JDA-AB2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BJ5048XLC8JDA-AB2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发动机：F2.8NS6B150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NOX传感器型号：NB0100 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发动机：Q28-130C60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催化转化器(ASC)：ASC-KLQC-601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SCR排气处理器型号：SCR-KLQC-601 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DPF排气处理器型号：DPF-KLQC-601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DOC排气处理器型号：DOC-KLQC-601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SCR系统尿素计量泵型号：KL-WJP-20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(世倍特汽车电子（长春）有限公司)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BJ5073GXEDJDA-01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吸粪车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BJ5073GSSDJDA-01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发动机：Q28-130C60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 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催化转化器(ASC)：ASC-KLQC-601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SCR排气处理器型号：SCR-KLQC-601 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DPF排气处理器型号：DPF-KLQC-601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DOC排气处理器型号：DOC-KLQC-601 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SCR系统尿素计量泵型号：KL-WJP-20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NOX传感器型号：前：5WK9/后：5WK9 (前：世倍特汽车电子（长春）有限公司/后：世倍特汽车电子（长春）有限公司)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BJ5186XLC-1M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BJ5186XLC-2M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(电装（常州）燃油喷射系統有限公司)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(电装（常州）燃油喷射系統有限公司)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NOX传感器型号：NB1510/NB1500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BJ6608B1DDA-B6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轻型客车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BJ6608B1DDA-B7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发动机：F2.8NS6B177L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(博格华纳汽车零部件(宁波)有限公司鄞州第一分公司)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NOX传感器型号：NB0100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BJ6608MD5AA-M6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BJ6518MD5AA-L6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BJ6608MD5AA-M2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发动机：4F20TC3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增压器型号：BV43 ( (博格华纳汽车零部件（宁波）有限公司))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催化转化器(ASC)：C06A202DPS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SCR排气处理器型号：C06A202DPS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DPF排气处理器型号：C06A202DPS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DOC排气处理器型号：C06A202DPS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NOX传感器型号：前:EGS-NX/后:EGS-NX (前:博世汽车系统(无锡)有限公司/后:博世汽车系统(无锡)有限公司)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20677869"/>
      <w:r>
        <w:rPr>
          <w:rFonts w:ascii="Times New Roman" w:hAnsi="Times New Roman" w:cs="Times New Roman"/>
          <w:b/>
          <w:bCs/>
        </w:rPr>
        <w:t>21、扬州金威环保科技有限公司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YJW5250ZXXE6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20677870"/>
      <w:r>
        <w:rPr>
          <w:rFonts w:ascii="Times New Roman" w:hAnsi="Times New Roman" w:cs="Times New Roman"/>
          <w:b/>
          <w:bCs/>
        </w:rPr>
        <w:t>22、江铃汽车股份有限公司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JX1041TSG26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JX5041XXYTG26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JX5041XXYTGA26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JX5041XXYTSGA26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JX1041TSGA26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发动机：JX4D30B6H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JX1042TG26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JX5042CCYTG26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JX1042TGA26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JX5042CCYTGA26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JX5042XXYTG26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发动机：JX4D30A6H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JX1043TG26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发动机：JX4D30A6H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增压器型号：GT20 DAVNT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JX1043TSGA26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JX5043XXYTSGA26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发动机：JX4D30A6H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JX1045TG26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发动机：JX4D30A6H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JX1045TGA26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发动机：JX4D30A6H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JX5043XXYTG26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增压器型号：GT20 DAVNT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JX5043XXYTGA26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JX5043CCYTGC26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JX5043CCYTGB26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仓栅式运输车锐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JX1043TGB26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增压器型号：GT20 DAVNT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JX5075XXYTG26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JX5065XXYTG26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JX5045XXYTG26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JX5045CCYTGA26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发动机：JX4D30A6H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20677871"/>
      <w:r>
        <w:rPr>
          <w:rFonts w:ascii="Times New Roman" w:hAnsi="Times New Roman" w:cs="Times New Roman"/>
          <w:b/>
          <w:bCs/>
        </w:rPr>
        <w:t>23、中国重汽集团济宁商用车有限公司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ZZ3255V3846F1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发动机：MC11.44-60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OBD型号：OBD-M2-E6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催化转化器(ASC)：上：RV540118；下：RV540123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SCR排气处理器型号：上：RV540118；下：RV540123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DPF排气处理器型号：RV540122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DOC排气处理器型号：RV540121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EGR型号：RE080004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发动机：MC11.44-60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OBD型号：OBD-M2-E6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催化转化器(ASC)：RV540128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SCR排气处理器型号：RV540128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DPF排气处理器型号：RV540127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DOC排气处理器型号：RV540126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EGR型号：RE080004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ZZ4255N3446F1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发动机：MC11.44-60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OBD型号：OBD-M2-E6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催化转化器(ASC)：RV540128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SCR排气处理器型号：RV540128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DPF排气处理器型号：RV540127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DOC排气处理器型号：RV540126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EGR型号：RE080004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20677872"/>
      <w:r>
        <w:rPr>
          <w:rFonts w:ascii="Times New Roman" w:hAnsi="Times New Roman" w:cs="Times New Roman"/>
          <w:b/>
          <w:bCs/>
        </w:rPr>
        <w:t>24、厦门金龙联合汽车工业有限公司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XMQ6127BYD6C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XMQ6127BYD6T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发动机：YCK08330-60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20677873"/>
      <w:r>
        <w:rPr>
          <w:rFonts w:ascii="Times New Roman" w:hAnsi="Times New Roman" w:cs="Times New Roman"/>
          <w:b/>
          <w:bCs/>
        </w:rPr>
        <w:t>25、中国第一汽车集团有限公司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CA4180P66K25E6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平头柴油半挂牵引汽车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增压器型号：GT40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OBD型号：CNVI+FAW_H_01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催化转化器(ASC)：左ASC:1205020-44F;右ASC:1205020-44F (左ASC:天纳克一汽富晟(长春)汽车零部件有限公司;右ASC:天纳克一汽富晟(长春)汽车零部件有限公司)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SCR排气处理器型号：左SCR:1208010-44F;右SCR:1208010-44F  (左SCR:天纳克一汽富晟(长春)汽车零部件有限公司;右SCR:天纳克一汽富晟(长春)汽车零部件有限公司)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EGR型号：1207015-34F (MITSUBISHI ELECTRIC)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 (江苏罗思韦尔电气有限公司)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OBD型号：CNVI+FAW_H_01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催化转化器(ASC)：左ASC:1205020-44F;右ASC:1205020-44F  (左ASC:天纳克一汽富晟(长春)汽车零部件有限公司;右ASC:天纳克一汽富晟(长春)汽车零部件有限公司)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SCR排气处理器型号：左SCR:1208010-44F;右SCR:1208010-44F (左SCR:天纳克一汽富晟(长春)汽车零部件有限公司;右SCR:天纳克一汽富晟(长春)汽车零部件有限公司)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EGR型号：1207015-34F (MITSUBISHI ELECTRIC)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 (江苏罗思韦尔电气有限公司)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增压器型号：GT40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OBD型号：CNVI+FAW_H_01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催化转化器(ASC)：左ASC:1205020-44F;右ASC:1205020-44F  (左ASC:天纳克一汽富晟(长春)汽车零部件有限公司;右ASC:天纳克一汽富晟(长春)汽车零部件有限公司)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SCR排气处理器型号：左SCR:1208010-44F;右SCR:1208010-44F (左SCR:天纳克一汽富晟(长春)汽车零部件有限公司;右SCR:天纳克一汽富晟(长春)汽车零部件有限公司)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EGR型号：1207015-34F (MITSUBISHI ELECTRIC)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NOX传感器型号：前:5WK9;后:5WK9  (前:大陆汽车电子(长春)有限公司;后:大陆汽车电子(长春)有限公司)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 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OBD型号：CNVI+FAW_H_01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催化转化器(ASC)：左ASC:1205020-44F;右ASC:1205020-44F (左ASC:天纳克一汽富晟(长春)汽车零部件有限公司;右ASC:天纳克一汽富晟(长春)汽车零部件有限公司)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SCR排气处理器型号：左SCR:1208010-44F;右SCR:1208010-44F (左SCR:天纳克一汽富晟(长春)汽车零部件有限公司;右SCR:天纳克一汽富晟(长春)汽车零部件有限公司)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EGR型号：1207015-34F (MITSUBISHI ELECTRIC)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NOX传感器型号：5WK9;后:5WK9 (前:大陆汽车电子(长春)有限公司;后:大陆汽车电子(长春)有限公司)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 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发动机：CA6DM3-56E6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OBD型号：CNVI+FAW_H_01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催化转化器(ASC)：左ASC:1205020-44F;右ASC:1205020-44F (左ASC:天纳克一汽富晟(长春)汽车零部件有限公司;右ASC:天纳克一汽富晟(长春)汽车零部件有限公司)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SCR排气处理器型号：左SCR:1208010-44F;右SCR:1208010-44F (左SCR:天纳克一汽富晟(长春)汽车零部件有限公司;右SCR:天纳克一汽富晟(长春)汽车零部件有限公司)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EGR型号：1207015-34F (MITSUBISHI ELECTRIC)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NOX传感器型号：5WK9;后:5WK9 (前:大陆汽车电子(长春)有限公司;后:大陆汽车电子(长春)有限公司)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 (江苏罗思韦尔电气有限公司)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发动机：CA6DM3-56E6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OBD型号：CNVI+FAW_H_01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催化转化器(ASC)：左ASC:1205020-44F;右ASC:1205020-44F (左ASC:天纳克一汽富晟(长春)汽车零部件有限公司;右ASC:天纳克一汽富晟(长春)汽车零部件有限公司)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SCR排气处理器型号：左SCR:1208010-44F;右SCR:1208010-44F (左SCR:天纳克一汽富晟(长春)汽车零部件有限公司;右SCR:天纳克一汽富晟(长春)汽车零部件有限公司)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EGR型号：1207015-34F (MITSUBISHI ELECTRIC)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NOX传感器型号：5WK9;后:5WK9 (前:大陆汽车电子(长春)有限公司;后:大陆汽车电子(长春)有限公司)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 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发动机：CA6DM3-56E6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OBD型号：CNVI+FAW_H_01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催化转化器(ASC)：左ASC:1205020-44F;右ASC:1205020-44F (左ASC:天纳克一汽富晟(长春)汽车零部件有限公司;右ASC:天纳克一汽富晟(长春)汽车零部件有限公司)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SCR排气处理器型号：左SCR:1208010-44F;右SCR:1208010-44F (左SCR:天纳克一汽富晟(长春)汽车零部件有限公司;右SCR:天纳克一汽富晟(长春)汽车零部件有限公司)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EGR型号：1207015-34F (MITSUBISHI ELECTRIC)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NOX传感器型号：5WK9;后:5WK9 (前:大陆汽车电子(长春)有限公司;后:大陆汽车电子(长春)有限公司)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 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发动机：CA6DM3-56E6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喷油器型号：CRIN-20-6DM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OBD型号：CNVI+FAW_H_01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催化转化器(ASC)：左ASC:1205020-44F;右ASC:1205020-44F (左ASC:天纳克一汽富晟(长春)汽车零部件有限公司;右ASC:天纳克一汽富晟(长春)汽车零部件有限公司)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SCR排气处理器型号：左SCR:1208010-44F;右SCR:1208010-44F (左SCR:天纳克一汽富晟(长春)汽车零部件有限公司;右SCR:天纳克一汽富晟(长春)汽车零部件有限公司)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DOC排气处理器型号：1205010-44F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EGR型号：1207015-34F (MITSUBISHI ELECTRIC)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NOX传感器型号：5WK9;后:5WK9 (前:大陆汽车电子(长春)有限公司;后:大陆汽车电子(长春)有限公司)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 (江苏罗思韦尔电气有限公司)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20677874"/>
      <w:r>
        <w:rPr>
          <w:rFonts w:ascii="Times New Roman" w:hAnsi="Times New Roman" w:cs="Times New Roman"/>
          <w:b/>
          <w:bCs/>
        </w:rPr>
        <w:t>26、北京和田汽车改装有限公司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HTF5180GSSCA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发动机：CA4DK1-22E6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喷油泵型号：NDB090/12R358 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催化转化器(ASC)：1205020-40F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SCR排气处理器型号：1208010-40F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DPF排气处理器型号：1209010-40F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DOC排气处理器型号：1205010-40F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在线监控车载终端：CG902A 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发动机：CA4DK1-22E6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喷油泵型号：NDB090/12R358 (南岳电控(衡阳)工业技术股份有限公司)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喷油器型号：CRIN3-20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OBD型号：CNVI+FAW_L_02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催化转化器(ASC)：1205020-40F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SCR排气处理器型号：1208010-40F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DPF排气处理器型号：1209010-40F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DOC排气处理器型号：1205010-40F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在线监控车载终端：R-GG006X (江苏罗思韦尔电气有限公司)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20677875"/>
      <w:r>
        <w:rPr>
          <w:rFonts w:ascii="Times New Roman" w:hAnsi="Times New Roman" w:cs="Times New Roman"/>
          <w:b/>
          <w:bCs/>
        </w:rPr>
        <w:t>27、北京福田戴姆勒汽车有限公司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BJ3319Y6GRL-01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发动机：X12NS6B470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发动机：X12NS6B440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发动机：X12NS6B410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发动机：X12NS6B380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BJ3319Y6GRL-14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发动机：X12NS6B490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BJ4259Y6DHL-04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发动机：WP13.510E62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增压器型号：GTA42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NOX传感器型号：前:WPNOx Sensor；后:WPNOx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发动机：WP13.550E62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增压器型号：GTA42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NOX传感器型号：前:WPNOx Sensor；后:WPNOx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发动机：WP13.580E62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增压器型号：GTA42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NOX传感器型号：前:WPNOx Sensor；后:WPNOx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BJ5259XYKY6HPS-01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BJ5259CCQY6HPS-01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畜禽运输车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BJ5259XXYY6HPS-01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BJ5259XLCY6HPS-01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BJ1259Y6HPS-01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BJ5259CCYY6HPS-01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BJ5313GJBY6GRL-02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发动机：X12NS6B380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BJ5319GJBY6GRL-01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发动机：X12NS6B360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发动机：X12NS6B380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3D58"/>
    <w:rsid w:val="20386A83"/>
    <w:rsid w:val="23820800"/>
    <w:rsid w:val="38430AF3"/>
    <w:rsid w:val="4E2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2019-09-30T03:07:00Z</dcterms:created>
  <dc:creator>86159</dc:creator>
  <cp:lastModifiedBy>86159</cp:lastModifiedBy>
  <dcterms:modified xsi:type="dcterms:W3CDTF">2019-09-30T03:09:10Z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